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69" w:rsidRDefault="00644669" w:rsidP="00B34ECD">
      <w:pPr>
        <w:ind w:left="-630"/>
        <w:rPr>
          <w:rFonts w:ascii="Arial" w:hAnsi="Arial" w:cs="Arial"/>
        </w:rPr>
      </w:pPr>
      <w:bookmarkStart w:id="0" w:name="_GoBack"/>
      <w:bookmarkEnd w:id="0"/>
    </w:p>
    <w:p w:rsidR="00757225" w:rsidRDefault="00757225" w:rsidP="00B34ECD">
      <w:pPr>
        <w:ind w:left="-630"/>
        <w:rPr>
          <w:rFonts w:ascii="Arial" w:hAnsi="Arial" w:cs="Arial"/>
        </w:rPr>
      </w:pPr>
    </w:p>
    <w:p w:rsidR="00757225" w:rsidRDefault="00757225" w:rsidP="00B34ECD">
      <w:pPr>
        <w:ind w:left="-630"/>
        <w:rPr>
          <w:rFonts w:ascii="Arial" w:hAnsi="Arial" w:cs="Arial"/>
        </w:rPr>
      </w:pPr>
    </w:p>
    <w:p w:rsidR="00757225" w:rsidRPr="00B34ECD" w:rsidRDefault="00757225" w:rsidP="00B34ECD">
      <w:pPr>
        <w:ind w:left="-630"/>
        <w:rPr>
          <w:rFonts w:ascii="Arial" w:hAnsi="Arial" w:cs="Arial"/>
        </w:rPr>
      </w:pPr>
    </w:p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2970"/>
        <w:gridCol w:w="810"/>
        <w:gridCol w:w="2250"/>
        <w:gridCol w:w="1980"/>
        <w:gridCol w:w="1170"/>
        <w:gridCol w:w="1530"/>
      </w:tblGrid>
      <w:tr w:rsidR="00A94B24" w:rsidRPr="00A94B24" w:rsidTr="00A94B24">
        <w:tc>
          <w:tcPr>
            <w:tcW w:w="10710" w:type="dxa"/>
            <w:gridSpan w:val="6"/>
            <w:shd w:val="clear" w:color="auto" w:fill="BFBFBF" w:themeFill="background1" w:themeFillShade="BF"/>
          </w:tcPr>
          <w:p w:rsidR="00A94B24" w:rsidRPr="00A94B24" w:rsidRDefault="00C05357" w:rsidP="00A94B24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OSU and INTO OSU </w:t>
            </w:r>
            <w:r w:rsidR="00A94B24" w:rsidRPr="00A94B24">
              <w:rPr>
                <w:rFonts w:asciiTheme="majorHAnsi" w:hAnsiTheme="majorHAnsi" w:cs="Times New Roman"/>
                <w:b/>
              </w:rPr>
              <w:t>Language Proficiency Requirements</w:t>
            </w:r>
          </w:p>
        </w:tc>
      </w:tr>
      <w:tr w:rsidR="00A94B24" w:rsidRPr="00A94B24" w:rsidTr="00A94B24">
        <w:tc>
          <w:tcPr>
            <w:tcW w:w="2970" w:type="dxa"/>
            <w:shd w:val="clear" w:color="auto" w:fill="B6DDE8" w:themeFill="accent5" w:themeFillTint="66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810" w:type="dxa"/>
            <w:shd w:val="clear" w:color="auto" w:fill="B6DDE8" w:themeFill="accent5" w:themeFillTint="66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  <w:b/>
              </w:rPr>
            </w:pPr>
            <w:proofErr w:type="spellStart"/>
            <w:r w:rsidRPr="00A94B24">
              <w:rPr>
                <w:rFonts w:asciiTheme="majorHAnsi" w:hAnsiTheme="majorHAnsi" w:cs="Times New Roman"/>
                <w:b/>
              </w:rPr>
              <w:t>pBT</w:t>
            </w:r>
            <w:proofErr w:type="spellEnd"/>
          </w:p>
        </w:tc>
        <w:tc>
          <w:tcPr>
            <w:tcW w:w="2250" w:type="dxa"/>
            <w:shd w:val="clear" w:color="auto" w:fill="B6DDE8" w:themeFill="accent5" w:themeFillTint="66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  <w:b/>
              </w:rPr>
            </w:pPr>
            <w:proofErr w:type="spellStart"/>
            <w:r w:rsidRPr="00A94B24">
              <w:rPr>
                <w:rFonts w:asciiTheme="majorHAnsi" w:hAnsiTheme="majorHAnsi" w:cs="Times New Roman"/>
                <w:b/>
              </w:rPr>
              <w:t>iBT</w:t>
            </w:r>
            <w:proofErr w:type="spellEnd"/>
          </w:p>
        </w:tc>
        <w:tc>
          <w:tcPr>
            <w:tcW w:w="1980" w:type="dxa"/>
            <w:shd w:val="clear" w:color="auto" w:fill="B6DDE8" w:themeFill="accent5" w:themeFillTint="66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94B24">
              <w:rPr>
                <w:rFonts w:asciiTheme="majorHAnsi" w:hAnsiTheme="majorHAnsi" w:cs="Times New Roman"/>
                <w:b/>
              </w:rPr>
              <w:t>IELTS</w:t>
            </w:r>
          </w:p>
        </w:tc>
        <w:tc>
          <w:tcPr>
            <w:tcW w:w="1170" w:type="dxa"/>
            <w:shd w:val="clear" w:color="auto" w:fill="B6DDE8" w:themeFill="accent5" w:themeFillTint="66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94B24">
              <w:rPr>
                <w:rFonts w:asciiTheme="majorHAnsi" w:hAnsiTheme="majorHAnsi" w:cs="Times New Roman"/>
                <w:b/>
              </w:rPr>
              <w:t>Password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94B24">
              <w:rPr>
                <w:rFonts w:asciiTheme="majorHAnsi" w:hAnsiTheme="majorHAnsi" w:cs="Times New Roman"/>
                <w:b/>
              </w:rPr>
              <w:t>PTE</w:t>
            </w:r>
          </w:p>
        </w:tc>
      </w:tr>
      <w:tr w:rsidR="00A94B24" w:rsidRPr="00A94B24" w:rsidTr="00A94B24">
        <w:tc>
          <w:tcPr>
            <w:tcW w:w="2970" w:type="dxa"/>
            <w:shd w:val="clear" w:color="auto" w:fill="auto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Direct Admit Undergraduate</w:t>
            </w:r>
          </w:p>
        </w:tc>
        <w:tc>
          <w:tcPr>
            <w:tcW w:w="810" w:type="dxa"/>
            <w:shd w:val="clear" w:color="auto" w:fill="auto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550</w:t>
            </w:r>
          </w:p>
        </w:tc>
        <w:tc>
          <w:tcPr>
            <w:tcW w:w="2250" w:type="dxa"/>
            <w:shd w:val="clear" w:color="auto" w:fill="auto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80</w:t>
            </w:r>
          </w:p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 xml:space="preserve">(min </w:t>
            </w:r>
            <w:proofErr w:type="spellStart"/>
            <w:r w:rsidRPr="00A94B24">
              <w:rPr>
                <w:rFonts w:asciiTheme="majorHAnsi" w:hAnsiTheme="majorHAnsi" w:cs="Times New Roman"/>
              </w:rPr>
              <w:t>subscores</w:t>
            </w:r>
            <w:proofErr w:type="spellEnd"/>
            <w:r w:rsidRPr="00A94B24">
              <w:rPr>
                <w:rFonts w:asciiTheme="majorHAnsi" w:hAnsiTheme="majorHAnsi" w:cs="Times New Roman"/>
              </w:rPr>
              <w:t xml:space="preserve"> 16)</w:t>
            </w:r>
          </w:p>
        </w:tc>
        <w:tc>
          <w:tcPr>
            <w:tcW w:w="1980" w:type="dxa"/>
            <w:shd w:val="clear" w:color="auto" w:fill="auto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6.5</w:t>
            </w:r>
          </w:p>
        </w:tc>
        <w:tc>
          <w:tcPr>
            <w:tcW w:w="1170" w:type="dxa"/>
            <w:shd w:val="clear" w:color="auto" w:fill="auto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N/A</w:t>
            </w:r>
          </w:p>
        </w:tc>
        <w:tc>
          <w:tcPr>
            <w:tcW w:w="1530" w:type="dxa"/>
            <w:shd w:val="clear" w:color="auto" w:fill="auto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N/A</w:t>
            </w:r>
          </w:p>
        </w:tc>
      </w:tr>
      <w:tr w:rsidR="00A94B24" w:rsidRPr="00A94B24" w:rsidTr="00A94B24">
        <w:tc>
          <w:tcPr>
            <w:tcW w:w="2970" w:type="dxa"/>
            <w:shd w:val="clear" w:color="auto" w:fill="B6DDE8" w:themeFill="accent5" w:themeFillTint="66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Undergraduate 3 Term Standard Pathway</w:t>
            </w:r>
          </w:p>
        </w:tc>
        <w:tc>
          <w:tcPr>
            <w:tcW w:w="810" w:type="dxa"/>
            <w:shd w:val="clear" w:color="auto" w:fill="B6DDE8" w:themeFill="accent5" w:themeFillTint="66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500</w:t>
            </w:r>
          </w:p>
        </w:tc>
        <w:tc>
          <w:tcPr>
            <w:tcW w:w="2250" w:type="dxa"/>
            <w:shd w:val="clear" w:color="auto" w:fill="B6DDE8" w:themeFill="accent5" w:themeFillTint="66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60</w:t>
            </w:r>
          </w:p>
        </w:tc>
        <w:tc>
          <w:tcPr>
            <w:tcW w:w="1980" w:type="dxa"/>
            <w:shd w:val="clear" w:color="auto" w:fill="B6DDE8" w:themeFill="accent5" w:themeFillTint="66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5.5</w:t>
            </w:r>
          </w:p>
        </w:tc>
        <w:tc>
          <w:tcPr>
            <w:tcW w:w="1170" w:type="dxa"/>
            <w:shd w:val="clear" w:color="auto" w:fill="B6DDE8" w:themeFill="accent5" w:themeFillTint="66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44</w:t>
            </w:r>
          </w:p>
        </w:tc>
      </w:tr>
      <w:tr w:rsidR="00A94B24" w:rsidRPr="00A94B24" w:rsidTr="00A94B24">
        <w:tc>
          <w:tcPr>
            <w:tcW w:w="2970" w:type="dxa"/>
            <w:shd w:val="clear" w:color="auto" w:fill="auto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Undergraduate 2 Term Accelerated</w:t>
            </w:r>
            <w:r w:rsidR="005731B3">
              <w:rPr>
                <w:rFonts w:asciiTheme="majorHAnsi" w:hAnsiTheme="majorHAnsi" w:cs="Times New Roman"/>
              </w:rPr>
              <w:t>/Advanced</w:t>
            </w:r>
            <w:r w:rsidRPr="00A94B24">
              <w:rPr>
                <w:rFonts w:asciiTheme="majorHAnsi" w:hAnsiTheme="majorHAnsi" w:cs="Times New Roman"/>
              </w:rPr>
              <w:t xml:space="preserve"> Pathway</w:t>
            </w:r>
          </w:p>
        </w:tc>
        <w:tc>
          <w:tcPr>
            <w:tcW w:w="810" w:type="dxa"/>
            <w:shd w:val="clear" w:color="auto" w:fill="auto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525</w:t>
            </w:r>
          </w:p>
        </w:tc>
        <w:tc>
          <w:tcPr>
            <w:tcW w:w="2250" w:type="dxa"/>
            <w:shd w:val="clear" w:color="auto" w:fill="auto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70</w:t>
            </w:r>
          </w:p>
        </w:tc>
        <w:tc>
          <w:tcPr>
            <w:tcW w:w="1980" w:type="dxa"/>
            <w:shd w:val="clear" w:color="auto" w:fill="auto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6.0</w:t>
            </w:r>
          </w:p>
        </w:tc>
        <w:tc>
          <w:tcPr>
            <w:tcW w:w="1170" w:type="dxa"/>
            <w:shd w:val="clear" w:color="auto" w:fill="auto"/>
          </w:tcPr>
          <w:p w:rsidR="00A94B24" w:rsidRPr="00A94B24" w:rsidRDefault="005731B3" w:rsidP="00A94B2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 (Advanced Only)</w:t>
            </w:r>
          </w:p>
        </w:tc>
        <w:tc>
          <w:tcPr>
            <w:tcW w:w="1530" w:type="dxa"/>
            <w:shd w:val="clear" w:color="auto" w:fill="auto"/>
          </w:tcPr>
          <w:p w:rsidR="00A94B24" w:rsidRPr="00A94B24" w:rsidRDefault="005731B3" w:rsidP="00A94B2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   (Advanced Only)</w:t>
            </w:r>
          </w:p>
        </w:tc>
      </w:tr>
      <w:tr w:rsidR="00A94B24" w:rsidRPr="00A94B24" w:rsidTr="00A94B24">
        <w:tc>
          <w:tcPr>
            <w:tcW w:w="2970" w:type="dxa"/>
            <w:shd w:val="clear" w:color="auto" w:fill="B6DDE8" w:themeFill="accent5" w:themeFillTint="66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Undergraduate 1 Term Accelerated Pathway</w:t>
            </w:r>
          </w:p>
        </w:tc>
        <w:tc>
          <w:tcPr>
            <w:tcW w:w="810" w:type="dxa"/>
            <w:shd w:val="clear" w:color="auto" w:fill="B6DDE8" w:themeFill="accent5" w:themeFillTint="66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540</w:t>
            </w:r>
          </w:p>
        </w:tc>
        <w:tc>
          <w:tcPr>
            <w:tcW w:w="2250" w:type="dxa"/>
            <w:shd w:val="clear" w:color="auto" w:fill="B6DDE8" w:themeFill="accent5" w:themeFillTint="66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75</w:t>
            </w:r>
          </w:p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 xml:space="preserve">(min 16 </w:t>
            </w:r>
            <w:proofErr w:type="spellStart"/>
            <w:r w:rsidRPr="00A94B24">
              <w:rPr>
                <w:rFonts w:asciiTheme="majorHAnsi" w:hAnsiTheme="majorHAnsi" w:cs="Times New Roman"/>
              </w:rPr>
              <w:t>subscores</w:t>
            </w:r>
            <w:proofErr w:type="spellEnd"/>
            <w:r w:rsidRPr="00A94B24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1980" w:type="dxa"/>
            <w:shd w:val="clear" w:color="auto" w:fill="B6DDE8" w:themeFill="accent5" w:themeFillTint="66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6.0</w:t>
            </w:r>
          </w:p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 xml:space="preserve">(min 5.5 </w:t>
            </w:r>
            <w:proofErr w:type="spellStart"/>
            <w:r w:rsidRPr="00A94B24">
              <w:rPr>
                <w:rFonts w:asciiTheme="majorHAnsi" w:hAnsiTheme="majorHAnsi" w:cs="Times New Roman"/>
              </w:rPr>
              <w:t>subscores</w:t>
            </w:r>
            <w:proofErr w:type="spellEnd"/>
            <w:r w:rsidRPr="00A94B24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1170" w:type="dxa"/>
            <w:shd w:val="clear" w:color="auto" w:fill="B6DDE8" w:themeFill="accent5" w:themeFillTint="66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N/A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N/A</w:t>
            </w:r>
          </w:p>
        </w:tc>
      </w:tr>
      <w:tr w:rsidR="00A94B24" w:rsidRPr="00A94B24" w:rsidTr="00A94B24">
        <w:tc>
          <w:tcPr>
            <w:tcW w:w="2970" w:type="dxa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Direct Admit Grad</w:t>
            </w:r>
          </w:p>
        </w:tc>
        <w:tc>
          <w:tcPr>
            <w:tcW w:w="810" w:type="dxa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550</w:t>
            </w:r>
          </w:p>
        </w:tc>
        <w:tc>
          <w:tcPr>
            <w:tcW w:w="2250" w:type="dxa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80</w:t>
            </w:r>
          </w:p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 xml:space="preserve">(min 18 </w:t>
            </w:r>
            <w:proofErr w:type="spellStart"/>
            <w:r w:rsidRPr="00A94B24">
              <w:rPr>
                <w:rFonts w:asciiTheme="majorHAnsi" w:hAnsiTheme="majorHAnsi" w:cs="Times New Roman"/>
              </w:rPr>
              <w:t>subscores</w:t>
            </w:r>
            <w:proofErr w:type="spellEnd"/>
            <w:r w:rsidRPr="00A94B24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1980" w:type="dxa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6.5</w:t>
            </w:r>
          </w:p>
        </w:tc>
        <w:tc>
          <w:tcPr>
            <w:tcW w:w="1170" w:type="dxa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N/A</w:t>
            </w:r>
          </w:p>
        </w:tc>
        <w:tc>
          <w:tcPr>
            <w:tcW w:w="1530" w:type="dxa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N/A</w:t>
            </w:r>
          </w:p>
        </w:tc>
      </w:tr>
      <w:tr w:rsidR="00A94B24" w:rsidRPr="00A94B24" w:rsidTr="00A94B24">
        <w:tc>
          <w:tcPr>
            <w:tcW w:w="2970" w:type="dxa"/>
            <w:shd w:val="clear" w:color="auto" w:fill="B6DDE8" w:themeFill="accent5" w:themeFillTint="66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Direct Admit Grad CAP</w:t>
            </w:r>
          </w:p>
        </w:tc>
        <w:tc>
          <w:tcPr>
            <w:tcW w:w="810" w:type="dxa"/>
            <w:shd w:val="clear" w:color="auto" w:fill="B6DDE8" w:themeFill="accent5" w:themeFillTint="66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500</w:t>
            </w:r>
          </w:p>
        </w:tc>
        <w:tc>
          <w:tcPr>
            <w:tcW w:w="2250" w:type="dxa"/>
            <w:shd w:val="clear" w:color="auto" w:fill="B6DDE8" w:themeFill="accent5" w:themeFillTint="66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61</w:t>
            </w:r>
          </w:p>
        </w:tc>
        <w:tc>
          <w:tcPr>
            <w:tcW w:w="1980" w:type="dxa"/>
            <w:shd w:val="clear" w:color="auto" w:fill="B6DDE8" w:themeFill="accent5" w:themeFillTint="66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6.0</w:t>
            </w:r>
          </w:p>
        </w:tc>
        <w:tc>
          <w:tcPr>
            <w:tcW w:w="1170" w:type="dxa"/>
            <w:shd w:val="clear" w:color="auto" w:fill="B6DDE8" w:themeFill="accent5" w:themeFillTint="66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N/A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N/A</w:t>
            </w:r>
          </w:p>
        </w:tc>
      </w:tr>
      <w:tr w:rsidR="00A94B24" w:rsidRPr="00A94B24" w:rsidTr="00A94B24">
        <w:tc>
          <w:tcPr>
            <w:tcW w:w="2970" w:type="dxa"/>
            <w:shd w:val="clear" w:color="auto" w:fill="auto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Graduate</w:t>
            </w:r>
            <w:r w:rsidR="00186C37">
              <w:rPr>
                <w:rFonts w:asciiTheme="majorHAnsi" w:hAnsiTheme="majorHAnsi" w:cs="Times New Roman"/>
              </w:rPr>
              <w:t xml:space="preserve"> MBA/CHS</w:t>
            </w:r>
            <w:r w:rsidRPr="00A94B24">
              <w:rPr>
                <w:rFonts w:asciiTheme="majorHAnsi" w:hAnsiTheme="majorHAnsi" w:cs="Times New Roman"/>
              </w:rPr>
              <w:t xml:space="preserve"> 3 Term Standard Pathway</w:t>
            </w:r>
          </w:p>
        </w:tc>
        <w:tc>
          <w:tcPr>
            <w:tcW w:w="810" w:type="dxa"/>
            <w:shd w:val="clear" w:color="auto" w:fill="auto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525</w:t>
            </w:r>
          </w:p>
        </w:tc>
        <w:tc>
          <w:tcPr>
            <w:tcW w:w="2250" w:type="dxa"/>
            <w:shd w:val="clear" w:color="auto" w:fill="auto"/>
          </w:tcPr>
          <w:p w:rsid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70</w:t>
            </w:r>
          </w:p>
          <w:p w:rsidR="00186C37" w:rsidRPr="00A94B24" w:rsidRDefault="00186C37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 xml:space="preserve">(min 16 </w:t>
            </w:r>
            <w:proofErr w:type="spellStart"/>
            <w:r w:rsidRPr="00A94B24">
              <w:rPr>
                <w:rFonts w:asciiTheme="majorHAnsi" w:hAnsiTheme="majorHAnsi" w:cs="Times New Roman"/>
              </w:rPr>
              <w:t>subscores</w:t>
            </w:r>
            <w:proofErr w:type="spellEnd"/>
            <w:r w:rsidRPr="00A94B24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6.0</w:t>
            </w:r>
          </w:p>
          <w:p w:rsidR="0080577B" w:rsidRPr="00A94B24" w:rsidRDefault="0080577B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 xml:space="preserve">(min 5.5 </w:t>
            </w:r>
            <w:proofErr w:type="spellStart"/>
            <w:r w:rsidRPr="00A94B24">
              <w:rPr>
                <w:rFonts w:asciiTheme="majorHAnsi" w:hAnsiTheme="majorHAnsi" w:cs="Times New Roman"/>
              </w:rPr>
              <w:t>subscores</w:t>
            </w:r>
            <w:proofErr w:type="spellEnd"/>
            <w:r w:rsidRPr="00A94B24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530" w:type="dxa"/>
            <w:shd w:val="clear" w:color="auto" w:fill="auto"/>
          </w:tcPr>
          <w:p w:rsidR="00A94B24" w:rsidRPr="00A94B24" w:rsidRDefault="00A94B24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48</w:t>
            </w:r>
          </w:p>
        </w:tc>
      </w:tr>
      <w:tr w:rsidR="0080577B" w:rsidRPr="00A94B24" w:rsidTr="00A94B24">
        <w:tc>
          <w:tcPr>
            <w:tcW w:w="2970" w:type="dxa"/>
            <w:shd w:val="clear" w:color="auto" w:fill="B6DDE8" w:themeFill="accent5" w:themeFillTint="66"/>
          </w:tcPr>
          <w:p w:rsidR="0080577B" w:rsidRPr="00A94B24" w:rsidRDefault="0080577B" w:rsidP="0080577B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Graduate</w:t>
            </w:r>
            <w:r>
              <w:rPr>
                <w:rFonts w:asciiTheme="majorHAnsi" w:hAnsiTheme="majorHAnsi" w:cs="Times New Roman"/>
              </w:rPr>
              <w:t xml:space="preserve"> MEng</w:t>
            </w:r>
            <w:r w:rsidRPr="00A94B24">
              <w:rPr>
                <w:rFonts w:asciiTheme="majorHAnsi" w:hAnsiTheme="majorHAnsi" w:cs="Times New Roman"/>
              </w:rPr>
              <w:t xml:space="preserve"> 3 Term Standard Pathway</w:t>
            </w:r>
          </w:p>
        </w:tc>
        <w:tc>
          <w:tcPr>
            <w:tcW w:w="810" w:type="dxa"/>
            <w:shd w:val="clear" w:color="auto" w:fill="B6DDE8" w:themeFill="accent5" w:themeFillTint="66"/>
          </w:tcPr>
          <w:p w:rsidR="0080577B" w:rsidRPr="00A94B24" w:rsidRDefault="0080577B" w:rsidP="00060B93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525</w:t>
            </w:r>
          </w:p>
        </w:tc>
        <w:tc>
          <w:tcPr>
            <w:tcW w:w="2250" w:type="dxa"/>
            <w:shd w:val="clear" w:color="auto" w:fill="B6DDE8" w:themeFill="accent5" w:themeFillTint="66"/>
          </w:tcPr>
          <w:p w:rsidR="0080577B" w:rsidRDefault="0080577B" w:rsidP="00060B93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70</w:t>
            </w:r>
          </w:p>
          <w:p w:rsidR="0080577B" w:rsidRPr="00A94B24" w:rsidRDefault="0080577B" w:rsidP="00060B93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980" w:type="dxa"/>
            <w:shd w:val="clear" w:color="auto" w:fill="B6DDE8" w:themeFill="accent5" w:themeFillTint="66"/>
          </w:tcPr>
          <w:p w:rsidR="0080577B" w:rsidRDefault="0080577B" w:rsidP="00060B93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6.0</w:t>
            </w:r>
          </w:p>
          <w:p w:rsidR="0080577B" w:rsidRPr="00A94B24" w:rsidRDefault="0080577B" w:rsidP="00060B93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70" w:type="dxa"/>
            <w:shd w:val="clear" w:color="auto" w:fill="B6DDE8" w:themeFill="accent5" w:themeFillTint="66"/>
          </w:tcPr>
          <w:p w:rsidR="0080577B" w:rsidRPr="00A94B24" w:rsidRDefault="0080577B" w:rsidP="00060B93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:rsidR="0080577B" w:rsidRPr="00A94B24" w:rsidRDefault="0080577B" w:rsidP="00060B93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48</w:t>
            </w:r>
          </w:p>
        </w:tc>
      </w:tr>
      <w:tr w:rsidR="0080577B" w:rsidRPr="00A94B24" w:rsidTr="000D5B23">
        <w:tc>
          <w:tcPr>
            <w:tcW w:w="2970" w:type="dxa"/>
            <w:shd w:val="clear" w:color="auto" w:fill="auto"/>
          </w:tcPr>
          <w:p w:rsidR="0080577B" w:rsidRPr="00A94B24" w:rsidRDefault="0080577B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MEng Graduate 1 Term Accelerated Pathway</w:t>
            </w:r>
          </w:p>
        </w:tc>
        <w:tc>
          <w:tcPr>
            <w:tcW w:w="810" w:type="dxa"/>
            <w:shd w:val="clear" w:color="auto" w:fill="auto"/>
          </w:tcPr>
          <w:p w:rsidR="0080577B" w:rsidRPr="00A94B24" w:rsidRDefault="0080577B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N/A</w:t>
            </w:r>
          </w:p>
        </w:tc>
        <w:tc>
          <w:tcPr>
            <w:tcW w:w="2250" w:type="dxa"/>
            <w:shd w:val="clear" w:color="auto" w:fill="auto"/>
          </w:tcPr>
          <w:p w:rsidR="0080577B" w:rsidRPr="00A94B24" w:rsidRDefault="0080577B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80</w:t>
            </w:r>
          </w:p>
          <w:p w:rsidR="0080577B" w:rsidRPr="00A94B24" w:rsidRDefault="0080577B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 xml:space="preserve">(min 18 </w:t>
            </w:r>
            <w:proofErr w:type="spellStart"/>
            <w:r w:rsidRPr="00A94B24">
              <w:rPr>
                <w:rFonts w:asciiTheme="majorHAnsi" w:hAnsiTheme="majorHAnsi" w:cs="Times New Roman"/>
              </w:rPr>
              <w:t>subscores</w:t>
            </w:r>
            <w:proofErr w:type="spellEnd"/>
            <w:r w:rsidRPr="00A94B24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80577B" w:rsidRPr="00A94B24" w:rsidRDefault="0080577B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6.5</w:t>
            </w:r>
          </w:p>
          <w:p w:rsidR="0080577B" w:rsidRPr="00A94B24" w:rsidRDefault="0080577B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 xml:space="preserve">(min 5.5 </w:t>
            </w:r>
            <w:proofErr w:type="spellStart"/>
            <w:r w:rsidRPr="00A94B24">
              <w:rPr>
                <w:rFonts w:asciiTheme="majorHAnsi" w:hAnsiTheme="majorHAnsi" w:cs="Times New Roman"/>
              </w:rPr>
              <w:t>subscores</w:t>
            </w:r>
            <w:proofErr w:type="spellEnd"/>
            <w:r w:rsidRPr="00A94B24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80577B" w:rsidRPr="00A94B24" w:rsidRDefault="0080577B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N/A</w:t>
            </w:r>
          </w:p>
        </w:tc>
        <w:tc>
          <w:tcPr>
            <w:tcW w:w="1530" w:type="dxa"/>
            <w:shd w:val="clear" w:color="auto" w:fill="auto"/>
          </w:tcPr>
          <w:p w:rsidR="0080577B" w:rsidRPr="00A94B24" w:rsidRDefault="0080577B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N/A</w:t>
            </w:r>
          </w:p>
        </w:tc>
      </w:tr>
      <w:tr w:rsidR="0080577B" w:rsidRPr="00A94B24" w:rsidTr="000D5B23">
        <w:tc>
          <w:tcPr>
            <w:tcW w:w="2970" w:type="dxa"/>
            <w:shd w:val="clear" w:color="auto" w:fill="B6DDE8" w:themeFill="accent5" w:themeFillTint="66"/>
          </w:tcPr>
          <w:p w:rsidR="0080577B" w:rsidRPr="00A94B24" w:rsidRDefault="0080577B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MBA Graduate 2 Term Accelerated Pathway</w:t>
            </w:r>
          </w:p>
        </w:tc>
        <w:tc>
          <w:tcPr>
            <w:tcW w:w="810" w:type="dxa"/>
            <w:shd w:val="clear" w:color="auto" w:fill="B6DDE8" w:themeFill="accent5" w:themeFillTint="66"/>
          </w:tcPr>
          <w:p w:rsidR="0080577B" w:rsidRPr="00A94B24" w:rsidRDefault="0080577B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N/A</w:t>
            </w:r>
          </w:p>
        </w:tc>
        <w:tc>
          <w:tcPr>
            <w:tcW w:w="2250" w:type="dxa"/>
            <w:shd w:val="clear" w:color="auto" w:fill="B6DDE8" w:themeFill="accent5" w:themeFillTint="66"/>
          </w:tcPr>
          <w:p w:rsidR="0080577B" w:rsidRPr="00A94B24" w:rsidRDefault="0080577B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80</w:t>
            </w:r>
          </w:p>
          <w:p w:rsidR="0080577B" w:rsidRPr="00A94B24" w:rsidRDefault="0080577B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 xml:space="preserve">(min 18 </w:t>
            </w:r>
            <w:proofErr w:type="spellStart"/>
            <w:r w:rsidRPr="00A94B24">
              <w:rPr>
                <w:rFonts w:asciiTheme="majorHAnsi" w:hAnsiTheme="majorHAnsi" w:cs="Times New Roman"/>
              </w:rPr>
              <w:t>subscores</w:t>
            </w:r>
            <w:proofErr w:type="spellEnd"/>
            <w:r w:rsidRPr="00A94B24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1980" w:type="dxa"/>
            <w:shd w:val="clear" w:color="auto" w:fill="B6DDE8" w:themeFill="accent5" w:themeFillTint="66"/>
          </w:tcPr>
          <w:p w:rsidR="0080577B" w:rsidRPr="00A94B24" w:rsidRDefault="0080577B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6.5</w:t>
            </w:r>
          </w:p>
          <w:p w:rsidR="0080577B" w:rsidRPr="00A94B24" w:rsidRDefault="0080577B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 xml:space="preserve">(min 5.5 </w:t>
            </w:r>
            <w:proofErr w:type="spellStart"/>
            <w:r w:rsidRPr="00A94B24">
              <w:rPr>
                <w:rFonts w:asciiTheme="majorHAnsi" w:hAnsiTheme="majorHAnsi" w:cs="Times New Roman"/>
              </w:rPr>
              <w:t>subscores</w:t>
            </w:r>
            <w:proofErr w:type="spellEnd"/>
            <w:r w:rsidRPr="00A94B24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1170" w:type="dxa"/>
            <w:shd w:val="clear" w:color="auto" w:fill="B6DDE8" w:themeFill="accent5" w:themeFillTint="66"/>
          </w:tcPr>
          <w:p w:rsidR="0080577B" w:rsidRPr="00A94B24" w:rsidRDefault="0080577B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N/A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:rsidR="0080577B" w:rsidRPr="00A94B24" w:rsidRDefault="0080577B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N/A</w:t>
            </w:r>
          </w:p>
        </w:tc>
      </w:tr>
      <w:tr w:rsidR="0080577B" w:rsidRPr="00A94B24" w:rsidTr="000D5B23">
        <w:tc>
          <w:tcPr>
            <w:tcW w:w="2970" w:type="dxa"/>
            <w:shd w:val="clear" w:color="auto" w:fill="auto"/>
          </w:tcPr>
          <w:p w:rsidR="0080577B" w:rsidRPr="00A94B24" w:rsidRDefault="0080577B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MBA Graduate 1 Term Accelerated Pathway</w:t>
            </w:r>
          </w:p>
        </w:tc>
        <w:tc>
          <w:tcPr>
            <w:tcW w:w="810" w:type="dxa"/>
            <w:shd w:val="clear" w:color="auto" w:fill="auto"/>
          </w:tcPr>
          <w:p w:rsidR="0080577B" w:rsidRPr="00A94B24" w:rsidRDefault="0080577B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N/A</w:t>
            </w:r>
          </w:p>
        </w:tc>
        <w:tc>
          <w:tcPr>
            <w:tcW w:w="2250" w:type="dxa"/>
            <w:shd w:val="clear" w:color="auto" w:fill="auto"/>
          </w:tcPr>
          <w:p w:rsidR="0080577B" w:rsidRPr="00A94B24" w:rsidRDefault="0080577B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91</w:t>
            </w:r>
          </w:p>
          <w:p w:rsidR="0080577B" w:rsidRPr="00A94B24" w:rsidRDefault="0080577B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 xml:space="preserve">(min 22 </w:t>
            </w:r>
            <w:proofErr w:type="spellStart"/>
            <w:r w:rsidRPr="00A94B24">
              <w:rPr>
                <w:rFonts w:asciiTheme="majorHAnsi" w:hAnsiTheme="majorHAnsi" w:cs="Times New Roman"/>
              </w:rPr>
              <w:t>subscores</w:t>
            </w:r>
            <w:proofErr w:type="spellEnd"/>
            <w:r w:rsidRPr="00A94B24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80577B" w:rsidRPr="00A94B24" w:rsidRDefault="0080577B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7.0</w:t>
            </w:r>
          </w:p>
          <w:p w:rsidR="0080577B" w:rsidRPr="00A94B24" w:rsidRDefault="0080577B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 xml:space="preserve">(min 6.0 </w:t>
            </w:r>
            <w:proofErr w:type="spellStart"/>
            <w:r w:rsidRPr="00A94B24">
              <w:rPr>
                <w:rFonts w:asciiTheme="majorHAnsi" w:hAnsiTheme="majorHAnsi" w:cs="Times New Roman"/>
              </w:rPr>
              <w:t>subscores</w:t>
            </w:r>
            <w:proofErr w:type="spellEnd"/>
            <w:r w:rsidRPr="00A94B24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80577B" w:rsidRPr="00A94B24" w:rsidRDefault="0080577B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N/A</w:t>
            </w:r>
          </w:p>
        </w:tc>
        <w:tc>
          <w:tcPr>
            <w:tcW w:w="1530" w:type="dxa"/>
            <w:shd w:val="clear" w:color="auto" w:fill="auto"/>
          </w:tcPr>
          <w:p w:rsidR="0080577B" w:rsidRPr="00A94B24" w:rsidRDefault="0080577B" w:rsidP="00A94B24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N/A</w:t>
            </w:r>
          </w:p>
        </w:tc>
      </w:tr>
      <w:tr w:rsidR="0080577B" w:rsidRPr="00A94B24" w:rsidTr="000D5B23">
        <w:tc>
          <w:tcPr>
            <w:tcW w:w="2970" w:type="dxa"/>
            <w:shd w:val="clear" w:color="auto" w:fill="B6DDE8" w:themeFill="accent5" w:themeFillTint="66"/>
          </w:tcPr>
          <w:p w:rsidR="0080577B" w:rsidRPr="00A94B24" w:rsidRDefault="0080577B" w:rsidP="00A94B2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Study Abroad with English Part 2</w:t>
            </w:r>
            <w:r w:rsidR="000D5B23">
              <w:rPr>
                <w:rFonts w:asciiTheme="majorHAnsi" w:hAnsiTheme="majorHAnsi" w:cs="Times New Roman"/>
              </w:rPr>
              <w:t xml:space="preserve"> (SAWE)</w:t>
            </w:r>
          </w:p>
        </w:tc>
        <w:tc>
          <w:tcPr>
            <w:tcW w:w="810" w:type="dxa"/>
            <w:shd w:val="clear" w:color="auto" w:fill="B6DDE8" w:themeFill="accent5" w:themeFillTint="66"/>
          </w:tcPr>
          <w:p w:rsidR="0080577B" w:rsidRPr="00A94B24" w:rsidRDefault="0080577B" w:rsidP="00A94B2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500</w:t>
            </w:r>
          </w:p>
        </w:tc>
        <w:tc>
          <w:tcPr>
            <w:tcW w:w="2250" w:type="dxa"/>
            <w:shd w:val="clear" w:color="auto" w:fill="B6DDE8" w:themeFill="accent5" w:themeFillTint="66"/>
          </w:tcPr>
          <w:p w:rsidR="0080577B" w:rsidRPr="00A94B24" w:rsidRDefault="0080577B" w:rsidP="00A94B2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60</w:t>
            </w:r>
          </w:p>
        </w:tc>
        <w:tc>
          <w:tcPr>
            <w:tcW w:w="1980" w:type="dxa"/>
            <w:shd w:val="clear" w:color="auto" w:fill="B6DDE8" w:themeFill="accent5" w:themeFillTint="66"/>
          </w:tcPr>
          <w:p w:rsidR="0080577B" w:rsidRPr="00A94B24" w:rsidRDefault="0080577B" w:rsidP="00A94B2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5.5</w:t>
            </w:r>
          </w:p>
        </w:tc>
        <w:tc>
          <w:tcPr>
            <w:tcW w:w="1170" w:type="dxa"/>
            <w:shd w:val="clear" w:color="auto" w:fill="B6DDE8" w:themeFill="accent5" w:themeFillTint="66"/>
          </w:tcPr>
          <w:p w:rsidR="0080577B" w:rsidRPr="00A94B24" w:rsidRDefault="0080577B" w:rsidP="00A94B2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:rsidR="0080577B" w:rsidRPr="00A94B24" w:rsidRDefault="0080577B" w:rsidP="00A94B2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44</w:t>
            </w:r>
          </w:p>
        </w:tc>
      </w:tr>
      <w:tr w:rsidR="000D5B23" w:rsidRPr="00A94B24" w:rsidTr="000D5B23">
        <w:tc>
          <w:tcPr>
            <w:tcW w:w="2970" w:type="dxa"/>
            <w:shd w:val="clear" w:color="auto" w:fill="auto"/>
          </w:tcPr>
          <w:p w:rsidR="000D5B23" w:rsidRDefault="000D5B23" w:rsidP="00A94B2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Visiting International Student Program (VISP)</w:t>
            </w:r>
          </w:p>
        </w:tc>
        <w:tc>
          <w:tcPr>
            <w:tcW w:w="810" w:type="dxa"/>
            <w:shd w:val="clear" w:color="auto" w:fill="auto"/>
          </w:tcPr>
          <w:p w:rsidR="000D5B23" w:rsidRPr="00A94B24" w:rsidRDefault="000D5B23" w:rsidP="00060B93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550</w:t>
            </w:r>
          </w:p>
        </w:tc>
        <w:tc>
          <w:tcPr>
            <w:tcW w:w="2250" w:type="dxa"/>
            <w:shd w:val="clear" w:color="auto" w:fill="auto"/>
          </w:tcPr>
          <w:p w:rsidR="000D5B23" w:rsidRPr="00A94B24" w:rsidRDefault="000D5B23" w:rsidP="00060B93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80</w:t>
            </w:r>
          </w:p>
          <w:p w:rsidR="000D5B23" w:rsidRPr="00A94B24" w:rsidRDefault="000D5B23" w:rsidP="00060B93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0D5B23" w:rsidRPr="00A94B24" w:rsidRDefault="000D5B23" w:rsidP="00060B93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6.5</w:t>
            </w:r>
          </w:p>
        </w:tc>
        <w:tc>
          <w:tcPr>
            <w:tcW w:w="1170" w:type="dxa"/>
            <w:shd w:val="clear" w:color="auto" w:fill="auto"/>
          </w:tcPr>
          <w:p w:rsidR="000D5B23" w:rsidRPr="00A94B24" w:rsidRDefault="000D5B23" w:rsidP="00060B93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N/A</w:t>
            </w:r>
          </w:p>
        </w:tc>
        <w:tc>
          <w:tcPr>
            <w:tcW w:w="1530" w:type="dxa"/>
            <w:shd w:val="clear" w:color="auto" w:fill="auto"/>
          </w:tcPr>
          <w:p w:rsidR="000D5B23" w:rsidRPr="00A94B24" w:rsidRDefault="000D5B23" w:rsidP="00060B93">
            <w:pPr>
              <w:jc w:val="center"/>
              <w:rPr>
                <w:rFonts w:asciiTheme="majorHAnsi" w:hAnsiTheme="majorHAnsi" w:cs="Times New Roman"/>
              </w:rPr>
            </w:pPr>
            <w:r w:rsidRPr="00A94B24">
              <w:rPr>
                <w:rFonts w:asciiTheme="majorHAnsi" w:hAnsiTheme="majorHAnsi" w:cs="Times New Roman"/>
              </w:rPr>
              <w:t>N/A</w:t>
            </w:r>
          </w:p>
        </w:tc>
      </w:tr>
    </w:tbl>
    <w:p w:rsidR="00B34ECD" w:rsidRPr="00A94B24" w:rsidRDefault="00B34ECD" w:rsidP="00B34ECD">
      <w:pPr>
        <w:ind w:left="-630"/>
        <w:rPr>
          <w:rFonts w:asciiTheme="majorHAnsi" w:hAnsiTheme="majorHAnsi" w:cs="Arial"/>
          <w:sz w:val="22"/>
          <w:szCs w:val="22"/>
        </w:rPr>
      </w:pPr>
    </w:p>
    <w:p w:rsidR="00EB2121" w:rsidRDefault="00EB2121" w:rsidP="00A94B24">
      <w:pPr>
        <w:ind w:left="-630"/>
        <w:jc w:val="center"/>
        <w:rPr>
          <w:rFonts w:asciiTheme="majorHAnsi" w:hAnsiTheme="majorHAnsi" w:cs="Arial"/>
          <w:b/>
          <w:sz w:val="22"/>
          <w:szCs w:val="22"/>
        </w:rPr>
      </w:pPr>
    </w:p>
    <w:p w:rsidR="00EB2121" w:rsidRDefault="00EB2121" w:rsidP="00A94B24">
      <w:pPr>
        <w:ind w:left="-630"/>
        <w:jc w:val="center"/>
        <w:rPr>
          <w:rFonts w:asciiTheme="majorHAnsi" w:hAnsiTheme="majorHAnsi" w:cs="Arial"/>
          <w:b/>
          <w:sz w:val="22"/>
          <w:szCs w:val="22"/>
        </w:rPr>
      </w:pPr>
    </w:p>
    <w:p w:rsidR="00EB2121" w:rsidRDefault="00EB2121" w:rsidP="00A94B24">
      <w:pPr>
        <w:ind w:left="-630"/>
        <w:jc w:val="center"/>
        <w:rPr>
          <w:rFonts w:asciiTheme="majorHAnsi" w:hAnsiTheme="majorHAnsi" w:cs="Arial"/>
          <w:b/>
          <w:sz w:val="22"/>
          <w:szCs w:val="22"/>
        </w:rPr>
      </w:pPr>
    </w:p>
    <w:p w:rsidR="00EB2121" w:rsidRDefault="00EB2121" w:rsidP="00A94B24">
      <w:pPr>
        <w:ind w:left="-630"/>
        <w:jc w:val="center"/>
        <w:rPr>
          <w:rFonts w:asciiTheme="majorHAnsi" w:hAnsiTheme="majorHAnsi" w:cs="Arial"/>
          <w:b/>
          <w:sz w:val="22"/>
          <w:szCs w:val="22"/>
        </w:rPr>
      </w:pPr>
    </w:p>
    <w:p w:rsidR="00EB2121" w:rsidRPr="00757225" w:rsidRDefault="00757225" w:rsidP="00757225">
      <w:pPr>
        <w:ind w:left="-630"/>
        <w:rPr>
          <w:rFonts w:asciiTheme="majorHAnsi" w:hAnsiTheme="majorHAnsi" w:cs="Arial"/>
          <w:b/>
          <w:sz w:val="22"/>
          <w:szCs w:val="22"/>
          <w:u w:val="single"/>
        </w:rPr>
      </w:pPr>
      <w:r w:rsidRPr="00757225">
        <w:rPr>
          <w:rFonts w:asciiTheme="majorHAnsi" w:hAnsiTheme="majorHAnsi" w:cs="Arial"/>
          <w:b/>
          <w:sz w:val="22"/>
          <w:szCs w:val="22"/>
          <w:u w:val="single"/>
        </w:rPr>
        <w:t>Continued on Next Page</w:t>
      </w:r>
    </w:p>
    <w:p w:rsidR="00EB2121" w:rsidRDefault="00EB2121" w:rsidP="00A94B24">
      <w:pPr>
        <w:ind w:left="-630"/>
        <w:jc w:val="center"/>
        <w:rPr>
          <w:rFonts w:asciiTheme="majorHAnsi" w:hAnsiTheme="majorHAnsi" w:cs="Arial"/>
          <w:b/>
          <w:sz w:val="22"/>
          <w:szCs w:val="22"/>
        </w:rPr>
      </w:pPr>
    </w:p>
    <w:p w:rsidR="00EB2121" w:rsidRDefault="00EB2121" w:rsidP="00A94B24">
      <w:pPr>
        <w:ind w:left="-630"/>
        <w:jc w:val="center"/>
        <w:rPr>
          <w:rFonts w:asciiTheme="majorHAnsi" w:hAnsiTheme="majorHAnsi" w:cs="Arial"/>
          <w:b/>
          <w:sz w:val="22"/>
          <w:szCs w:val="22"/>
        </w:rPr>
      </w:pPr>
    </w:p>
    <w:p w:rsidR="00EB2121" w:rsidRDefault="00EB2121" w:rsidP="00A94B24">
      <w:pPr>
        <w:ind w:left="-630"/>
        <w:jc w:val="center"/>
        <w:rPr>
          <w:rFonts w:asciiTheme="majorHAnsi" w:hAnsiTheme="majorHAnsi" w:cs="Arial"/>
          <w:b/>
          <w:sz w:val="22"/>
          <w:szCs w:val="22"/>
        </w:rPr>
      </w:pPr>
    </w:p>
    <w:p w:rsidR="00EB2121" w:rsidRDefault="00EB2121" w:rsidP="00A94B24">
      <w:pPr>
        <w:ind w:left="-630"/>
        <w:jc w:val="center"/>
        <w:rPr>
          <w:rFonts w:asciiTheme="majorHAnsi" w:hAnsiTheme="majorHAnsi" w:cs="Arial"/>
          <w:b/>
          <w:sz w:val="22"/>
          <w:szCs w:val="22"/>
        </w:rPr>
      </w:pPr>
    </w:p>
    <w:p w:rsidR="00EB2121" w:rsidRDefault="00EB2121" w:rsidP="00A94B24">
      <w:pPr>
        <w:ind w:left="-630"/>
        <w:jc w:val="center"/>
        <w:rPr>
          <w:rFonts w:asciiTheme="majorHAnsi" w:hAnsiTheme="majorHAnsi" w:cs="Arial"/>
          <w:b/>
          <w:sz w:val="22"/>
          <w:szCs w:val="22"/>
        </w:rPr>
      </w:pPr>
    </w:p>
    <w:p w:rsidR="00EB2121" w:rsidRDefault="00EB2121" w:rsidP="00A94B24">
      <w:pPr>
        <w:ind w:left="-630"/>
        <w:jc w:val="center"/>
        <w:rPr>
          <w:rFonts w:asciiTheme="majorHAnsi" w:hAnsiTheme="majorHAnsi" w:cs="Arial"/>
          <w:b/>
          <w:sz w:val="22"/>
          <w:szCs w:val="22"/>
        </w:rPr>
      </w:pPr>
    </w:p>
    <w:p w:rsidR="00EB2121" w:rsidRDefault="00EB2121" w:rsidP="00A94B24">
      <w:pPr>
        <w:ind w:left="-630"/>
        <w:jc w:val="center"/>
        <w:rPr>
          <w:rFonts w:asciiTheme="majorHAnsi" w:hAnsiTheme="majorHAnsi" w:cs="Arial"/>
          <w:b/>
          <w:sz w:val="22"/>
          <w:szCs w:val="22"/>
        </w:rPr>
      </w:pPr>
    </w:p>
    <w:p w:rsidR="00A94B24" w:rsidRPr="00A94B24" w:rsidRDefault="00A94B24" w:rsidP="00A94B24">
      <w:pPr>
        <w:ind w:left="-630"/>
        <w:jc w:val="center"/>
        <w:rPr>
          <w:rFonts w:asciiTheme="majorHAnsi" w:hAnsiTheme="majorHAnsi" w:cs="Arial"/>
          <w:b/>
          <w:sz w:val="22"/>
          <w:szCs w:val="22"/>
        </w:rPr>
      </w:pPr>
      <w:r w:rsidRPr="00A94B24">
        <w:rPr>
          <w:rFonts w:asciiTheme="majorHAnsi" w:hAnsiTheme="majorHAnsi" w:cs="Arial"/>
          <w:b/>
          <w:sz w:val="22"/>
          <w:szCs w:val="22"/>
        </w:rPr>
        <w:t>Language Proficiency Requirements – Estimated</w:t>
      </w:r>
      <w:r w:rsidR="001D33E3">
        <w:rPr>
          <w:rFonts w:asciiTheme="majorHAnsi" w:hAnsiTheme="majorHAnsi" w:cs="Arial"/>
          <w:b/>
          <w:sz w:val="22"/>
          <w:szCs w:val="22"/>
        </w:rPr>
        <w:t xml:space="preserve"> Academic English</w:t>
      </w:r>
      <w:r w:rsidRPr="00A94B24">
        <w:rPr>
          <w:rFonts w:asciiTheme="majorHAnsi" w:hAnsiTheme="majorHAnsi" w:cs="Arial"/>
          <w:b/>
          <w:sz w:val="22"/>
          <w:szCs w:val="22"/>
        </w:rPr>
        <w:t xml:space="preserve"> time to PW and Direct UG Entry</w:t>
      </w:r>
    </w:p>
    <w:p w:rsidR="00A94B24" w:rsidRPr="00A94B24" w:rsidRDefault="00A94B24" w:rsidP="00B34ECD">
      <w:pPr>
        <w:ind w:left="-630"/>
        <w:rPr>
          <w:rFonts w:asciiTheme="majorHAnsi" w:hAnsiTheme="majorHAnsi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45"/>
        <w:tblW w:w="10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1241"/>
        <w:gridCol w:w="1592"/>
        <w:gridCol w:w="5960"/>
      </w:tblGrid>
      <w:tr w:rsidR="00A94B24" w:rsidRPr="00A94B24" w:rsidTr="00716C49">
        <w:trPr>
          <w:trHeight w:val="321"/>
        </w:trPr>
        <w:tc>
          <w:tcPr>
            <w:tcW w:w="10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4B24" w:rsidRPr="00A94B24" w:rsidRDefault="00A94B24" w:rsidP="00186C37">
            <w:pPr>
              <w:pStyle w:val="NoSpacing"/>
              <w:rPr>
                <w:rFonts w:asciiTheme="majorHAnsi" w:eastAsia="Gulim" w:hAnsiTheme="majorHAnsi" w:cs="Gulim"/>
                <w:lang w:eastAsia="ko-KR"/>
              </w:rPr>
            </w:pPr>
            <w:r w:rsidRPr="00A94B24">
              <w:rPr>
                <w:rFonts w:asciiTheme="majorHAnsi" w:hAnsiTheme="majorHAnsi"/>
              </w:rPr>
              <w:t xml:space="preserve">INTO OSU </w:t>
            </w:r>
            <w:r w:rsidRPr="00A94B24">
              <w:rPr>
                <w:rFonts w:asciiTheme="majorHAnsi" w:hAnsiTheme="majorHAnsi"/>
                <w:b/>
              </w:rPr>
              <w:t xml:space="preserve">Graduate 3 Term Standard Pathway </w:t>
            </w:r>
            <w:r w:rsidRPr="00A94B24">
              <w:rPr>
                <w:rFonts w:asciiTheme="majorHAnsi" w:hAnsiTheme="majorHAnsi"/>
              </w:rPr>
              <w:t>English Language Assessment Information</w:t>
            </w:r>
          </w:p>
        </w:tc>
      </w:tr>
      <w:tr w:rsidR="00A94B24" w:rsidRPr="00A94B24" w:rsidTr="00716C49"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4B24" w:rsidRPr="00A94B24" w:rsidRDefault="00A94B24" w:rsidP="00186C37">
            <w:pPr>
              <w:pStyle w:val="NoSpacing"/>
              <w:rPr>
                <w:rFonts w:asciiTheme="majorHAnsi" w:eastAsia="Gulim" w:hAnsiTheme="majorHAnsi" w:cs="Gulim"/>
                <w:lang w:eastAsia="ko-KR"/>
              </w:rPr>
            </w:pPr>
            <w:r w:rsidRPr="00A94B24">
              <w:rPr>
                <w:rFonts w:asciiTheme="majorHAnsi" w:hAnsiTheme="majorHAnsi"/>
              </w:rPr>
              <w:t xml:space="preserve">TOEFL </w:t>
            </w:r>
            <w:proofErr w:type="spellStart"/>
            <w:r w:rsidRPr="00A94B24">
              <w:rPr>
                <w:rFonts w:asciiTheme="majorHAnsi" w:hAnsiTheme="majorHAnsi"/>
              </w:rPr>
              <w:t>iBT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4B24" w:rsidRPr="00A94B24" w:rsidRDefault="00A94B24" w:rsidP="00186C37">
            <w:pPr>
              <w:pStyle w:val="NoSpacing"/>
              <w:rPr>
                <w:rFonts w:asciiTheme="majorHAnsi" w:eastAsia="Gulim" w:hAnsiTheme="majorHAnsi" w:cs="Gulim"/>
                <w:lang w:eastAsia="ko-KR"/>
              </w:rPr>
            </w:pPr>
            <w:r w:rsidRPr="00A94B24">
              <w:rPr>
                <w:rFonts w:asciiTheme="majorHAnsi" w:hAnsiTheme="majorHAnsi"/>
              </w:rPr>
              <w:t>IELTS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4B24" w:rsidRPr="00A94B24" w:rsidRDefault="00A94B24" w:rsidP="00186C37">
            <w:pPr>
              <w:pStyle w:val="NoSpacing"/>
              <w:rPr>
                <w:rFonts w:asciiTheme="majorHAnsi" w:eastAsia="Gulim" w:hAnsiTheme="majorHAnsi" w:cs="Gulim"/>
                <w:lang w:eastAsia="ko-KR"/>
              </w:rPr>
            </w:pPr>
            <w:r w:rsidRPr="00A94B24">
              <w:rPr>
                <w:rFonts w:asciiTheme="majorHAnsi" w:hAnsiTheme="majorHAnsi"/>
              </w:rPr>
              <w:t xml:space="preserve">Password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4B24" w:rsidRPr="00A94B24" w:rsidRDefault="00A94B24" w:rsidP="00186C37">
            <w:pPr>
              <w:pStyle w:val="NoSpacing"/>
              <w:rPr>
                <w:rFonts w:asciiTheme="majorHAnsi" w:eastAsia="Gulim" w:hAnsiTheme="majorHAnsi" w:cs="Gulim"/>
                <w:lang w:eastAsia="ko-KR"/>
              </w:rPr>
            </w:pPr>
            <w:r w:rsidRPr="00A94B24">
              <w:rPr>
                <w:rFonts w:asciiTheme="majorHAnsi" w:hAnsiTheme="majorHAnsi"/>
              </w:rPr>
              <w:t>Expected # of AE Terms Needed to Meet Entry requirement</w:t>
            </w:r>
          </w:p>
        </w:tc>
      </w:tr>
      <w:tr w:rsidR="00FA46A0" w:rsidRPr="00A94B24" w:rsidTr="00716C49">
        <w:trPr>
          <w:trHeight w:val="281"/>
        </w:trPr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6A0" w:rsidRPr="00A94B24" w:rsidRDefault="00FA46A0" w:rsidP="00716C4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 (d</w:t>
            </w:r>
            <w:r w:rsidR="00716C49">
              <w:rPr>
                <w:rFonts w:asciiTheme="majorHAnsi" w:hAnsiTheme="majorHAnsi"/>
              </w:rPr>
              <w:t xml:space="preserve">eficient </w:t>
            </w:r>
            <w:proofErr w:type="spellStart"/>
            <w:r w:rsidR="00716C49">
              <w:rPr>
                <w:rFonts w:asciiTheme="majorHAnsi" w:hAnsiTheme="majorHAnsi"/>
              </w:rPr>
              <w:t>subscore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6A0" w:rsidRPr="00A94B24" w:rsidRDefault="00716C49" w:rsidP="00716C4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6.0(deficient </w:t>
            </w:r>
            <w:proofErr w:type="spellStart"/>
            <w:r>
              <w:rPr>
                <w:rFonts w:asciiTheme="majorHAnsi" w:hAnsiTheme="majorHAnsi"/>
              </w:rPr>
              <w:t>subscore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6A0" w:rsidRPr="00A94B24" w:rsidRDefault="00716C49" w:rsidP="00186C3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6A0" w:rsidRDefault="00716C49" w:rsidP="00186C3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A94B24" w:rsidRPr="00A94B24" w:rsidTr="00716C49">
        <w:trPr>
          <w:trHeight w:val="281"/>
        </w:trPr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4B24" w:rsidRPr="00A94B24" w:rsidRDefault="00A94B24" w:rsidP="00186C37">
            <w:pPr>
              <w:pStyle w:val="NoSpacing"/>
              <w:rPr>
                <w:rFonts w:asciiTheme="majorHAnsi" w:eastAsia="Gulim" w:hAnsiTheme="majorHAnsi" w:cs="Gulim"/>
                <w:lang w:eastAsia="ko-KR"/>
              </w:rPr>
            </w:pPr>
            <w:r w:rsidRPr="00A94B24">
              <w:rPr>
                <w:rFonts w:asciiTheme="majorHAnsi" w:hAnsiTheme="majorHAnsi"/>
              </w:rPr>
              <w:t>60-69</w:t>
            </w:r>
          </w:p>
        </w:tc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4B24" w:rsidRPr="00A94B24" w:rsidRDefault="00A94B24" w:rsidP="00186C37">
            <w:pPr>
              <w:pStyle w:val="NoSpacing"/>
              <w:rPr>
                <w:rFonts w:asciiTheme="majorHAnsi" w:eastAsia="Gulim" w:hAnsiTheme="majorHAnsi" w:cs="Gulim"/>
                <w:lang w:eastAsia="ko-KR"/>
              </w:rPr>
            </w:pPr>
            <w:r w:rsidRPr="00A94B24">
              <w:rPr>
                <w:rFonts w:asciiTheme="majorHAnsi" w:hAnsiTheme="majorHAnsi"/>
              </w:rPr>
              <w:t>5.5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4B24" w:rsidRPr="00A94B24" w:rsidRDefault="00A94B24" w:rsidP="00186C37">
            <w:pPr>
              <w:pStyle w:val="NoSpacing"/>
              <w:rPr>
                <w:rFonts w:asciiTheme="majorHAnsi" w:eastAsia="Gulim" w:hAnsiTheme="majorHAnsi" w:cs="Gulim"/>
                <w:lang w:eastAsia="ko-KR"/>
              </w:rPr>
            </w:pPr>
            <w:r w:rsidRPr="00A94B24">
              <w:rPr>
                <w:rFonts w:asciiTheme="majorHAnsi" w:hAnsiTheme="majorHAnsi"/>
              </w:rPr>
              <w:t>Level 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4B24" w:rsidRPr="00A94B24" w:rsidRDefault="00923B7E" w:rsidP="00186C37">
            <w:pPr>
              <w:pStyle w:val="NoSpacing"/>
              <w:rPr>
                <w:rFonts w:asciiTheme="majorHAnsi" w:eastAsia="Gulim" w:hAnsiTheme="majorHAnsi" w:cs="Gulim"/>
                <w:lang w:eastAsia="ko-KR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A94B24" w:rsidRPr="00A94B24" w:rsidTr="00716C49"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4B24" w:rsidRPr="00A94B24" w:rsidRDefault="00FA46A0" w:rsidP="00FA46A0">
            <w:pPr>
              <w:pStyle w:val="NoSpacing"/>
              <w:rPr>
                <w:rFonts w:asciiTheme="majorHAnsi" w:eastAsia="Gulim" w:hAnsiTheme="majorHAnsi" w:cs="Gulim"/>
                <w:lang w:eastAsia="ko-KR"/>
              </w:rPr>
            </w:pPr>
            <w:r>
              <w:rPr>
                <w:rFonts w:asciiTheme="majorHAnsi" w:hAnsiTheme="majorHAnsi"/>
              </w:rPr>
              <w:t xml:space="preserve">≤ </w:t>
            </w:r>
            <w:r w:rsidR="00A94B24" w:rsidRPr="00A94B24">
              <w:rPr>
                <w:rFonts w:asciiTheme="majorHAnsi" w:hAnsiTheme="majorHAnsi"/>
              </w:rPr>
              <w:t>59</w:t>
            </w:r>
          </w:p>
        </w:tc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4B24" w:rsidRPr="00A94B24" w:rsidRDefault="00FA46A0" w:rsidP="00FA46A0">
            <w:pPr>
              <w:pStyle w:val="NoSpacing"/>
              <w:rPr>
                <w:rFonts w:asciiTheme="majorHAnsi" w:eastAsia="Gulim" w:hAnsiTheme="majorHAnsi" w:cs="Gulim"/>
                <w:lang w:eastAsia="ko-KR"/>
              </w:rPr>
            </w:pPr>
            <w:r w:rsidRPr="00A94B24">
              <w:rPr>
                <w:rFonts w:asciiTheme="majorHAnsi" w:hAnsiTheme="majorHAnsi"/>
              </w:rPr>
              <w:t>≤</w:t>
            </w:r>
            <w:r>
              <w:rPr>
                <w:rFonts w:asciiTheme="majorHAnsi" w:hAnsiTheme="majorHAnsi"/>
              </w:rPr>
              <w:t xml:space="preserve"> </w:t>
            </w:r>
            <w:r w:rsidR="00A94B24" w:rsidRPr="00A94B24">
              <w:rPr>
                <w:rFonts w:asciiTheme="majorHAnsi" w:hAnsiTheme="majorHAnsi"/>
              </w:rPr>
              <w:t>5.0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4B24" w:rsidRPr="00A94B24" w:rsidRDefault="00FA46A0" w:rsidP="00FA46A0">
            <w:pPr>
              <w:pStyle w:val="NoSpacing"/>
              <w:rPr>
                <w:rFonts w:asciiTheme="majorHAnsi" w:eastAsia="Gulim" w:hAnsiTheme="majorHAnsi" w:cs="Gulim"/>
                <w:lang w:eastAsia="ko-KR"/>
              </w:rPr>
            </w:pPr>
            <w:r w:rsidRPr="00A94B24">
              <w:rPr>
                <w:rFonts w:asciiTheme="majorHAnsi" w:hAnsiTheme="majorHAnsi"/>
              </w:rPr>
              <w:t xml:space="preserve">≤ </w:t>
            </w:r>
            <w:r w:rsidR="00A94B24" w:rsidRPr="00A94B24">
              <w:rPr>
                <w:rFonts w:asciiTheme="majorHAnsi" w:hAnsiTheme="majorHAnsi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4B24" w:rsidRPr="00A94B24" w:rsidRDefault="00923B7E" w:rsidP="00186C37">
            <w:pPr>
              <w:pStyle w:val="NoSpacing"/>
              <w:rPr>
                <w:rFonts w:asciiTheme="majorHAnsi" w:eastAsia="Gulim" w:hAnsiTheme="majorHAnsi" w:cs="Gulim"/>
                <w:lang w:eastAsia="ko-KR"/>
              </w:rPr>
            </w:pPr>
            <w:r>
              <w:rPr>
                <w:rFonts w:asciiTheme="majorHAnsi" w:hAnsiTheme="majorHAnsi"/>
              </w:rPr>
              <w:t>3</w:t>
            </w:r>
            <w:r w:rsidR="00FA46A0">
              <w:rPr>
                <w:rFonts w:asciiTheme="majorHAnsi" w:hAnsiTheme="majorHAnsi"/>
              </w:rPr>
              <w:t xml:space="preserve"> or more</w:t>
            </w:r>
          </w:p>
        </w:tc>
      </w:tr>
      <w:tr w:rsidR="00A94B24" w:rsidRPr="00A94B24" w:rsidTr="00716C49">
        <w:tc>
          <w:tcPr>
            <w:tcW w:w="10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B24" w:rsidRPr="00A94B24" w:rsidRDefault="00A94B24" w:rsidP="00186C37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A94B24" w:rsidRPr="00A94B24" w:rsidTr="00716C49">
        <w:tc>
          <w:tcPr>
            <w:tcW w:w="10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4B24" w:rsidRPr="00A94B24" w:rsidRDefault="00A94B24" w:rsidP="00186C37">
            <w:pPr>
              <w:pStyle w:val="NoSpacing"/>
              <w:rPr>
                <w:rFonts w:asciiTheme="majorHAnsi" w:eastAsia="Gulim" w:hAnsiTheme="majorHAnsi" w:cs="Gulim"/>
                <w:lang w:eastAsia="ko-KR"/>
              </w:rPr>
            </w:pPr>
            <w:r w:rsidRPr="00A94B24">
              <w:rPr>
                <w:rFonts w:asciiTheme="majorHAnsi" w:hAnsiTheme="majorHAnsi"/>
              </w:rPr>
              <w:t xml:space="preserve">INTO OSU </w:t>
            </w:r>
            <w:r w:rsidRPr="00A94B24">
              <w:rPr>
                <w:rFonts w:asciiTheme="majorHAnsi" w:hAnsiTheme="majorHAnsi"/>
                <w:b/>
              </w:rPr>
              <w:t>Undergraduate 3 Term Standard Pathway</w:t>
            </w:r>
            <w:r w:rsidR="00E11C44">
              <w:rPr>
                <w:rFonts w:asciiTheme="majorHAnsi" w:hAnsiTheme="majorHAnsi"/>
                <w:b/>
              </w:rPr>
              <w:t xml:space="preserve"> and SAWE Part 2</w:t>
            </w:r>
            <w:r w:rsidRPr="00A94B24">
              <w:rPr>
                <w:rFonts w:asciiTheme="majorHAnsi" w:hAnsiTheme="majorHAnsi"/>
                <w:b/>
              </w:rPr>
              <w:t xml:space="preserve"> </w:t>
            </w:r>
            <w:r w:rsidRPr="00A94B24">
              <w:rPr>
                <w:rFonts w:asciiTheme="majorHAnsi" w:hAnsiTheme="majorHAnsi"/>
              </w:rPr>
              <w:t>English Language Assessment Information</w:t>
            </w:r>
          </w:p>
        </w:tc>
      </w:tr>
      <w:tr w:rsidR="00A94B24" w:rsidRPr="00A94B24" w:rsidTr="00716C49"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4B24" w:rsidRPr="00A94B24" w:rsidRDefault="00A94B24" w:rsidP="00186C37">
            <w:pPr>
              <w:pStyle w:val="NoSpacing"/>
              <w:rPr>
                <w:rFonts w:asciiTheme="majorHAnsi" w:eastAsia="Gulim" w:hAnsiTheme="majorHAnsi" w:cs="Gulim"/>
                <w:lang w:eastAsia="ko-KR"/>
              </w:rPr>
            </w:pPr>
            <w:r w:rsidRPr="00A94B24">
              <w:rPr>
                <w:rFonts w:asciiTheme="majorHAnsi" w:hAnsiTheme="majorHAnsi"/>
              </w:rPr>
              <w:t xml:space="preserve">TOEFL </w:t>
            </w:r>
            <w:proofErr w:type="spellStart"/>
            <w:r w:rsidRPr="00A94B24">
              <w:rPr>
                <w:rFonts w:asciiTheme="majorHAnsi" w:hAnsiTheme="majorHAnsi"/>
              </w:rPr>
              <w:t>iBT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4B24" w:rsidRPr="00A94B24" w:rsidRDefault="00A94B24" w:rsidP="00186C37">
            <w:pPr>
              <w:pStyle w:val="NoSpacing"/>
              <w:rPr>
                <w:rFonts w:asciiTheme="majorHAnsi" w:eastAsia="Gulim" w:hAnsiTheme="majorHAnsi" w:cs="Gulim"/>
                <w:lang w:eastAsia="ko-KR"/>
              </w:rPr>
            </w:pPr>
            <w:r w:rsidRPr="00A94B24">
              <w:rPr>
                <w:rFonts w:asciiTheme="majorHAnsi" w:hAnsiTheme="majorHAnsi"/>
              </w:rPr>
              <w:t>IELTS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4B24" w:rsidRPr="00A94B24" w:rsidRDefault="00A94B24" w:rsidP="00186C37">
            <w:pPr>
              <w:pStyle w:val="NoSpacing"/>
              <w:rPr>
                <w:rFonts w:asciiTheme="majorHAnsi" w:eastAsia="Gulim" w:hAnsiTheme="majorHAnsi" w:cs="Gulim"/>
                <w:lang w:eastAsia="ko-KR"/>
              </w:rPr>
            </w:pPr>
            <w:r w:rsidRPr="00A94B24">
              <w:rPr>
                <w:rFonts w:asciiTheme="majorHAnsi" w:hAnsiTheme="majorHAnsi"/>
              </w:rPr>
              <w:t xml:space="preserve">Password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4B24" w:rsidRPr="00A94B24" w:rsidRDefault="00A94B24" w:rsidP="00186C37">
            <w:pPr>
              <w:pStyle w:val="NoSpacing"/>
              <w:rPr>
                <w:rFonts w:asciiTheme="majorHAnsi" w:eastAsia="Gulim" w:hAnsiTheme="majorHAnsi" w:cs="Gulim"/>
                <w:lang w:eastAsia="ko-KR"/>
              </w:rPr>
            </w:pPr>
            <w:r w:rsidRPr="00A94B24">
              <w:rPr>
                <w:rFonts w:asciiTheme="majorHAnsi" w:hAnsiTheme="majorHAnsi"/>
              </w:rPr>
              <w:t>Expected # of AE Terms Needed to Meet Entry requirement</w:t>
            </w:r>
          </w:p>
        </w:tc>
      </w:tr>
      <w:tr w:rsidR="00A94B24" w:rsidRPr="00A94B24" w:rsidTr="00716C49"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4B24" w:rsidRPr="00A94B24" w:rsidRDefault="00923B7E" w:rsidP="00186C37">
            <w:pPr>
              <w:pStyle w:val="NoSpacing"/>
              <w:rPr>
                <w:rFonts w:asciiTheme="majorHAnsi" w:eastAsia="Gulim" w:hAnsiTheme="majorHAnsi" w:cs="Gulim"/>
                <w:lang w:eastAsia="ko-KR"/>
              </w:rPr>
            </w:pPr>
            <w:r>
              <w:rPr>
                <w:rFonts w:asciiTheme="majorHAnsi" w:hAnsiTheme="majorHAnsi"/>
              </w:rPr>
              <w:t>45</w:t>
            </w:r>
            <w:r w:rsidR="00A94B24" w:rsidRPr="00A94B24">
              <w:rPr>
                <w:rFonts w:asciiTheme="majorHAnsi" w:hAnsiTheme="majorHAnsi"/>
              </w:rPr>
              <w:t>-59</w:t>
            </w:r>
          </w:p>
        </w:tc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4B24" w:rsidRPr="00A94B24" w:rsidRDefault="00923B7E" w:rsidP="00186C37">
            <w:pPr>
              <w:pStyle w:val="NoSpacing"/>
              <w:rPr>
                <w:rFonts w:asciiTheme="majorHAnsi" w:eastAsia="Gulim" w:hAnsiTheme="majorHAnsi" w:cs="Gulim"/>
                <w:lang w:eastAsia="ko-KR"/>
              </w:rPr>
            </w:pPr>
            <w:r>
              <w:rPr>
                <w:rFonts w:asciiTheme="majorHAnsi" w:hAnsiTheme="majorHAnsi"/>
              </w:rPr>
              <w:t>4.5-</w:t>
            </w:r>
            <w:r w:rsidR="00A94B24" w:rsidRPr="00A94B24">
              <w:rPr>
                <w:rFonts w:asciiTheme="majorHAnsi" w:hAnsiTheme="majorHAnsi"/>
              </w:rPr>
              <w:t>5.0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4B24" w:rsidRPr="00A94B24" w:rsidRDefault="00A94B24" w:rsidP="00186C37">
            <w:pPr>
              <w:pStyle w:val="NoSpacing"/>
              <w:rPr>
                <w:rFonts w:asciiTheme="majorHAnsi" w:eastAsia="Gulim" w:hAnsiTheme="majorHAnsi" w:cs="Gulim"/>
                <w:lang w:eastAsia="ko-KR"/>
              </w:rPr>
            </w:pPr>
            <w:r w:rsidRPr="00A94B24">
              <w:rPr>
                <w:rFonts w:asciiTheme="majorHAnsi" w:hAnsiTheme="majorHAnsi"/>
              </w:rPr>
              <w:t xml:space="preserve">Level </w:t>
            </w:r>
            <w:r w:rsidR="00923B7E">
              <w:rPr>
                <w:rFonts w:asciiTheme="majorHAnsi" w:hAnsiTheme="majorHAnsi"/>
              </w:rPr>
              <w:t>4-</w:t>
            </w:r>
            <w:r w:rsidRPr="00A94B24">
              <w:rPr>
                <w:rFonts w:asciiTheme="majorHAnsi" w:hAnsiTheme="majorHAnsi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4B24" w:rsidRPr="00A94B24" w:rsidRDefault="00923B7E" w:rsidP="00186C37">
            <w:pPr>
              <w:pStyle w:val="NoSpacing"/>
              <w:rPr>
                <w:rFonts w:asciiTheme="majorHAnsi" w:eastAsia="Gulim" w:hAnsiTheme="majorHAnsi" w:cs="Gulim"/>
                <w:lang w:eastAsia="ko-KR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A94B24" w:rsidRPr="00A94B24" w:rsidTr="00716C49"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4B24" w:rsidRPr="00A94B24" w:rsidRDefault="00FA46A0" w:rsidP="00FA46A0">
            <w:pPr>
              <w:pStyle w:val="NoSpacing"/>
              <w:rPr>
                <w:rFonts w:asciiTheme="majorHAnsi" w:eastAsia="Gulim" w:hAnsiTheme="majorHAnsi" w:cs="Gulim"/>
                <w:lang w:eastAsia="ko-KR"/>
              </w:rPr>
            </w:pPr>
            <w:r>
              <w:rPr>
                <w:rFonts w:asciiTheme="majorHAnsi" w:hAnsiTheme="majorHAnsi"/>
              </w:rPr>
              <w:t xml:space="preserve">≤ </w:t>
            </w:r>
            <w:r w:rsidR="00923B7E">
              <w:rPr>
                <w:rFonts w:asciiTheme="majorHAnsi" w:eastAsia="Gulim" w:hAnsiTheme="majorHAnsi" w:cs="Gulim"/>
                <w:lang w:eastAsia="ko-KR"/>
              </w:rPr>
              <w:t>44</w:t>
            </w:r>
          </w:p>
        </w:tc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4B24" w:rsidRPr="00A94B24" w:rsidRDefault="00FA46A0" w:rsidP="00FA46A0">
            <w:pPr>
              <w:pStyle w:val="NoSpacing"/>
              <w:rPr>
                <w:rFonts w:asciiTheme="majorHAnsi" w:eastAsia="Gulim" w:hAnsiTheme="majorHAnsi" w:cs="Gulim"/>
                <w:lang w:eastAsia="ko-KR"/>
              </w:rPr>
            </w:pPr>
            <w:r>
              <w:rPr>
                <w:rFonts w:asciiTheme="majorHAnsi" w:hAnsiTheme="majorHAnsi"/>
              </w:rPr>
              <w:t xml:space="preserve">≤ </w:t>
            </w:r>
            <w:r w:rsidR="00923B7E">
              <w:rPr>
                <w:rFonts w:asciiTheme="majorHAnsi" w:hAnsiTheme="majorHAnsi"/>
              </w:rPr>
              <w:t>4.0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4B24" w:rsidRPr="00A94B24" w:rsidRDefault="00FA46A0" w:rsidP="00FA46A0">
            <w:pPr>
              <w:pStyle w:val="NoSpacing"/>
              <w:rPr>
                <w:rFonts w:asciiTheme="majorHAnsi" w:eastAsia="Gulim" w:hAnsiTheme="majorHAnsi" w:cs="Gulim"/>
                <w:lang w:eastAsia="ko-KR"/>
              </w:rPr>
            </w:pPr>
            <w:r>
              <w:rPr>
                <w:rFonts w:asciiTheme="majorHAnsi" w:hAnsiTheme="majorHAnsi"/>
              </w:rPr>
              <w:t xml:space="preserve">≤ </w:t>
            </w:r>
            <w:r w:rsidR="00923B7E">
              <w:rPr>
                <w:rFonts w:asciiTheme="majorHAnsi" w:hAnsiTheme="majorHAnsi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4B24" w:rsidRPr="00A94B24" w:rsidRDefault="00923B7E" w:rsidP="00186C37">
            <w:pPr>
              <w:pStyle w:val="NoSpacing"/>
              <w:rPr>
                <w:rFonts w:asciiTheme="majorHAnsi" w:eastAsia="Gulim" w:hAnsiTheme="majorHAnsi" w:cs="Gulim"/>
                <w:lang w:eastAsia="ko-KR"/>
              </w:rPr>
            </w:pPr>
            <w:r>
              <w:rPr>
                <w:rFonts w:asciiTheme="majorHAnsi" w:hAnsiTheme="majorHAnsi"/>
              </w:rPr>
              <w:t>3</w:t>
            </w:r>
            <w:r w:rsidR="00FA46A0">
              <w:rPr>
                <w:rFonts w:asciiTheme="majorHAnsi" w:hAnsiTheme="majorHAnsi"/>
              </w:rPr>
              <w:t xml:space="preserve"> or more</w:t>
            </w:r>
          </w:p>
        </w:tc>
      </w:tr>
    </w:tbl>
    <w:p w:rsidR="00A94B24" w:rsidRPr="00A94B24" w:rsidRDefault="00A94B24" w:rsidP="00B34ECD">
      <w:pPr>
        <w:ind w:left="-630"/>
        <w:rPr>
          <w:rFonts w:asciiTheme="majorHAnsi" w:hAnsiTheme="majorHAnsi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4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1159"/>
        <w:gridCol w:w="1565"/>
        <w:gridCol w:w="5868"/>
      </w:tblGrid>
      <w:tr w:rsidR="00A94B24" w:rsidRPr="00A94B24" w:rsidTr="004447A3">
        <w:trPr>
          <w:trHeight w:val="321"/>
        </w:trPr>
        <w:tc>
          <w:tcPr>
            <w:tcW w:w="9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4B24" w:rsidRPr="00A94B24" w:rsidRDefault="00A94B24" w:rsidP="00186C37">
            <w:pPr>
              <w:pStyle w:val="NoSpacing"/>
              <w:rPr>
                <w:rFonts w:asciiTheme="majorHAnsi" w:eastAsia="Gulim" w:hAnsiTheme="majorHAnsi" w:cs="Gulim"/>
                <w:lang w:eastAsia="ko-KR"/>
              </w:rPr>
            </w:pPr>
            <w:r w:rsidRPr="00A94B24">
              <w:rPr>
                <w:rFonts w:asciiTheme="majorHAnsi" w:hAnsiTheme="majorHAnsi"/>
              </w:rPr>
              <w:t xml:space="preserve">INTO OSU </w:t>
            </w:r>
            <w:r w:rsidRPr="00A94B24">
              <w:rPr>
                <w:rFonts w:asciiTheme="majorHAnsi" w:hAnsiTheme="majorHAnsi"/>
                <w:b/>
              </w:rPr>
              <w:t xml:space="preserve">Transfer Only Undergraduate 2 Term Accelerated Pathway </w:t>
            </w:r>
            <w:r w:rsidRPr="00A94B24">
              <w:rPr>
                <w:rFonts w:asciiTheme="majorHAnsi" w:hAnsiTheme="majorHAnsi"/>
              </w:rPr>
              <w:t>English Language Assessment Information</w:t>
            </w:r>
          </w:p>
        </w:tc>
      </w:tr>
      <w:tr w:rsidR="00A94B24" w:rsidRPr="00A94B24" w:rsidTr="004447A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4B24" w:rsidRPr="00A94B24" w:rsidRDefault="00A94B24" w:rsidP="00186C37">
            <w:pPr>
              <w:pStyle w:val="NoSpacing"/>
              <w:rPr>
                <w:rFonts w:asciiTheme="majorHAnsi" w:eastAsia="Gulim" w:hAnsiTheme="majorHAnsi" w:cs="Gulim"/>
                <w:lang w:eastAsia="ko-KR"/>
              </w:rPr>
            </w:pPr>
            <w:r w:rsidRPr="00A94B24">
              <w:rPr>
                <w:rFonts w:asciiTheme="majorHAnsi" w:hAnsiTheme="majorHAnsi"/>
              </w:rPr>
              <w:t xml:space="preserve">TOEFL </w:t>
            </w:r>
            <w:proofErr w:type="spellStart"/>
            <w:r w:rsidRPr="00A94B24">
              <w:rPr>
                <w:rFonts w:asciiTheme="majorHAnsi" w:hAnsiTheme="majorHAnsi"/>
              </w:rPr>
              <w:t>iBT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4B24" w:rsidRPr="00A94B24" w:rsidRDefault="00A94B24" w:rsidP="00186C37">
            <w:pPr>
              <w:pStyle w:val="NoSpacing"/>
              <w:rPr>
                <w:rFonts w:asciiTheme="majorHAnsi" w:eastAsia="Gulim" w:hAnsiTheme="majorHAnsi" w:cs="Gulim"/>
                <w:lang w:eastAsia="ko-KR"/>
              </w:rPr>
            </w:pPr>
            <w:r w:rsidRPr="00A94B24">
              <w:rPr>
                <w:rFonts w:asciiTheme="majorHAnsi" w:hAnsiTheme="majorHAnsi"/>
              </w:rPr>
              <w:t>IELTS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4B24" w:rsidRPr="00A94B24" w:rsidRDefault="00A94B24" w:rsidP="00186C37">
            <w:pPr>
              <w:pStyle w:val="NoSpacing"/>
              <w:rPr>
                <w:rFonts w:asciiTheme="majorHAnsi" w:eastAsia="Gulim" w:hAnsiTheme="majorHAnsi" w:cs="Gulim"/>
                <w:lang w:eastAsia="ko-KR"/>
              </w:rPr>
            </w:pPr>
            <w:r w:rsidRPr="00A94B24">
              <w:rPr>
                <w:rFonts w:asciiTheme="majorHAnsi" w:hAnsiTheme="majorHAnsi"/>
              </w:rPr>
              <w:t xml:space="preserve">Password </w:t>
            </w:r>
          </w:p>
        </w:tc>
        <w:tc>
          <w:tcPr>
            <w:tcW w:w="5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4B24" w:rsidRPr="00A94B24" w:rsidRDefault="00A94B24" w:rsidP="00186C37">
            <w:pPr>
              <w:pStyle w:val="NoSpacing"/>
              <w:rPr>
                <w:rFonts w:asciiTheme="majorHAnsi" w:eastAsia="Gulim" w:hAnsiTheme="majorHAnsi" w:cs="Gulim"/>
                <w:lang w:eastAsia="ko-KR"/>
              </w:rPr>
            </w:pPr>
            <w:r w:rsidRPr="00A94B24">
              <w:rPr>
                <w:rFonts w:asciiTheme="majorHAnsi" w:hAnsiTheme="majorHAnsi"/>
              </w:rPr>
              <w:t>Expected # of AE Terms Needed to Meet Entry requirement</w:t>
            </w:r>
          </w:p>
        </w:tc>
      </w:tr>
      <w:tr w:rsidR="00A94B24" w:rsidRPr="00A94B24" w:rsidTr="004447A3">
        <w:trPr>
          <w:trHeight w:val="281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4B24" w:rsidRPr="00A94B24" w:rsidRDefault="00A94B24" w:rsidP="00186C37">
            <w:pPr>
              <w:pStyle w:val="NoSpacing"/>
              <w:rPr>
                <w:rFonts w:asciiTheme="majorHAnsi" w:eastAsia="Gulim" w:hAnsiTheme="majorHAnsi" w:cs="Gulim"/>
                <w:lang w:eastAsia="ko-KR"/>
              </w:rPr>
            </w:pPr>
            <w:r w:rsidRPr="00A94B24">
              <w:rPr>
                <w:rFonts w:asciiTheme="majorHAnsi" w:hAnsiTheme="majorHAnsi"/>
              </w:rPr>
              <w:t>60-69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4B24" w:rsidRPr="00A94B24" w:rsidRDefault="00A94B24" w:rsidP="00186C37">
            <w:pPr>
              <w:pStyle w:val="NoSpacing"/>
              <w:rPr>
                <w:rFonts w:asciiTheme="majorHAnsi" w:eastAsia="Gulim" w:hAnsiTheme="majorHAnsi" w:cs="Gulim"/>
                <w:lang w:eastAsia="ko-KR"/>
              </w:rPr>
            </w:pPr>
            <w:r w:rsidRPr="00A94B24">
              <w:rPr>
                <w:rFonts w:asciiTheme="majorHAnsi" w:hAnsiTheme="majorHAnsi"/>
              </w:rPr>
              <w:t>5.5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4B24" w:rsidRPr="00A94B24" w:rsidRDefault="00383DCC" w:rsidP="00186C37">
            <w:pPr>
              <w:pStyle w:val="NoSpacing"/>
              <w:rPr>
                <w:rFonts w:asciiTheme="majorHAnsi" w:eastAsia="Gulim" w:hAnsiTheme="majorHAnsi" w:cs="Gulim"/>
                <w:lang w:eastAsia="ko-KR"/>
              </w:rPr>
            </w:pPr>
            <w:r>
              <w:rPr>
                <w:rFonts w:asciiTheme="majorHAnsi" w:hAnsiTheme="majorHAnsi"/>
              </w:rPr>
              <w:t>N/A</w:t>
            </w:r>
          </w:p>
        </w:tc>
        <w:tc>
          <w:tcPr>
            <w:tcW w:w="5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4B24" w:rsidRPr="00A94B24" w:rsidRDefault="00923B7E" w:rsidP="00186C37">
            <w:pPr>
              <w:pStyle w:val="NoSpacing"/>
              <w:rPr>
                <w:rFonts w:asciiTheme="majorHAnsi" w:eastAsia="Gulim" w:hAnsiTheme="majorHAnsi" w:cs="Gulim"/>
                <w:lang w:eastAsia="ko-KR"/>
              </w:rPr>
            </w:pPr>
            <w:r>
              <w:rPr>
                <w:rFonts w:asciiTheme="majorHAnsi" w:eastAsia="Gulim" w:hAnsiTheme="majorHAnsi" w:cs="Gulim"/>
                <w:lang w:eastAsia="ko-KR"/>
              </w:rPr>
              <w:t>2</w:t>
            </w:r>
          </w:p>
        </w:tc>
      </w:tr>
      <w:tr w:rsidR="00383DCC" w:rsidRPr="00A94B24" w:rsidTr="004447A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DCC" w:rsidRPr="00A94B24" w:rsidRDefault="00FA46A0" w:rsidP="00FA46A0">
            <w:pPr>
              <w:pStyle w:val="NoSpacing"/>
              <w:rPr>
                <w:rFonts w:asciiTheme="majorHAnsi" w:eastAsia="Gulim" w:hAnsiTheme="majorHAnsi" w:cs="Gulim"/>
                <w:lang w:eastAsia="ko-KR"/>
              </w:rPr>
            </w:pPr>
            <w:r w:rsidRPr="00A94B24">
              <w:rPr>
                <w:rFonts w:asciiTheme="majorHAnsi" w:hAnsiTheme="majorHAnsi"/>
              </w:rPr>
              <w:t xml:space="preserve">≤ </w:t>
            </w:r>
            <w:r w:rsidR="00383DCC" w:rsidRPr="00A94B24">
              <w:rPr>
                <w:rFonts w:asciiTheme="majorHAnsi" w:hAnsiTheme="majorHAnsi"/>
              </w:rPr>
              <w:t>59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DCC" w:rsidRPr="00A94B24" w:rsidRDefault="00FA46A0" w:rsidP="00FA46A0">
            <w:pPr>
              <w:pStyle w:val="NoSpacing"/>
              <w:rPr>
                <w:rFonts w:asciiTheme="majorHAnsi" w:eastAsia="Gulim" w:hAnsiTheme="majorHAnsi" w:cs="Gulim"/>
                <w:lang w:eastAsia="ko-KR"/>
              </w:rPr>
            </w:pPr>
            <w:r w:rsidRPr="00A94B24">
              <w:rPr>
                <w:rFonts w:asciiTheme="majorHAnsi" w:hAnsiTheme="majorHAnsi"/>
              </w:rPr>
              <w:t xml:space="preserve">≤ </w:t>
            </w:r>
            <w:r w:rsidR="00383DCC" w:rsidRPr="00A94B24">
              <w:rPr>
                <w:rFonts w:asciiTheme="majorHAnsi" w:hAnsiTheme="majorHAnsi"/>
              </w:rPr>
              <w:t>5.0</w:t>
            </w:r>
          </w:p>
        </w:tc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DCC" w:rsidRDefault="00383DCC">
            <w:r w:rsidRPr="00377BB5">
              <w:rPr>
                <w:rFonts w:asciiTheme="majorHAnsi" w:hAnsiTheme="majorHAnsi"/>
              </w:rPr>
              <w:t>N/A</w:t>
            </w:r>
          </w:p>
        </w:tc>
        <w:tc>
          <w:tcPr>
            <w:tcW w:w="5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3DCC" w:rsidRPr="00A94B24" w:rsidRDefault="00923B7E" w:rsidP="00186C37">
            <w:pPr>
              <w:pStyle w:val="NoSpacing"/>
              <w:rPr>
                <w:rFonts w:asciiTheme="majorHAnsi" w:eastAsia="Gulim" w:hAnsiTheme="majorHAnsi" w:cs="Gulim"/>
                <w:lang w:eastAsia="ko-KR"/>
              </w:rPr>
            </w:pPr>
            <w:r>
              <w:rPr>
                <w:rFonts w:asciiTheme="majorHAnsi" w:eastAsia="Gulim" w:hAnsiTheme="majorHAnsi" w:cs="Gulim"/>
                <w:lang w:eastAsia="ko-KR"/>
              </w:rPr>
              <w:t>3</w:t>
            </w:r>
            <w:r w:rsidR="00FA46A0">
              <w:rPr>
                <w:rFonts w:asciiTheme="majorHAnsi" w:eastAsia="Gulim" w:hAnsiTheme="majorHAnsi" w:cs="Gulim"/>
                <w:lang w:eastAsia="ko-KR"/>
              </w:rPr>
              <w:t xml:space="preserve"> or more</w:t>
            </w:r>
          </w:p>
        </w:tc>
      </w:tr>
      <w:tr w:rsidR="00A94B24" w:rsidRPr="00A94B24" w:rsidTr="004447A3">
        <w:tc>
          <w:tcPr>
            <w:tcW w:w="9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B24" w:rsidRPr="00A94B24" w:rsidRDefault="00A94B24" w:rsidP="00186C37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A94B24" w:rsidRPr="00A94B24" w:rsidTr="004447A3">
        <w:tc>
          <w:tcPr>
            <w:tcW w:w="9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B24" w:rsidRPr="00A94B24" w:rsidRDefault="00A94B24" w:rsidP="00186C37">
            <w:pPr>
              <w:pStyle w:val="NoSpacing"/>
              <w:rPr>
                <w:rFonts w:asciiTheme="majorHAnsi" w:hAnsiTheme="majorHAnsi"/>
              </w:rPr>
            </w:pPr>
            <w:r w:rsidRPr="00A94B24">
              <w:rPr>
                <w:rFonts w:asciiTheme="majorHAnsi" w:hAnsiTheme="majorHAnsi"/>
              </w:rPr>
              <w:t>OSU</w:t>
            </w:r>
            <w:r w:rsidRPr="00A94B24">
              <w:rPr>
                <w:rFonts w:asciiTheme="majorHAnsi" w:hAnsiTheme="majorHAnsi"/>
                <w:b/>
              </w:rPr>
              <w:t xml:space="preserve"> Direct Admit</w:t>
            </w:r>
            <w:r w:rsidRPr="00A94B24">
              <w:rPr>
                <w:rFonts w:asciiTheme="majorHAnsi" w:hAnsiTheme="majorHAnsi"/>
              </w:rPr>
              <w:t xml:space="preserve"> English Language Assessment Information</w:t>
            </w:r>
          </w:p>
        </w:tc>
      </w:tr>
      <w:tr w:rsidR="00A94B24" w:rsidRPr="00A94B24" w:rsidTr="004447A3"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B24" w:rsidRPr="00A94B24" w:rsidRDefault="00A94B24" w:rsidP="00186C37">
            <w:pPr>
              <w:pStyle w:val="NoSpacing"/>
              <w:rPr>
                <w:rFonts w:asciiTheme="majorHAnsi" w:eastAsia="Gulim" w:hAnsiTheme="majorHAnsi" w:cs="Gulim"/>
                <w:lang w:eastAsia="ko-KR"/>
              </w:rPr>
            </w:pPr>
            <w:r w:rsidRPr="00A94B24">
              <w:rPr>
                <w:rFonts w:asciiTheme="majorHAnsi" w:hAnsiTheme="majorHAnsi"/>
              </w:rPr>
              <w:t xml:space="preserve">TOEFL </w:t>
            </w:r>
            <w:proofErr w:type="spellStart"/>
            <w:r w:rsidRPr="00A94B24">
              <w:rPr>
                <w:rFonts w:asciiTheme="majorHAnsi" w:hAnsiTheme="majorHAnsi"/>
              </w:rPr>
              <w:t>iBT</w:t>
            </w:r>
            <w:proofErr w:type="spellEnd"/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B24" w:rsidRPr="00A94B24" w:rsidRDefault="00A94B24" w:rsidP="00186C37">
            <w:pPr>
              <w:pStyle w:val="NoSpacing"/>
              <w:rPr>
                <w:rFonts w:asciiTheme="majorHAnsi" w:eastAsia="Gulim" w:hAnsiTheme="majorHAnsi" w:cs="Gulim"/>
                <w:lang w:eastAsia="ko-KR"/>
              </w:rPr>
            </w:pPr>
            <w:r w:rsidRPr="00A94B24">
              <w:rPr>
                <w:rFonts w:asciiTheme="majorHAnsi" w:hAnsiTheme="majorHAnsi"/>
              </w:rPr>
              <w:t>IELTS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B24" w:rsidRPr="00A94B24" w:rsidRDefault="00A94B24" w:rsidP="00186C37">
            <w:pPr>
              <w:pStyle w:val="NoSpacing"/>
              <w:rPr>
                <w:rFonts w:asciiTheme="majorHAnsi" w:eastAsia="Gulim" w:hAnsiTheme="majorHAnsi" w:cs="Gulim"/>
                <w:lang w:eastAsia="ko-KR"/>
              </w:rPr>
            </w:pPr>
            <w:r w:rsidRPr="00A94B24">
              <w:rPr>
                <w:rFonts w:asciiTheme="majorHAnsi" w:hAnsiTheme="majorHAnsi"/>
              </w:rPr>
              <w:t xml:space="preserve">Password 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B24" w:rsidRPr="00A94B24" w:rsidRDefault="00A94B24" w:rsidP="00186C37">
            <w:pPr>
              <w:pStyle w:val="NoSpacing"/>
              <w:rPr>
                <w:rFonts w:asciiTheme="majorHAnsi" w:eastAsia="Gulim" w:hAnsiTheme="majorHAnsi" w:cs="Gulim"/>
                <w:lang w:eastAsia="ko-KR"/>
              </w:rPr>
            </w:pPr>
            <w:r w:rsidRPr="00A94B24">
              <w:rPr>
                <w:rFonts w:asciiTheme="majorHAnsi" w:hAnsiTheme="majorHAnsi"/>
              </w:rPr>
              <w:t>Expected # of AE Terms Needed to Meet Entry requirement</w:t>
            </w:r>
          </w:p>
        </w:tc>
      </w:tr>
      <w:tr w:rsidR="00383DCC" w:rsidRPr="00A94B24" w:rsidTr="004447A3"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DCC" w:rsidRPr="00A94B24" w:rsidRDefault="00383DCC" w:rsidP="00186C37">
            <w:pPr>
              <w:pStyle w:val="NoSpacing"/>
              <w:rPr>
                <w:rFonts w:asciiTheme="majorHAnsi" w:hAnsiTheme="majorHAnsi"/>
              </w:rPr>
            </w:pPr>
            <w:r w:rsidRPr="00A94B24">
              <w:rPr>
                <w:rFonts w:asciiTheme="majorHAnsi" w:hAnsiTheme="majorHAnsi"/>
              </w:rPr>
              <w:t>70-79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DCC" w:rsidRPr="00A94B24" w:rsidRDefault="00383DCC" w:rsidP="00186C37">
            <w:pPr>
              <w:pStyle w:val="NoSpacing"/>
              <w:rPr>
                <w:rFonts w:asciiTheme="majorHAnsi" w:hAnsiTheme="majorHAnsi"/>
              </w:rPr>
            </w:pPr>
            <w:r w:rsidRPr="00A94B24">
              <w:rPr>
                <w:rFonts w:asciiTheme="majorHAnsi" w:hAnsiTheme="majorHAnsi"/>
              </w:rPr>
              <w:t>6.0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DCC" w:rsidRDefault="00383DCC">
            <w:r w:rsidRPr="00BE46E9">
              <w:rPr>
                <w:rFonts w:asciiTheme="majorHAnsi" w:hAnsiTheme="majorHAnsi"/>
              </w:rPr>
              <w:t>N/A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DCC" w:rsidRPr="00A94B24" w:rsidRDefault="008B012C" w:rsidP="00186C3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383DCC" w:rsidRPr="00A94B24" w:rsidTr="004447A3"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DCC" w:rsidRPr="00A94B24" w:rsidRDefault="00FA46A0" w:rsidP="00FA46A0">
            <w:pPr>
              <w:pStyle w:val="NoSpacing"/>
              <w:rPr>
                <w:rFonts w:asciiTheme="majorHAnsi" w:hAnsiTheme="majorHAnsi"/>
              </w:rPr>
            </w:pPr>
            <w:r w:rsidRPr="00A94B24">
              <w:rPr>
                <w:rFonts w:asciiTheme="majorHAnsi" w:hAnsiTheme="majorHAnsi"/>
              </w:rPr>
              <w:t xml:space="preserve">≤ </w:t>
            </w:r>
            <w:r>
              <w:rPr>
                <w:rFonts w:asciiTheme="majorHAnsi" w:hAnsiTheme="majorHAnsi"/>
              </w:rPr>
              <w:t xml:space="preserve"> </w:t>
            </w:r>
            <w:r w:rsidR="00383DCC" w:rsidRPr="00A94B24">
              <w:rPr>
                <w:rFonts w:asciiTheme="majorHAnsi" w:hAnsiTheme="majorHAnsi"/>
              </w:rPr>
              <w:t>69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DCC" w:rsidRPr="00A94B24" w:rsidRDefault="00FA46A0" w:rsidP="00186C37">
            <w:pPr>
              <w:pStyle w:val="NoSpacing"/>
              <w:rPr>
                <w:rFonts w:asciiTheme="majorHAnsi" w:hAnsiTheme="majorHAnsi"/>
              </w:rPr>
            </w:pPr>
            <w:r w:rsidRPr="00A94B24">
              <w:rPr>
                <w:rFonts w:asciiTheme="majorHAnsi" w:hAnsiTheme="majorHAnsi"/>
              </w:rPr>
              <w:t xml:space="preserve">≤ </w:t>
            </w:r>
            <w:r>
              <w:rPr>
                <w:rFonts w:asciiTheme="majorHAnsi" w:hAnsiTheme="majorHAnsi"/>
              </w:rPr>
              <w:t xml:space="preserve"> </w:t>
            </w:r>
            <w:r w:rsidR="00383DCC" w:rsidRPr="00A94B24">
              <w:rPr>
                <w:rFonts w:asciiTheme="majorHAnsi" w:hAnsiTheme="majorHAnsi"/>
              </w:rPr>
              <w:t>5.5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DCC" w:rsidRDefault="00383DCC">
            <w:r w:rsidRPr="00BE46E9">
              <w:rPr>
                <w:rFonts w:asciiTheme="majorHAnsi" w:hAnsiTheme="majorHAnsi"/>
              </w:rPr>
              <w:t>N/A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DCC" w:rsidRPr="00A94B24" w:rsidRDefault="008B012C" w:rsidP="00186C3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FA46A0">
              <w:rPr>
                <w:rFonts w:asciiTheme="majorHAnsi" w:hAnsiTheme="majorHAnsi"/>
              </w:rPr>
              <w:t xml:space="preserve"> or more</w:t>
            </w:r>
          </w:p>
        </w:tc>
      </w:tr>
    </w:tbl>
    <w:p w:rsidR="00A94B24" w:rsidRDefault="00A94B24" w:rsidP="00B34ECD">
      <w:pPr>
        <w:ind w:left="-630"/>
        <w:rPr>
          <w:rFonts w:asciiTheme="majorHAnsi" w:hAnsiTheme="majorHAnsi" w:cs="Arial"/>
          <w:sz w:val="22"/>
          <w:szCs w:val="22"/>
        </w:rPr>
      </w:pPr>
    </w:p>
    <w:p w:rsidR="00EB2121" w:rsidRDefault="00EB2121" w:rsidP="00B34ECD">
      <w:pPr>
        <w:ind w:left="-630"/>
        <w:rPr>
          <w:rFonts w:asciiTheme="majorHAnsi" w:hAnsiTheme="majorHAnsi" w:cs="Arial"/>
          <w:sz w:val="22"/>
          <w:szCs w:val="22"/>
        </w:rPr>
      </w:pPr>
    </w:p>
    <w:p w:rsidR="00FA46A0" w:rsidRDefault="00FA46A0" w:rsidP="00B34ECD">
      <w:pPr>
        <w:ind w:left="-630"/>
        <w:rPr>
          <w:rFonts w:asciiTheme="majorHAnsi" w:hAnsiTheme="majorHAnsi" w:cs="Arial"/>
          <w:sz w:val="22"/>
          <w:szCs w:val="22"/>
        </w:rPr>
      </w:pPr>
    </w:p>
    <w:p w:rsidR="00FA46A0" w:rsidRDefault="00FA46A0" w:rsidP="00B34ECD">
      <w:pPr>
        <w:ind w:left="-630"/>
        <w:rPr>
          <w:rFonts w:asciiTheme="majorHAnsi" w:hAnsiTheme="majorHAnsi" w:cs="Arial"/>
          <w:sz w:val="22"/>
          <w:szCs w:val="22"/>
        </w:rPr>
      </w:pPr>
    </w:p>
    <w:p w:rsidR="00FA46A0" w:rsidRDefault="00FA46A0" w:rsidP="00B34ECD">
      <w:pPr>
        <w:ind w:left="-630"/>
        <w:rPr>
          <w:rFonts w:asciiTheme="majorHAnsi" w:hAnsiTheme="majorHAnsi" w:cs="Arial"/>
          <w:sz w:val="22"/>
          <w:szCs w:val="22"/>
        </w:rPr>
      </w:pPr>
    </w:p>
    <w:p w:rsidR="00FA46A0" w:rsidRDefault="00FA46A0" w:rsidP="00B34ECD">
      <w:pPr>
        <w:ind w:left="-630"/>
        <w:rPr>
          <w:rFonts w:asciiTheme="majorHAnsi" w:hAnsiTheme="majorHAnsi" w:cs="Arial"/>
          <w:sz w:val="22"/>
          <w:szCs w:val="22"/>
        </w:rPr>
      </w:pPr>
    </w:p>
    <w:p w:rsidR="00EB2121" w:rsidRPr="00757225" w:rsidRDefault="00757225" w:rsidP="00B34ECD">
      <w:pPr>
        <w:ind w:left="-630"/>
        <w:rPr>
          <w:rFonts w:asciiTheme="majorHAnsi" w:hAnsiTheme="majorHAnsi" w:cs="Arial"/>
          <w:b/>
          <w:sz w:val="22"/>
          <w:szCs w:val="22"/>
          <w:u w:val="single"/>
        </w:rPr>
      </w:pPr>
      <w:r w:rsidRPr="00757225">
        <w:rPr>
          <w:rFonts w:asciiTheme="majorHAnsi" w:hAnsiTheme="majorHAnsi" w:cs="Arial"/>
          <w:b/>
          <w:sz w:val="22"/>
          <w:szCs w:val="22"/>
          <w:u w:val="single"/>
        </w:rPr>
        <w:t>Continued on Next Page</w:t>
      </w:r>
    </w:p>
    <w:p w:rsidR="00EB2121" w:rsidRDefault="00EB2121" w:rsidP="00B34ECD">
      <w:pPr>
        <w:ind w:left="-630"/>
        <w:rPr>
          <w:rFonts w:asciiTheme="majorHAnsi" w:hAnsiTheme="majorHAnsi" w:cs="Arial"/>
          <w:sz w:val="22"/>
          <w:szCs w:val="22"/>
        </w:rPr>
      </w:pPr>
    </w:p>
    <w:p w:rsidR="00EB2121" w:rsidRDefault="00EB2121" w:rsidP="00B34ECD">
      <w:pPr>
        <w:ind w:left="-630"/>
        <w:rPr>
          <w:rFonts w:asciiTheme="majorHAnsi" w:hAnsiTheme="majorHAnsi" w:cs="Arial"/>
          <w:sz w:val="22"/>
          <w:szCs w:val="22"/>
        </w:rPr>
      </w:pPr>
    </w:p>
    <w:p w:rsidR="00EB2121" w:rsidRDefault="00EB2121" w:rsidP="00B34ECD">
      <w:pPr>
        <w:ind w:left="-630"/>
        <w:rPr>
          <w:rFonts w:asciiTheme="majorHAnsi" w:hAnsiTheme="majorHAnsi" w:cs="Arial"/>
          <w:sz w:val="22"/>
          <w:szCs w:val="22"/>
        </w:rPr>
      </w:pPr>
    </w:p>
    <w:p w:rsidR="00EB2121" w:rsidRDefault="00EB2121" w:rsidP="00B34ECD">
      <w:pPr>
        <w:ind w:left="-630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080"/>
        <w:gridCol w:w="900"/>
        <w:gridCol w:w="1170"/>
        <w:gridCol w:w="810"/>
        <w:gridCol w:w="4410"/>
      </w:tblGrid>
      <w:tr w:rsidR="00175CA2" w:rsidTr="004447A3">
        <w:trPr>
          <w:trHeight w:val="315"/>
        </w:trPr>
        <w:tc>
          <w:tcPr>
            <w:tcW w:w="9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CA2" w:rsidRPr="00175CA2" w:rsidRDefault="00175CA2">
            <w:pPr>
              <w:rPr>
                <w:rFonts w:ascii="Calibri" w:hAnsi="Calibri"/>
                <w:sz w:val="22"/>
                <w:szCs w:val="22"/>
              </w:rPr>
            </w:pPr>
            <w:r w:rsidRPr="00175CA2">
              <w:rPr>
                <w:bCs/>
                <w:sz w:val="22"/>
                <w:szCs w:val="22"/>
              </w:rPr>
              <w:t>INTO OSU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75CA2">
              <w:rPr>
                <w:b/>
                <w:bCs/>
                <w:sz w:val="22"/>
                <w:szCs w:val="22"/>
              </w:rPr>
              <w:t>Study Abroad Part 3 (Visiting International Student Program "VISP")</w:t>
            </w:r>
          </w:p>
        </w:tc>
      </w:tr>
      <w:tr w:rsidR="00175CA2" w:rsidTr="004447A3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CA2" w:rsidRPr="00175CA2" w:rsidRDefault="00175CA2">
            <w:pPr>
              <w:rPr>
                <w:rFonts w:ascii="Calibri" w:hAnsi="Calibri"/>
                <w:sz w:val="22"/>
                <w:szCs w:val="22"/>
              </w:rPr>
            </w:pPr>
            <w:r w:rsidRPr="00175CA2">
              <w:rPr>
                <w:sz w:val="22"/>
                <w:szCs w:val="22"/>
              </w:rPr>
              <w:t xml:space="preserve">TOEFL </w:t>
            </w:r>
            <w:proofErr w:type="spellStart"/>
            <w:r w:rsidRPr="00175CA2">
              <w:rPr>
                <w:sz w:val="22"/>
                <w:szCs w:val="22"/>
              </w:rPr>
              <w:t>iBT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CA2" w:rsidRPr="00175CA2" w:rsidRDefault="00175CA2">
            <w:pPr>
              <w:rPr>
                <w:rFonts w:ascii="Calibri" w:hAnsi="Calibri"/>
                <w:sz w:val="22"/>
                <w:szCs w:val="22"/>
              </w:rPr>
            </w:pPr>
            <w:r w:rsidRPr="00175CA2">
              <w:rPr>
                <w:sz w:val="22"/>
                <w:szCs w:val="22"/>
              </w:rPr>
              <w:t>TOEFL PBT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CA2" w:rsidRPr="00175CA2" w:rsidRDefault="00175CA2">
            <w:pPr>
              <w:rPr>
                <w:rFonts w:ascii="Calibri" w:hAnsi="Calibri"/>
                <w:sz w:val="22"/>
                <w:szCs w:val="22"/>
              </w:rPr>
            </w:pPr>
            <w:r w:rsidRPr="00175CA2">
              <w:rPr>
                <w:sz w:val="22"/>
                <w:szCs w:val="22"/>
              </w:rPr>
              <w:t>IELTS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CA2" w:rsidRPr="00175CA2" w:rsidRDefault="00175CA2">
            <w:pPr>
              <w:rPr>
                <w:rFonts w:ascii="Calibri" w:hAnsi="Calibri"/>
                <w:sz w:val="22"/>
                <w:szCs w:val="22"/>
              </w:rPr>
            </w:pPr>
            <w:r w:rsidRPr="00175CA2">
              <w:rPr>
                <w:sz w:val="22"/>
                <w:szCs w:val="22"/>
              </w:rPr>
              <w:t xml:space="preserve">Password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CA2" w:rsidRPr="00175CA2" w:rsidRDefault="00175CA2">
            <w:pPr>
              <w:rPr>
                <w:rFonts w:ascii="Calibri" w:hAnsi="Calibri"/>
                <w:sz w:val="22"/>
                <w:szCs w:val="22"/>
              </w:rPr>
            </w:pPr>
            <w:r w:rsidRPr="00175CA2">
              <w:rPr>
                <w:sz w:val="22"/>
                <w:szCs w:val="22"/>
              </w:rPr>
              <w:t>PTEA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CA2" w:rsidRPr="00175CA2" w:rsidRDefault="00175CA2">
            <w:pPr>
              <w:rPr>
                <w:rFonts w:ascii="Calibri" w:hAnsi="Calibri"/>
                <w:sz w:val="22"/>
                <w:szCs w:val="22"/>
              </w:rPr>
            </w:pPr>
            <w:r w:rsidRPr="00175CA2">
              <w:rPr>
                <w:sz w:val="22"/>
                <w:szCs w:val="22"/>
              </w:rPr>
              <w:t xml:space="preserve">Number of SAWE </w:t>
            </w:r>
            <w:r w:rsidRPr="00175CA2">
              <w:rPr>
                <w:b/>
                <w:bCs/>
                <w:sz w:val="22"/>
                <w:szCs w:val="22"/>
              </w:rPr>
              <w:t>Part 1/Part 2</w:t>
            </w:r>
            <w:r w:rsidRPr="00175CA2">
              <w:rPr>
                <w:sz w:val="22"/>
                <w:szCs w:val="22"/>
              </w:rPr>
              <w:t xml:space="preserve"> terms prior to start</w:t>
            </w:r>
          </w:p>
        </w:tc>
      </w:tr>
      <w:tr w:rsidR="00175CA2" w:rsidTr="004447A3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CA2" w:rsidRPr="00175CA2" w:rsidRDefault="00175CA2">
            <w:pPr>
              <w:rPr>
                <w:rFonts w:ascii="Calibri" w:hAnsi="Calibri"/>
                <w:sz w:val="22"/>
                <w:szCs w:val="22"/>
              </w:rPr>
            </w:pPr>
            <w:r w:rsidRPr="00175CA2">
              <w:rPr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CA2" w:rsidRPr="00175CA2" w:rsidRDefault="00175CA2">
            <w:pPr>
              <w:rPr>
                <w:rFonts w:ascii="Calibri" w:hAnsi="Calibri"/>
                <w:sz w:val="22"/>
                <w:szCs w:val="22"/>
              </w:rPr>
            </w:pPr>
            <w:r w:rsidRPr="00175CA2">
              <w:rPr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CA2" w:rsidRPr="00175CA2" w:rsidRDefault="00175CA2">
            <w:pPr>
              <w:rPr>
                <w:rFonts w:ascii="Calibri" w:hAnsi="Calibri"/>
                <w:sz w:val="22"/>
                <w:szCs w:val="22"/>
              </w:rPr>
            </w:pPr>
            <w:r w:rsidRPr="00175CA2">
              <w:rPr>
                <w:sz w:val="22"/>
                <w:szCs w:val="22"/>
              </w:rPr>
              <w:t>6.5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CA2" w:rsidRPr="00175CA2" w:rsidRDefault="00175CA2">
            <w:pPr>
              <w:rPr>
                <w:rFonts w:ascii="Calibri" w:hAnsi="Calibri"/>
                <w:sz w:val="22"/>
                <w:szCs w:val="22"/>
              </w:rPr>
            </w:pPr>
            <w:r w:rsidRPr="00175CA2">
              <w:rPr>
                <w:sz w:val="22"/>
                <w:szCs w:val="22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CA2" w:rsidRPr="00175CA2" w:rsidRDefault="00175CA2">
            <w:pPr>
              <w:rPr>
                <w:rFonts w:ascii="Calibri" w:hAnsi="Calibri"/>
                <w:sz w:val="22"/>
                <w:szCs w:val="22"/>
              </w:rPr>
            </w:pPr>
            <w:r w:rsidRPr="00175CA2">
              <w:rPr>
                <w:sz w:val="22"/>
                <w:szCs w:val="22"/>
              </w:rPr>
              <w:t>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A2" w:rsidRPr="00175CA2" w:rsidRDefault="00175CA2">
            <w:pPr>
              <w:rPr>
                <w:rFonts w:ascii="Calibri" w:hAnsi="Calibri"/>
                <w:sz w:val="22"/>
                <w:szCs w:val="22"/>
              </w:rPr>
            </w:pPr>
            <w:r w:rsidRPr="00175CA2">
              <w:rPr>
                <w:sz w:val="22"/>
                <w:szCs w:val="22"/>
              </w:rPr>
              <w:t>0</w:t>
            </w:r>
          </w:p>
        </w:tc>
      </w:tr>
      <w:tr w:rsidR="00175CA2" w:rsidTr="004447A3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CA2" w:rsidRPr="00175CA2" w:rsidRDefault="00175CA2">
            <w:pPr>
              <w:rPr>
                <w:rFonts w:ascii="Calibri" w:hAnsi="Calibri"/>
                <w:sz w:val="22"/>
                <w:szCs w:val="22"/>
              </w:rPr>
            </w:pPr>
            <w:r w:rsidRPr="00175CA2">
              <w:rPr>
                <w:sz w:val="22"/>
                <w:szCs w:val="22"/>
              </w:rPr>
              <w:t>70-79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CA2" w:rsidRPr="00175CA2" w:rsidRDefault="00175CA2">
            <w:pPr>
              <w:rPr>
                <w:rFonts w:ascii="Calibri" w:hAnsi="Calibri"/>
                <w:sz w:val="22"/>
                <w:szCs w:val="22"/>
              </w:rPr>
            </w:pPr>
            <w:r w:rsidRPr="00175CA2">
              <w:rPr>
                <w:sz w:val="22"/>
                <w:szCs w:val="22"/>
              </w:rPr>
              <w:t>525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CA2" w:rsidRPr="00175CA2" w:rsidRDefault="00175CA2">
            <w:pPr>
              <w:rPr>
                <w:rFonts w:ascii="Calibri" w:hAnsi="Calibri"/>
                <w:sz w:val="22"/>
                <w:szCs w:val="22"/>
              </w:rPr>
            </w:pPr>
            <w:r w:rsidRPr="00175CA2">
              <w:rPr>
                <w:sz w:val="22"/>
                <w:szCs w:val="22"/>
              </w:rPr>
              <w:t>6.0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CA2" w:rsidRPr="00175CA2" w:rsidRDefault="00175CA2">
            <w:pPr>
              <w:rPr>
                <w:rFonts w:ascii="Calibri" w:hAnsi="Calibri"/>
                <w:sz w:val="22"/>
                <w:szCs w:val="22"/>
              </w:rPr>
            </w:pPr>
            <w:r w:rsidRPr="00175CA2">
              <w:rPr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CA2" w:rsidRPr="00175CA2" w:rsidRDefault="00175CA2">
            <w:pPr>
              <w:rPr>
                <w:rFonts w:ascii="Calibri" w:hAnsi="Calibri"/>
                <w:sz w:val="22"/>
                <w:szCs w:val="22"/>
              </w:rPr>
            </w:pPr>
            <w:r w:rsidRPr="00175CA2">
              <w:rPr>
                <w:sz w:val="22"/>
                <w:szCs w:val="22"/>
              </w:rPr>
              <w:t>48-52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A2" w:rsidRPr="00175CA2" w:rsidRDefault="00175CA2">
            <w:pPr>
              <w:rPr>
                <w:rFonts w:ascii="Calibri" w:hAnsi="Calibri"/>
                <w:sz w:val="22"/>
                <w:szCs w:val="22"/>
              </w:rPr>
            </w:pPr>
            <w:r w:rsidRPr="00175CA2">
              <w:rPr>
                <w:sz w:val="22"/>
                <w:szCs w:val="22"/>
              </w:rPr>
              <w:t>1 term Part 2</w:t>
            </w:r>
          </w:p>
        </w:tc>
      </w:tr>
      <w:tr w:rsidR="00175CA2" w:rsidTr="004447A3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CA2" w:rsidRPr="00175CA2" w:rsidRDefault="00175CA2">
            <w:pPr>
              <w:rPr>
                <w:rFonts w:ascii="Calibri" w:hAnsi="Calibri"/>
                <w:sz w:val="22"/>
                <w:szCs w:val="22"/>
              </w:rPr>
            </w:pPr>
            <w:r w:rsidRPr="00175CA2">
              <w:rPr>
                <w:sz w:val="22"/>
                <w:szCs w:val="22"/>
              </w:rPr>
              <w:t>60-69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CA2" w:rsidRPr="00175CA2" w:rsidRDefault="00175CA2">
            <w:pPr>
              <w:rPr>
                <w:rFonts w:ascii="Calibri" w:hAnsi="Calibri"/>
                <w:sz w:val="22"/>
                <w:szCs w:val="22"/>
              </w:rPr>
            </w:pPr>
            <w:r w:rsidRPr="00175CA2">
              <w:rPr>
                <w:sz w:val="22"/>
                <w:szCs w:val="22"/>
              </w:rPr>
              <w:t>500-524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CA2" w:rsidRPr="00175CA2" w:rsidRDefault="00175CA2">
            <w:pPr>
              <w:rPr>
                <w:rFonts w:ascii="Calibri" w:hAnsi="Calibri"/>
                <w:sz w:val="22"/>
                <w:szCs w:val="22"/>
              </w:rPr>
            </w:pPr>
            <w:r w:rsidRPr="00175CA2">
              <w:rPr>
                <w:sz w:val="22"/>
                <w:szCs w:val="22"/>
              </w:rPr>
              <w:t>5.5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CA2" w:rsidRPr="00175CA2" w:rsidRDefault="00175CA2">
            <w:pPr>
              <w:rPr>
                <w:rFonts w:ascii="Calibri" w:hAnsi="Calibri"/>
                <w:sz w:val="22"/>
                <w:szCs w:val="22"/>
              </w:rPr>
            </w:pPr>
            <w:r w:rsidRPr="00175CA2">
              <w:rPr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CA2" w:rsidRPr="00175CA2" w:rsidRDefault="00175CA2">
            <w:pPr>
              <w:rPr>
                <w:rFonts w:ascii="Calibri" w:hAnsi="Calibri"/>
                <w:sz w:val="22"/>
                <w:szCs w:val="22"/>
              </w:rPr>
            </w:pPr>
            <w:r w:rsidRPr="00175CA2">
              <w:rPr>
                <w:sz w:val="22"/>
                <w:szCs w:val="22"/>
              </w:rPr>
              <w:t>44-47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A2" w:rsidRPr="00175CA2" w:rsidRDefault="00175CA2">
            <w:pPr>
              <w:rPr>
                <w:rFonts w:ascii="Calibri" w:hAnsi="Calibri"/>
                <w:sz w:val="22"/>
                <w:szCs w:val="22"/>
              </w:rPr>
            </w:pPr>
            <w:r w:rsidRPr="00175CA2">
              <w:rPr>
                <w:sz w:val="22"/>
                <w:szCs w:val="22"/>
              </w:rPr>
              <w:t>2 term Part 2</w:t>
            </w:r>
          </w:p>
        </w:tc>
      </w:tr>
      <w:tr w:rsidR="00175CA2" w:rsidTr="004447A3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CA2" w:rsidRPr="00175CA2" w:rsidRDefault="00CB15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175CA2" w:rsidRPr="00175CA2">
              <w:rPr>
                <w:sz w:val="22"/>
                <w:szCs w:val="22"/>
              </w:rPr>
              <w:t>-59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CA2" w:rsidRPr="00175CA2" w:rsidRDefault="00175CA2">
            <w:pPr>
              <w:rPr>
                <w:rFonts w:ascii="Calibri" w:hAnsi="Calibri"/>
                <w:sz w:val="22"/>
                <w:szCs w:val="22"/>
              </w:rPr>
            </w:pPr>
            <w:r w:rsidRPr="00175CA2">
              <w:rPr>
                <w:sz w:val="22"/>
                <w:szCs w:val="22"/>
              </w:rPr>
              <w:t>475-499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CA2" w:rsidRPr="00175CA2" w:rsidRDefault="00CB15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4.5-</w:t>
            </w:r>
            <w:r w:rsidR="00175CA2" w:rsidRPr="00175CA2">
              <w:rPr>
                <w:sz w:val="22"/>
                <w:szCs w:val="22"/>
              </w:rPr>
              <w:t>5.0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CA2" w:rsidRPr="00175CA2" w:rsidRDefault="00CB15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4-</w:t>
            </w:r>
            <w:r w:rsidR="00175CA2" w:rsidRPr="00175CA2">
              <w:rPr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CA2" w:rsidRPr="00175CA2" w:rsidRDefault="00CB15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175CA2" w:rsidRPr="00175CA2">
              <w:rPr>
                <w:sz w:val="22"/>
                <w:szCs w:val="22"/>
              </w:rPr>
              <w:t>-43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A2" w:rsidRPr="00175CA2" w:rsidRDefault="00CB15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75CA2" w:rsidRPr="00175CA2">
              <w:rPr>
                <w:sz w:val="22"/>
                <w:szCs w:val="22"/>
              </w:rPr>
              <w:t xml:space="preserve"> term Part 1, then 2 term Part 2</w:t>
            </w:r>
          </w:p>
        </w:tc>
      </w:tr>
      <w:tr w:rsidR="00175CA2" w:rsidTr="004447A3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CA2" w:rsidRPr="00175CA2" w:rsidRDefault="00175CA2">
            <w:pPr>
              <w:rPr>
                <w:rFonts w:ascii="Calibri" w:hAnsi="Calibri"/>
                <w:sz w:val="22"/>
                <w:szCs w:val="22"/>
              </w:rPr>
            </w:pPr>
            <w:r w:rsidRPr="00175CA2">
              <w:rPr>
                <w:sz w:val="22"/>
                <w:szCs w:val="22"/>
              </w:rPr>
              <w:t>≤ 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CA2" w:rsidRPr="00175CA2" w:rsidRDefault="00175CA2">
            <w:pPr>
              <w:rPr>
                <w:rFonts w:ascii="Calibri" w:hAnsi="Calibri"/>
                <w:sz w:val="22"/>
                <w:szCs w:val="22"/>
              </w:rPr>
            </w:pPr>
            <w:r w:rsidRPr="00175CA2">
              <w:rPr>
                <w:sz w:val="22"/>
                <w:szCs w:val="22"/>
              </w:rPr>
              <w:t>≤ 449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CA2" w:rsidRPr="00175CA2" w:rsidRDefault="00175CA2">
            <w:pPr>
              <w:rPr>
                <w:rFonts w:ascii="Calibri" w:hAnsi="Calibri"/>
                <w:sz w:val="22"/>
                <w:szCs w:val="22"/>
              </w:rPr>
            </w:pPr>
            <w:r w:rsidRPr="00175CA2">
              <w:rPr>
                <w:sz w:val="22"/>
                <w:szCs w:val="22"/>
              </w:rPr>
              <w:t>≤ 4.0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CA2" w:rsidRPr="00175CA2" w:rsidRDefault="00175CA2">
            <w:pPr>
              <w:rPr>
                <w:rFonts w:ascii="Calibri" w:hAnsi="Calibri"/>
                <w:sz w:val="22"/>
                <w:szCs w:val="22"/>
              </w:rPr>
            </w:pPr>
            <w:r w:rsidRPr="00175CA2">
              <w:rPr>
                <w:sz w:val="22"/>
                <w:szCs w:val="22"/>
              </w:rPr>
              <w:t>≤ 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CA2" w:rsidRPr="00175CA2" w:rsidRDefault="00175CA2">
            <w:pPr>
              <w:rPr>
                <w:rFonts w:ascii="Calibri" w:hAnsi="Calibri"/>
                <w:sz w:val="22"/>
                <w:szCs w:val="22"/>
              </w:rPr>
            </w:pPr>
            <w:r w:rsidRPr="00175CA2">
              <w:rPr>
                <w:sz w:val="22"/>
                <w:szCs w:val="22"/>
              </w:rPr>
              <w:t>≤ 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A2" w:rsidRPr="00175CA2" w:rsidRDefault="00175CA2">
            <w:pPr>
              <w:rPr>
                <w:rFonts w:ascii="Calibri" w:hAnsi="Calibri"/>
                <w:sz w:val="22"/>
                <w:szCs w:val="22"/>
              </w:rPr>
            </w:pPr>
            <w:r w:rsidRPr="00175CA2">
              <w:rPr>
                <w:sz w:val="22"/>
                <w:szCs w:val="22"/>
              </w:rPr>
              <w:t>3 terms Part 1, then 2 term Part 2</w:t>
            </w:r>
          </w:p>
        </w:tc>
      </w:tr>
    </w:tbl>
    <w:p w:rsidR="00175CA2" w:rsidRDefault="00175CA2" w:rsidP="00175CA2">
      <w:pPr>
        <w:rPr>
          <w:rFonts w:ascii="Calibri" w:hAnsi="Calibri"/>
          <w:sz w:val="22"/>
          <w:szCs w:val="22"/>
        </w:rPr>
      </w:pPr>
    </w:p>
    <w:p w:rsidR="00EB2121" w:rsidRDefault="00EB2121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A240F" w:rsidRDefault="007A240F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A240F" w:rsidRDefault="007A240F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A240F" w:rsidRDefault="007A240F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A240F" w:rsidRDefault="007A240F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A240F" w:rsidRDefault="007A240F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  <w:r>
        <w:rPr>
          <w:rFonts w:asciiTheme="majorHAnsi" w:eastAsia="MS Mincho" w:hAnsiTheme="majorHAnsi" w:cs="Times New Roman"/>
          <w:b/>
          <w:sz w:val="22"/>
          <w:szCs w:val="22"/>
          <w:u w:val="single"/>
        </w:rPr>
        <w:t>Continued on next page</w:t>
      </w: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757225" w:rsidRDefault="00757225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</w:p>
    <w:p w:rsidR="00A94B24" w:rsidRPr="00F46A61" w:rsidRDefault="00A94B24" w:rsidP="00A94B24">
      <w:pPr>
        <w:spacing w:line="200" w:lineRule="exact"/>
        <w:rPr>
          <w:rFonts w:asciiTheme="majorHAnsi" w:eastAsia="MS Mincho" w:hAnsiTheme="majorHAnsi" w:cs="Times New Roman"/>
          <w:b/>
          <w:sz w:val="22"/>
          <w:szCs w:val="22"/>
          <w:u w:val="single"/>
        </w:rPr>
      </w:pPr>
      <w:r w:rsidRPr="00F46A61">
        <w:rPr>
          <w:rFonts w:asciiTheme="majorHAnsi" w:eastAsia="MS Mincho" w:hAnsiTheme="majorHAnsi" w:cs="Times New Roman"/>
          <w:b/>
          <w:sz w:val="22"/>
          <w:szCs w:val="22"/>
          <w:u w:val="single"/>
        </w:rPr>
        <w:t>I</w:t>
      </w:r>
      <w:r w:rsidR="003170A8">
        <w:rPr>
          <w:rFonts w:asciiTheme="majorHAnsi" w:eastAsia="MS Mincho" w:hAnsiTheme="majorHAnsi" w:cs="Times New Roman"/>
          <w:b/>
          <w:sz w:val="22"/>
          <w:szCs w:val="22"/>
          <w:u w:val="single"/>
        </w:rPr>
        <w:t>mportant Notes</w:t>
      </w:r>
    </w:p>
    <w:p w:rsidR="00A94B24" w:rsidRPr="00F46A61" w:rsidRDefault="00A94B24" w:rsidP="00A94B24">
      <w:pPr>
        <w:spacing w:line="200" w:lineRule="exact"/>
        <w:rPr>
          <w:rFonts w:asciiTheme="majorHAnsi" w:eastAsia="MS Mincho" w:hAnsiTheme="majorHAnsi" w:cs="Times New Roman"/>
          <w:sz w:val="22"/>
          <w:szCs w:val="22"/>
        </w:rPr>
      </w:pPr>
    </w:p>
    <w:p w:rsidR="00A94B24" w:rsidRPr="00F46A61" w:rsidRDefault="00A94B24" w:rsidP="00A94B24">
      <w:pPr>
        <w:spacing w:line="200" w:lineRule="exact"/>
        <w:rPr>
          <w:rFonts w:asciiTheme="majorHAnsi" w:eastAsia="MS Mincho" w:hAnsiTheme="majorHAnsi" w:cs="Times New Roman"/>
          <w:sz w:val="22"/>
          <w:szCs w:val="22"/>
        </w:rPr>
      </w:pPr>
      <w:r w:rsidRPr="00F46A61">
        <w:rPr>
          <w:rFonts w:asciiTheme="majorHAnsi" w:eastAsia="MS Mincho" w:hAnsiTheme="majorHAnsi" w:cs="Times New Roman"/>
          <w:sz w:val="22"/>
          <w:szCs w:val="22"/>
        </w:rPr>
        <w:t>All students who have not provided a qualifyi</w:t>
      </w:r>
      <w:r w:rsidR="007A240F">
        <w:rPr>
          <w:rFonts w:asciiTheme="majorHAnsi" w:eastAsia="MS Mincho" w:hAnsiTheme="majorHAnsi" w:cs="Times New Roman"/>
          <w:sz w:val="22"/>
          <w:szCs w:val="22"/>
        </w:rPr>
        <w:t>ng English language test score require</w:t>
      </w:r>
      <w:r w:rsidRPr="00F46A61">
        <w:rPr>
          <w:rFonts w:asciiTheme="majorHAnsi" w:eastAsia="MS Mincho" w:hAnsiTheme="majorHAnsi" w:cs="Times New Roman"/>
          <w:sz w:val="22"/>
          <w:szCs w:val="22"/>
        </w:rPr>
        <w:t>:</w:t>
      </w:r>
    </w:p>
    <w:p w:rsidR="00A94B24" w:rsidRPr="00F46A61" w:rsidRDefault="00A94B24" w:rsidP="00A94B24">
      <w:pPr>
        <w:spacing w:line="200" w:lineRule="exact"/>
        <w:rPr>
          <w:rFonts w:asciiTheme="majorHAnsi" w:eastAsia="MS Mincho" w:hAnsiTheme="majorHAnsi" w:cs="Times New Roman"/>
          <w:sz w:val="22"/>
          <w:szCs w:val="22"/>
        </w:rPr>
      </w:pPr>
    </w:p>
    <w:p w:rsidR="00A94B24" w:rsidRDefault="00A94B24" w:rsidP="003A778B">
      <w:pPr>
        <w:spacing w:line="200" w:lineRule="exact"/>
        <w:ind w:left="720" w:hanging="720"/>
        <w:rPr>
          <w:rFonts w:asciiTheme="majorHAnsi" w:eastAsia="MS Mincho" w:hAnsiTheme="majorHAnsi" w:cs="Times New Roman"/>
          <w:sz w:val="22"/>
          <w:szCs w:val="22"/>
        </w:rPr>
      </w:pPr>
      <w:r w:rsidRPr="00F46A61">
        <w:rPr>
          <w:rFonts w:asciiTheme="majorHAnsi" w:eastAsia="MS Mincho" w:hAnsiTheme="majorHAnsi" w:cs="Times New Roman"/>
          <w:sz w:val="22"/>
          <w:szCs w:val="22"/>
        </w:rPr>
        <w:t>•</w:t>
      </w:r>
      <w:r w:rsidRPr="00F46A61">
        <w:rPr>
          <w:rFonts w:asciiTheme="majorHAnsi" w:eastAsia="MS Mincho" w:hAnsiTheme="majorHAnsi" w:cs="Times New Roman"/>
          <w:sz w:val="22"/>
          <w:szCs w:val="22"/>
        </w:rPr>
        <w:tab/>
      </w:r>
      <w:r w:rsidR="003A778B" w:rsidRPr="003A778B">
        <w:rPr>
          <w:rFonts w:asciiTheme="majorHAnsi" w:eastAsia="MS Mincho" w:hAnsiTheme="majorHAnsi" w:cs="Times New Roman"/>
          <w:sz w:val="22"/>
          <w:szCs w:val="22"/>
        </w:rPr>
        <w:t>Completion of Academic English Level 4 with a minimum grade of C in all graded classes at all levels and a pass in all pass/no pass classes</w:t>
      </w:r>
      <w:r w:rsidRPr="00F46A61">
        <w:rPr>
          <w:rFonts w:asciiTheme="majorHAnsi" w:eastAsia="MS Mincho" w:hAnsiTheme="majorHAnsi" w:cs="Times New Roman"/>
          <w:sz w:val="22"/>
          <w:szCs w:val="22"/>
        </w:rPr>
        <w:t xml:space="preserve"> for entry to the Undergraduate</w:t>
      </w:r>
      <w:r w:rsidRPr="00A94B24">
        <w:rPr>
          <w:rFonts w:asciiTheme="majorHAnsi" w:eastAsia="MS Mincho" w:hAnsiTheme="majorHAnsi" w:cs="Times New Roman"/>
          <w:sz w:val="22"/>
          <w:szCs w:val="22"/>
        </w:rPr>
        <w:t xml:space="preserve"> 3 Term Standard Pathway</w:t>
      </w:r>
      <w:r w:rsidR="003A778B">
        <w:rPr>
          <w:rFonts w:asciiTheme="majorHAnsi" w:eastAsia="MS Mincho" w:hAnsiTheme="majorHAnsi" w:cs="Times New Roman"/>
          <w:sz w:val="22"/>
          <w:szCs w:val="22"/>
        </w:rPr>
        <w:t xml:space="preserve"> and V</w:t>
      </w:r>
      <w:r w:rsidR="00FA46A0">
        <w:rPr>
          <w:rFonts w:asciiTheme="majorHAnsi" w:eastAsia="MS Mincho" w:hAnsiTheme="majorHAnsi" w:cs="Times New Roman"/>
          <w:sz w:val="22"/>
          <w:szCs w:val="22"/>
        </w:rPr>
        <w:t>ISP</w:t>
      </w:r>
      <w:r w:rsidR="003A778B">
        <w:rPr>
          <w:rFonts w:asciiTheme="majorHAnsi" w:eastAsia="MS Mincho" w:hAnsiTheme="majorHAnsi" w:cs="Times New Roman"/>
          <w:sz w:val="22"/>
          <w:szCs w:val="22"/>
        </w:rPr>
        <w:t xml:space="preserve"> program</w:t>
      </w:r>
      <w:r w:rsidRPr="00F46A61">
        <w:rPr>
          <w:rFonts w:asciiTheme="majorHAnsi" w:eastAsia="MS Mincho" w:hAnsiTheme="majorHAnsi" w:cs="Times New Roman"/>
          <w:sz w:val="22"/>
          <w:szCs w:val="22"/>
        </w:rPr>
        <w:t>.</w:t>
      </w:r>
    </w:p>
    <w:p w:rsidR="003A778B" w:rsidRPr="00F46A61" w:rsidRDefault="003A778B" w:rsidP="003A778B">
      <w:pPr>
        <w:spacing w:line="200" w:lineRule="exact"/>
        <w:ind w:left="720" w:hanging="720"/>
        <w:rPr>
          <w:rFonts w:asciiTheme="majorHAnsi" w:eastAsia="MS Mincho" w:hAnsiTheme="majorHAnsi" w:cs="Times New Roman"/>
          <w:sz w:val="22"/>
          <w:szCs w:val="22"/>
        </w:rPr>
      </w:pPr>
    </w:p>
    <w:p w:rsidR="00A94B24" w:rsidRDefault="00A94B24" w:rsidP="003A778B">
      <w:pPr>
        <w:spacing w:line="200" w:lineRule="exact"/>
        <w:ind w:left="720" w:hanging="720"/>
        <w:rPr>
          <w:rFonts w:asciiTheme="majorHAnsi" w:eastAsia="MS Mincho" w:hAnsiTheme="majorHAnsi" w:cs="Times New Roman"/>
          <w:sz w:val="22"/>
          <w:szCs w:val="22"/>
        </w:rPr>
      </w:pPr>
      <w:r w:rsidRPr="00F46A61">
        <w:rPr>
          <w:rFonts w:asciiTheme="majorHAnsi" w:eastAsia="MS Mincho" w:hAnsiTheme="majorHAnsi" w:cs="Times New Roman"/>
          <w:sz w:val="22"/>
          <w:szCs w:val="22"/>
        </w:rPr>
        <w:t>•</w:t>
      </w:r>
      <w:r w:rsidRPr="00F46A61">
        <w:rPr>
          <w:rFonts w:asciiTheme="majorHAnsi" w:eastAsia="MS Mincho" w:hAnsiTheme="majorHAnsi" w:cs="Times New Roman"/>
          <w:sz w:val="22"/>
          <w:szCs w:val="22"/>
        </w:rPr>
        <w:tab/>
      </w:r>
      <w:r w:rsidR="003A778B" w:rsidRPr="003A778B">
        <w:rPr>
          <w:rFonts w:asciiTheme="majorHAnsi" w:eastAsia="MS Mincho" w:hAnsiTheme="majorHAnsi" w:cs="Times New Roman"/>
          <w:sz w:val="22"/>
          <w:szCs w:val="22"/>
        </w:rPr>
        <w:t>Completion of Academic English Level 5 with a minimum grade of C in all graded classes at all levels and a pass in all pass/no pass classes</w:t>
      </w:r>
      <w:r w:rsidR="003A778B">
        <w:rPr>
          <w:rFonts w:asciiTheme="majorHAnsi" w:eastAsia="MS Mincho" w:hAnsiTheme="majorHAnsi" w:cs="Times New Roman"/>
          <w:sz w:val="22"/>
          <w:szCs w:val="22"/>
        </w:rPr>
        <w:t xml:space="preserve"> </w:t>
      </w:r>
      <w:r w:rsidRPr="00F46A61">
        <w:rPr>
          <w:rFonts w:asciiTheme="majorHAnsi" w:eastAsia="MS Mincho" w:hAnsiTheme="majorHAnsi" w:cs="Times New Roman"/>
          <w:sz w:val="22"/>
          <w:szCs w:val="22"/>
        </w:rPr>
        <w:t>for entry to the</w:t>
      </w:r>
      <w:r w:rsidRPr="00A94B24">
        <w:rPr>
          <w:rFonts w:asciiTheme="majorHAnsi" w:eastAsia="MS Mincho" w:hAnsiTheme="majorHAnsi" w:cs="Times New Roman"/>
          <w:sz w:val="22"/>
          <w:szCs w:val="22"/>
        </w:rPr>
        <w:t xml:space="preserve"> Graduate 3 Term Standard </w:t>
      </w:r>
      <w:r w:rsidRPr="00F46A61">
        <w:rPr>
          <w:rFonts w:asciiTheme="majorHAnsi" w:eastAsia="MS Mincho" w:hAnsiTheme="majorHAnsi" w:cs="Times New Roman"/>
          <w:sz w:val="22"/>
          <w:szCs w:val="22"/>
        </w:rPr>
        <w:t>Pathway</w:t>
      </w:r>
      <w:r w:rsidR="003A778B">
        <w:rPr>
          <w:rFonts w:asciiTheme="majorHAnsi" w:eastAsia="MS Mincho" w:hAnsiTheme="majorHAnsi" w:cs="Times New Roman"/>
          <w:sz w:val="22"/>
          <w:szCs w:val="22"/>
        </w:rPr>
        <w:t xml:space="preserve"> and 2-term Accelerated UG</w:t>
      </w:r>
      <w:r w:rsidRPr="00F46A61">
        <w:rPr>
          <w:rFonts w:asciiTheme="majorHAnsi" w:eastAsia="MS Mincho" w:hAnsiTheme="majorHAnsi" w:cs="Times New Roman"/>
          <w:sz w:val="22"/>
          <w:szCs w:val="22"/>
        </w:rPr>
        <w:t xml:space="preserve"> program.</w:t>
      </w:r>
    </w:p>
    <w:p w:rsidR="003A778B" w:rsidRDefault="003A778B" w:rsidP="003A778B">
      <w:pPr>
        <w:spacing w:line="200" w:lineRule="exact"/>
        <w:ind w:left="720" w:hanging="720"/>
        <w:rPr>
          <w:rFonts w:asciiTheme="majorHAnsi" w:eastAsia="MS Mincho" w:hAnsiTheme="majorHAnsi" w:cs="Times New Roman"/>
          <w:sz w:val="22"/>
          <w:szCs w:val="22"/>
        </w:rPr>
      </w:pPr>
    </w:p>
    <w:p w:rsidR="002C57BD" w:rsidRDefault="002C57BD" w:rsidP="003A778B">
      <w:pPr>
        <w:spacing w:line="200" w:lineRule="exact"/>
        <w:ind w:left="720" w:hanging="720"/>
        <w:rPr>
          <w:rFonts w:asciiTheme="majorHAnsi" w:eastAsia="MS Mincho" w:hAnsiTheme="majorHAnsi" w:cs="Times New Roman"/>
          <w:sz w:val="22"/>
          <w:szCs w:val="22"/>
        </w:rPr>
      </w:pPr>
      <w:r w:rsidRPr="00F46A61">
        <w:rPr>
          <w:rFonts w:asciiTheme="majorHAnsi" w:eastAsia="MS Mincho" w:hAnsiTheme="majorHAnsi" w:cs="Times New Roman"/>
          <w:sz w:val="22"/>
          <w:szCs w:val="22"/>
        </w:rPr>
        <w:t>•</w:t>
      </w:r>
      <w:r w:rsidRPr="00F46A61">
        <w:rPr>
          <w:rFonts w:asciiTheme="majorHAnsi" w:eastAsia="MS Mincho" w:hAnsiTheme="majorHAnsi" w:cs="Times New Roman"/>
          <w:sz w:val="22"/>
          <w:szCs w:val="22"/>
        </w:rPr>
        <w:tab/>
      </w:r>
      <w:r w:rsidR="003A778B" w:rsidRPr="003A778B">
        <w:rPr>
          <w:rFonts w:asciiTheme="majorHAnsi" w:eastAsia="MS Mincho" w:hAnsiTheme="majorHAnsi" w:cs="Times New Roman"/>
          <w:sz w:val="22"/>
          <w:szCs w:val="22"/>
        </w:rPr>
        <w:t>Completion of Academic English Level 6 with a minimum grade of C in all graded classes at all levels and a pass in all pass/no pass classes</w:t>
      </w:r>
      <w:r w:rsidR="003A778B">
        <w:rPr>
          <w:rFonts w:asciiTheme="majorHAnsi" w:eastAsia="MS Mincho" w:hAnsiTheme="majorHAnsi" w:cs="Times New Roman"/>
          <w:sz w:val="22"/>
          <w:szCs w:val="22"/>
        </w:rPr>
        <w:t xml:space="preserve"> for </w:t>
      </w:r>
      <w:r>
        <w:rPr>
          <w:rFonts w:asciiTheme="majorHAnsi" w:eastAsia="MS Mincho" w:hAnsiTheme="majorHAnsi" w:cs="Times New Roman"/>
          <w:sz w:val="22"/>
          <w:szCs w:val="22"/>
        </w:rPr>
        <w:t>entry to an OSU</w:t>
      </w:r>
      <w:r w:rsidR="003A778B">
        <w:rPr>
          <w:rFonts w:asciiTheme="majorHAnsi" w:eastAsia="MS Mincho" w:hAnsiTheme="majorHAnsi" w:cs="Times New Roman"/>
          <w:sz w:val="22"/>
          <w:szCs w:val="22"/>
        </w:rPr>
        <w:t xml:space="preserve"> UG</w:t>
      </w:r>
      <w:r>
        <w:rPr>
          <w:rFonts w:asciiTheme="majorHAnsi" w:eastAsia="MS Mincho" w:hAnsiTheme="majorHAnsi" w:cs="Times New Roman"/>
          <w:sz w:val="22"/>
          <w:szCs w:val="22"/>
        </w:rPr>
        <w:t xml:space="preserve"> degree seeking</w:t>
      </w:r>
      <w:r w:rsidR="003A778B">
        <w:rPr>
          <w:rFonts w:asciiTheme="majorHAnsi" w:eastAsia="MS Mincho" w:hAnsiTheme="majorHAnsi" w:cs="Times New Roman"/>
          <w:sz w:val="22"/>
          <w:szCs w:val="22"/>
        </w:rPr>
        <w:t xml:space="preserve"> or 1-term UG accelerated</w:t>
      </w:r>
      <w:r>
        <w:rPr>
          <w:rFonts w:asciiTheme="majorHAnsi" w:eastAsia="MS Mincho" w:hAnsiTheme="majorHAnsi" w:cs="Times New Roman"/>
          <w:sz w:val="22"/>
          <w:szCs w:val="22"/>
        </w:rPr>
        <w:t xml:space="preserve"> program</w:t>
      </w:r>
    </w:p>
    <w:p w:rsidR="003A778B" w:rsidRDefault="003A778B" w:rsidP="003A778B">
      <w:pPr>
        <w:spacing w:line="200" w:lineRule="exact"/>
        <w:ind w:left="720" w:hanging="720"/>
        <w:rPr>
          <w:rFonts w:asciiTheme="majorHAnsi" w:eastAsia="MS Mincho" w:hAnsiTheme="majorHAnsi" w:cs="Times New Roman"/>
          <w:sz w:val="22"/>
          <w:szCs w:val="22"/>
        </w:rPr>
      </w:pPr>
    </w:p>
    <w:p w:rsidR="003A778B" w:rsidRPr="003A778B" w:rsidRDefault="003A778B" w:rsidP="003A778B">
      <w:pPr>
        <w:spacing w:line="200" w:lineRule="exact"/>
        <w:ind w:left="720" w:hanging="720"/>
        <w:rPr>
          <w:rFonts w:asciiTheme="majorHAnsi" w:eastAsia="MS Mincho" w:hAnsiTheme="majorHAnsi" w:cs="Times New Roman"/>
          <w:sz w:val="22"/>
          <w:szCs w:val="22"/>
        </w:rPr>
      </w:pPr>
      <w:r w:rsidRPr="003A778B">
        <w:rPr>
          <w:rFonts w:asciiTheme="majorHAnsi" w:eastAsia="MS Mincho" w:hAnsiTheme="majorHAnsi" w:cs="Times New Roman"/>
          <w:sz w:val="22"/>
          <w:szCs w:val="22"/>
        </w:rPr>
        <w:t>•</w:t>
      </w:r>
      <w:r w:rsidRPr="003A778B">
        <w:rPr>
          <w:rFonts w:asciiTheme="majorHAnsi" w:eastAsia="MS Mincho" w:hAnsiTheme="majorHAnsi" w:cs="Times New Roman"/>
          <w:sz w:val="22"/>
          <w:szCs w:val="22"/>
        </w:rPr>
        <w:tab/>
        <w:t xml:space="preserve">Completion of Academic English Level 6 with a minimum grade of </w:t>
      </w:r>
      <w:r>
        <w:rPr>
          <w:rFonts w:asciiTheme="majorHAnsi" w:eastAsia="MS Mincho" w:hAnsiTheme="majorHAnsi" w:cs="Times New Roman"/>
          <w:sz w:val="22"/>
          <w:szCs w:val="22"/>
        </w:rPr>
        <w:t>B</w:t>
      </w:r>
      <w:r w:rsidRPr="003A778B">
        <w:rPr>
          <w:rFonts w:asciiTheme="majorHAnsi" w:eastAsia="MS Mincho" w:hAnsiTheme="majorHAnsi" w:cs="Times New Roman"/>
          <w:sz w:val="22"/>
          <w:szCs w:val="22"/>
        </w:rPr>
        <w:t xml:space="preserve"> in all graded classes at all levels and a pass in all pass/no pass classes</w:t>
      </w:r>
      <w:r>
        <w:rPr>
          <w:rFonts w:asciiTheme="majorHAnsi" w:eastAsia="MS Mincho" w:hAnsiTheme="majorHAnsi" w:cs="Times New Roman"/>
          <w:sz w:val="22"/>
          <w:szCs w:val="22"/>
        </w:rPr>
        <w:t xml:space="preserve"> for </w:t>
      </w:r>
      <w:r w:rsidRPr="003A778B">
        <w:rPr>
          <w:rFonts w:asciiTheme="majorHAnsi" w:eastAsia="MS Mincho" w:hAnsiTheme="majorHAnsi" w:cs="Times New Roman"/>
          <w:sz w:val="22"/>
          <w:szCs w:val="22"/>
        </w:rPr>
        <w:t xml:space="preserve">entry to an OSU </w:t>
      </w:r>
      <w:r>
        <w:rPr>
          <w:rFonts w:asciiTheme="majorHAnsi" w:eastAsia="MS Mincho" w:hAnsiTheme="majorHAnsi" w:cs="Times New Roman"/>
          <w:sz w:val="22"/>
          <w:szCs w:val="22"/>
        </w:rPr>
        <w:t>Grad</w:t>
      </w:r>
      <w:r w:rsidRPr="003A778B">
        <w:rPr>
          <w:rFonts w:asciiTheme="majorHAnsi" w:eastAsia="MS Mincho" w:hAnsiTheme="majorHAnsi" w:cs="Times New Roman"/>
          <w:sz w:val="22"/>
          <w:szCs w:val="22"/>
        </w:rPr>
        <w:t xml:space="preserve"> degree seeking or 1</w:t>
      </w:r>
      <w:r w:rsidR="00757225">
        <w:rPr>
          <w:rFonts w:asciiTheme="majorHAnsi" w:eastAsia="MS Mincho" w:hAnsiTheme="majorHAnsi" w:cs="Times New Roman"/>
          <w:sz w:val="22"/>
          <w:szCs w:val="22"/>
        </w:rPr>
        <w:t xml:space="preserve"> or 2</w:t>
      </w:r>
      <w:r w:rsidRPr="003A778B">
        <w:rPr>
          <w:rFonts w:asciiTheme="majorHAnsi" w:eastAsia="MS Mincho" w:hAnsiTheme="majorHAnsi" w:cs="Times New Roman"/>
          <w:sz w:val="22"/>
          <w:szCs w:val="22"/>
        </w:rPr>
        <w:t xml:space="preserve">-term </w:t>
      </w:r>
      <w:r>
        <w:rPr>
          <w:rFonts w:asciiTheme="majorHAnsi" w:eastAsia="MS Mincho" w:hAnsiTheme="majorHAnsi" w:cs="Times New Roman"/>
          <w:sz w:val="22"/>
          <w:szCs w:val="22"/>
        </w:rPr>
        <w:t>Grad</w:t>
      </w:r>
      <w:r w:rsidRPr="003A778B">
        <w:rPr>
          <w:rFonts w:asciiTheme="majorHAnsi" w:eastAsia="MS Mincho" w:hAnsiTheme="majorHAnsi" w:cs="Times New Roman"/>
          <w:sz w:val="22"/>
          <w:szCs w:val="22"/>
        </w:rPr>
        <w:t xml:space="preserve"> accelerated program</w:t>
      </w:r>
    </w:p>
    <w:p w:rsidR="003A778B" w:rsidRPr="002C57BD" w:rsidRDefault="003A778B" w:rsidP="003A778B">
      <w:pPr>
        <w:spacing w:line="200" w:lineRule="exact"/>
        <w:ind w:left="720" w:hanging="720"/>
        <w:rPr>
          <w:rFonts w:asciiTheme="majorHAnsi" w:eastAsia="MS Mincho" w:hAnsiTheme="majorHAnsi" w:cs="Times New Roman"/>
          <w:sz w:val="22"/>
          <w:szCs w:val="22"/>
        </w:rPr>
      </w:pPr>
    </w:p>
    <w:p w:rsidR="00A94B24" w:rsidRPr="00F46A61" w:rsidRDefault="00A94B24" w:rsidP="00A94B24">
      <w:pPr>
        <w:spacing w:line="200" w:lineRule="exact"/>
        <w:rPr>
          <w:rFonts w:asciiTheme="majorHAnsi" w:eastAsia="MS Mincho" w:hAnsiTheme="majorHAnsi" w:cs="Times New Roman"/>
          <w:sz w:val="22"/>
          <w:szCs w:val="22"/>
        </w:rPr>
      </w:pPr>
      <w:r w:rsidRPr="00F46A61">
        <w:rPr>
          <w:rFonts w:asciiTheme="majorHAnsi" w:eastAsia="MS Mincho" w:hAnsiTheme="majorHAnsi" w:cs="Times New Roman"/>
          <w:sz w:val="22"/>
          <w:szCs w:val="22"/>
        </w:rPr>
        <w:tab/>
      </w:r>
    </w:p>
    <w:p w:rsidR="00A94B24" w:rsidRPr="00F46A61" w:rsidRDefault="00A94B24" w:rsidP="00A94B24">
      <w:pPr>
        <w:spacing w:line="200" w:lineRule="exact"/>
        <w:rPr>
          <w:rFonts w:asciiTheme="majorHAnsi" w:eastAsia="MS Mincho" w:hAnsiTheme="majorHAnsi" w:cs="Times New Roman"/>
          <w:sz w:val="22"/>
          <w:szCs w:val="22"/>
        </w:rPr>
      </w:pPr>
      <w:r w:rsidRPr="00F46A61">
        <w:rPr>
          <w:rFonts w:asciiTheme="majorHAnsi" w:eastAsia="MS Mincho" w:hAnsiTheme="majorHAnsi" w:cs="Times New Roman"/>
          <w:sz w:val="22"/>
          <w:szCs w:val="22"/>
        </w:rPr>
        <w:t>The maximum number of Academic English terms that will be assessed in the Offer and Confirmatio</w:t>
      </w:r>
      <w:r w:rsidR="005A1ED8">
        <w:rPr>
          <w:rFonts w:asciiTheme="majorHAnsi" w:eastAsia="MS Mincho" w:hAnsiTheme="majorHAnsi" w:cs="Times New Roman"/>
          <w:sz w:val="22"/>
          <w:szCs w:val="22"/>
        </w:rPr>
        <w:t>n information to applicants is three</w:t>
      </w:r>
      <w:r w:rsidRPr="00F46A61">
        <w:rPr>
          <w:rFonts w:asciiTheme="majorHAnsi" w:eastAsia="MS Mincho" w:hAnsiTheme="majorHAnsi" w:cs="Times New Roman"/>
          <w:sz w:val="22"/>
          <w:szCs w:val="22"/>
        </w:rPr>
        <w:t>.</w:t>
      </w:r>
    </w:p>
    <w:p w:rsidR="00A94B24" w:rsidRPr="00F46A61" w:rsidRDefault="00A94B24" w:rsidP="00A94B24">
      <w:pPr>
        <w:spacing w:line="200" w:lineRule="exact"/>
        <w:rPr>
          <w:rFonts w:asciiTheme="majorHAnsi" w:eastAsia="MS Mincho" w:hAnsiTheme="majorHAnsi" w:cs="Times New Roman"/>
          <w:sz w:val="22"/>
          <w:szCs w:val="22"/>
        </w:rPr>
      </w:pPr>
    </w:p>
    <w:p w:rsidR="00A94B24" w:rsidRPr="00F46A61" w:rsidRDefault="00A94B24" w:rsidP="00A94B24">
      <w:pPr>
        <w:spacing w:line="200" w:lineRule="exact"/>
        <w:rPr>
          <w:rFonts w:asciiTheme="majorHAnsi" w:eastAsia="MS Mincho" w:hAnsiTheme="majorHAnsi" w:cs="Times New Roman"/>
          <w:sz w:val="22"/>
          <w:szCs w:val="22"/>
        </w:rPr>
      </w:pPr>
      <w:r w:rsidRPr="00F46A61">
        <w:rPr>
          <w:rFonts w:asciiTheme="majorHAnsi" w:eastAsia="MS Mincho" w:hAnsiTheme="majorHAnsi" w:cs="Times New Roman"/>
          <w:sz w:val="22"/>
          <w:szCs w:val="22"/>
        </w:rPr>
        <w:t>Applicants who do not provide a test score at time of appli</w:t>
      </w:r>
      <w:r w:rsidR="005A1ED8">
        <w:rPr>
          <w:rFonts w:asciiTheme="majorHAnsi" w:eastAsia="MS Mincho" w:hAnsiTheme="majorHAnsi" w:cs="Times New Roman"/>
          <w:sz w:val="22"/>
          <w:szCs w:val="22"/>
        </w:rPr>
        <w:t>cation will always be assessed three</w:t>
      </w:r>
      <w:r w:rsidRPr="00F46A61">
        <w:rPr>
          <w:rFonts w:asciiTheme="majorHAnsi" w:eastAsia="MS Mincho" w:hAnsiTheme="majorHAnsi" w:cs="Times New Roman"/>
          <w:sz w:val="22"/>
          <w:szCs w:val="22"/>
        </w:rPr>
        <w:t xml:space="preserve"> terms of Academic English.</w:t>
      </w:r>
    </w:p>
    <w:p w:rsidR="00A94B24" w:rsidRPr="00F46A61" w:rsidRDefault="00A94B24" w:rsidP="00A94B24">
      <w:pPr>
        <w:spacing w:line="200" w:lineRule="exact"/>
        <w:rPr>
          <w:rFonts w:asciiTheme="majorHAnsi" w:eastAsia="MS Mincho" w:hAnsiTheme="majorHAnsi" w:cs="Times New Roman"/>
          <w:sz w:val="22"/>
          <w:szCs w:val="22"/>
        </w:rPr>
      </w:pPr>
    </w:p>
    <w:p w:rsidR="00A94B24" w:rsidRPr="00A94B24" w:rsidRDefault="00A94B24" w:rsidP="00A94B24">
      <w:pPr>
        <w:spacing w:line="200" w:lineRule="exact"/>
        <w:rPr>
          <w:rFonts w:asciiTheme="majorHAnsi" w:eastAsia="MS Mincho" w:hAnsiTheme="majorHAnsi" w:cs="Times New Roman"/>
          <w:sz w:val="22"/>
          <w:szCs w:val="22"/>
        </w:rPr>
      </w:pPr>
      <w:r w:rsidRPr="00F46A61">
        <w:rPr>
          <w:rFonts w:asciiTheme="majorHAnsi" w:eastAsia="MS Mincho" w:hAnsiTheme="majorHAnsi" w:cs="Times New Roman"/>
          <w:sz w:val="22"/>
          <w:szCs w:val="22"/>
        </w:rPr>
        <w:t xml:space="preserve">All students are tested upon arrival for their English level and this test determines the actual number of Academic English terms needed.  There are guaranteed Academic English entry levels </w:t>
      </w:r>
      <w:r>
        <w:rPr>
          <w:rFonts w:asciiTheme="majorHAnsi" w:eastAsia="MS Mincho" w:hAnsiTheme="majorHAnsi" w:cs="Times New Roman"/>
          <w:sz w:val="22"/>
          <w:szCs w:val="22"/>
        </w:rPr>
        <w:t xml:space="preserve">for students who have provided </w:t>
      </w:r>
      <w:r w:rsidRPr="00F46A61">
        <w:rPr>
          <w:rFonts w:asciiTheme="majorHAnsi" w:eastAsia="MS Mincho" w:hAnsiTheme="majorHAnsi" w:cs="Times New Roman"/>
          <w:sz w:val="22"/>
          <w:szCs w:val="22"/>
        </w:rPr>
        <w:t>an English language test score (see grid below for details)</w:t>
      </w:r>
    </w:p>
    <w:p w:rsidR="00A94B24" w:rsidRPr="00F46A61" w:rsidRDefault="00A94B24" w:rsidP="00A94B24">
      <w:pPr>
        <w:spacing w:line="200" w:lineRule="exact"/>
        <w:rPr>
          <w:rFonts w:asciiTheme="majorHAnsi" w:eastAsia="MS Mincho" w:hAnsiTheme="majorHAnsi" w:cs="Times New Roman"/>
          <w:sz w:val="22"/>
          <w:szCs w:val="22"/>
        </w:rPr>
      </w:pPr>
    </w:p>
    <w:p w:rsidR="00175CA2" w:rsidRPr="00A94B24" w:rsidRDefault="00A94B24" w:rsidP="00A94B24">
      <w:pPr>
        <w:pStyle w:val="NoSpacing"/>
        <w:rPr>
          <w:rFonts w:asciiTheme="majorHAnsi" w:hAnsiTheme="majorHAnsi"/>
          <w:b/>
          <w:u w:val="single"/>
        </w:rPr>
      </w:pPr>
      <w:r w:rsidRPr="00A94B24">
        <w:rPr>
          <w:rFonts w:asciiTheme="majorHAnsi" w:hAnsiTheme="majorHAnsi"/>
          <w:b/>
          <w:u w:val="single"/>
        </w:rPr>
        <w:t>Guaranteed Academic English Entry Levels</w:t>
      </w:r>
      <w:r w:rsidR="00EB2121">
        <w:rPr>
          <w:rFonts w:asciiTheme="majorHAnsi" w:hAnsiTheme="majorHAnsi"/>
          <w:b/>
          <w:u w:val="single"/>
        </w:rPr>
        <w:t>*</w:t>
      </w:r>
    </w:p>
    <w:tbl>
      <w:tblPr>
        <w:tblpPr w:leftFromText="180" w:rightFromText="180" w:vertAnchor="text" w:horzAnchor="margin" w:tblpXSpec="center" w:tblpY="133"/>
        <w:tblW w:w="7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1620"/>
        <w:gridCol w:w="1170"/>
        <w:gridCol w:w="1260"/>
        <w:gridCol w:w="1332"/>
      </w:tblGrid>
      <w:tr w:rsidR="00060B93" w:rsidTr="00060B93"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3" w:rsidRDefault="00060B93" w:rsidP="00A94B24">
            <w:pPr>
              <w:pStyle w:val="NoSpacing"/>
              <w:rPr>
                <w:rFonts w:ascii="Calibri" w:eastAsia="Gulim" w:hAnsi="Calibri" w:cs="Gulim"/>
                <w:color w:val="000000"/>
                <w:sz w:val="20"/>
                <w:szCs w:val="20"/>
                <w:lang w:eastAsia="ko-KR"/>
              </w:rPr>
            </w:pPr>
            <w:r>
              <w:rPr>
                <w:color w:val="000000"/>
                <w:sz w:val="20"/>
                <w:szCs w:val="20"/>
              </w:rPr>
              <w:t>Estimated Academic English Level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3" w:rsidRDefault="00060B93" w:rsidP="00A94B24">
            <w:pPr>
              <w:pStyle w:val="NoSpacing"/>
              <w:rPr>
                <w:rFonts w:ascii="Calibri" w:eastAsia="Gulim" w:hAnsi="Calibri" w:cs="Gulim"/>
                <w:color w:val="000000"/>
                <w:sz w:val="20"/>
                <w:szCs w:val="20"/>
                <w:lang w:eastAsia="ko-KR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iBT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3" w:rsidRDefault="00060B93" w:rsidP="00A94B24">
            <w:pPr>
              <w:pStyle w:val="NoSpacing"/>
              <w:rPr>
                <w:rFonts w:ascii="Calibri" w:eastAsia="Gulim" w:hAnsi="Calibri" w:cs="Gulim"/>
                <w:color w:val="000000"/>
                <w:sz w:val="20"/>
                <w:szCs w:val="20"/>
                <w:lang w:eastAsia="ko-KR"/>
              </w:rPr>
            </w:pPr>
            <w:r>
              <w:rPr>
                <w:color w:val="000000"/>
                <w:sz w:val="20"/>
                <w:szCs w:val="20"/>
              </w:rPr>
              <w:t>IELTS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3" w:rsidRDefault="00060B93" w:rsidP="00A94B24">
            <w:pPr>
              <w:pStyle w:val="NoSpacing"/>
              <w:rPr>
                <w:rFonts w:ascii="Calibri" w:eastAsia="Gulim" w:hAnsi="Calibri" w:cs="Gulim"/>
                <w:color w:val="000000"/>
                <w:sz w:val="20"/>
                <w:szCs w:val="20"/>
                <w:lang w:eastAsia="ko-KR"/>
              </w:rPr>
            </w:pPr>
            <w:r>
              <w:rPr>
                <w:color w:val="000000"/>
                <w:sz w:val="20"/>
                <w:szCs w:val="20"/>
              </w:rPr>
              <w:t>PTE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3" w:rsidRDefault="00060B93" w:rsidP="00A94B24">
            <w:pPr>
              <w:pStyle w:val="NoSpacing"/>
              <w:rPr>
                <w:rFonts w:ascii="Calibri" w:eastAsia="Gulim" w:hAnsi="Calibri" w:cs="Gulim"/>
                <w:color w:val="000000"/>
                <w:sz w:val="20"/>
                <w:szCs w:val="20"/>
                <w:lang w:eastAsia="ko-KR"/>
              </w:rPr>
            </w:pPr>
            <w:r>
              <w:rPr>
                <w:color w:val="000000"/>
                <w:sz w:val="20"/>
                <w:szCs w:val="20"/>
              </w:rPr>
              <w:t>Password Level</w:t>
            </w:r>
          </w:p>
        </w:tc>
      </w:tr>
      <w:tr w:rsidR="00060B93" w:rsidTr="00060B93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3" w:rsidRDefault="00060B93" w:rsidP="00A94B24">
            <w:pPr>
              <w:pStyle w:val="NoSpacing"/>
              <w:rPr>
                <w:rFonts w:ascii="Calibri" w:eastAsia="Gulim" w:hAnsi="Calibri" w:cs="Gulim"/>
                <w:color w:val="000000"/>
                <w:sz w:val="20"/>
                <w:szCs w:val="20"/>
                <w:lang w:eastAsia="ko-KR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3" w:rsidRDefault="00EB2121" w:rsidP="00EB2121">
            <w:pPr>
              <w:pStyle w:val="NoSpacing"/>
              <w:rPr>
                <w:rFonts w:ascii="Calibri" w:eastAsia="Gulim" w:hAnsi="Calibri" w:cs="Gulim"/>
                <w:color w:val="000000"/>
                <w:sz w:val="20"/>
                <w:szCs w:val="20"/>
                <w:lang w:eastAsia="ko-KR"/>
              </w:rPr>
            </w:pPr>
            <w:r>
              <w:rPr>
                <w:color w:val="000000"/>
                <w:sz w:val="20"/>
                <w:szCs w:val="20"/>
              </w:rPr>
              <w:t>32-44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3" w:rsidRDefault="00EB2121" w:rsidP="00A94B24">
            <w:pPr>
              <w:pStyle w:val="NoSpacing"/>
              <w:rPr>
                <w:rFonts w:ascii="Calibri" w:eastAsia="Gulim" w:hAnsi="Calibri" w:cs="Gulim"/>
                <w:color w:val="000000"/>
                <w:sz w:val="20"/>
                <w:szCs w:val="20"/>
                <w:lang w:eastAsia="ko-KR"/>
              </w:rPr>
            </w:pPr>
            <w:r>
              <w:rPr>
                <w:color w:val="000000"/>
                <w:sz w:val="20"/>
                <w:szCs w:val="20"/>
              </w:rPr>
              <w:t>3.5-</w:t>
            </w:r>
            <w:r w:rsidR="00060B93">
              <w:rPr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3" w:rsidRDefault="00060B93" w:rsidP="00A94B24">
            <w:pPr>
              <w:pStyle w:val="NoSpacing"/>
              <w:rPr>
                <w:rFonts w:ascii="Calibri" w:eastAsia="Gulim" w:hAnsi="Calibri" w:cs="Gulim"/>
                <w:color w:val="000000"/>
                <w:sz w:val="20"/>
                <w:szCs w:val="20"/>
                <w:lang w:eastAsia="ko-KR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="00EB2121">
              <w:rPr>
                <w:color w:val="000000"/>
                <w:sz w:val="20"/>
                <w:szCs w:val="20"/>
              </w:rPr>
              <w:t xml:space="preserve"> or less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3" w:rsidRDefault="00EB2121" w:rsidP="00A94B24">
            <w:pPr>
              <w:pStyle w:val="NoSpacing"/>
              <w:rPr>
                <w:rFonts w:ascii="Calibri" w:eastAsia="Gulim" w:hAnsi="Calibri" w:cs="Gulim"/>
                <w:color w:val="000000"/>
                <w:sz w:val="20"/>
                <w:szCs w:val="20"/>
                <w:lang w:eastAsia="ko-KR"/>
              </w:rPr>
            </w:pPr>
            <w:r>
              <w:rPr>
                <w:color w:val="000000"/>
                <w:sz w:val="20"/>
                <w:szCs w:val="20"/>
              </w:rPr>
              <w:t>2-</w:t>
            </w:r>
            <w:r w:rsidR="00060B93">
              <w:rPr>
                <w:color w:val="000000"/>
                <w:sz w:val="20"/>
                <w:szCs w:val="20"/>
              </w:rPr>
              <w:t>3</w:t>
            </w:r>
          </w:p>
        </w:tc>
      </w:tr>
      <w:tr w:rsidR="00060B93" w:rsidTr="00060B93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3" w:rsidRDefault="00060B93" w:rsidP="00A94B24">
            <w:pPr>
              <w:pStyle w:val="NoSpacing"/>
              <w:rPr>
                <w:rFonts w:ascii="Calibri" w:eastAsia="Gulim" w:hAnsi="Calibri" w:cs="Gulim"/>
                <w:color w:val="000000"/>
                <w:sz w:val="20"/>
                <w:szCs w:val="20"/>
                <w:lang w:eastAsia="ko-KR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3" w:rsidRDefault="00060B93" w:rsidP="00A94B24">
            <w:pPr>
              <w:pStyle w:val="NoSpacing"/>
              <w:rPr>
                <w:rFonts w:ascii="Calibri" w:eastAsia="Gulim" w:hAnsi="Calibri" w:cs="Gulim"/>
                <w:color w:val="000000"/>
                <w:sz w:val="20"/>
                <w:szCs w:val="20"/>
                <w:lang w:eastAsia="ko-KR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EB2121">
              <w:rPr>
                <w:color w:val="000000"/>
                <w:sz w:val="20"/>
                <w:szCs w:val="20"/>
              </w:rPr>
              <w:t>-59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3" w:rsidRDefault="00060B93" w:rsidP="00A94B24">
            <w:pPr>
              <w:pStyle w:val="NoSpacing"/>
              <w:rPr>
                <w:rFonts w:ascii="Calibri" w:eastAsia="Gulim" w:hAnsi="Calibri" w:cs="Gulim"/>
                <w:color w:val="000000"/>
                <w:sz w:val="20"/>
                <w:szCs w:val="20"/>
                <w:lang w:eastAsia="ko-KR"/>
              </w:rPr>
            </w:pPr>
            <w:r>
              <w:rPr>
                <w:color w:val="000000"/>
                <w:sz w:val="20"/>
                <w:szCs w:val="20"/>
              </w:rPr>
              <w:t>4.5</w:t>
            </w:r>
            <w:r w:rsidR="00EB2121">
              <w:rPr>
                <w:color w:val="000000"/>
                <w:sz w:val="20"/>
                <w:szCs w:val="20"/>
              </w:rPr>
              <w:t>-5.0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3" w:rsidRDefault="00060B93" w:rsidP="00A94B24">
            <w:pPr>
              <w:pStyle w:val="NoSpacing"/>
              <w:rPr>
                <w:rFonts w:ascii="Calibri" w:eastAsia="Gulim" w:hAnsi="Calibri" w:cs="Gulim"/>
                <w:color w:val="000000"/>
                <w:sz w:val="20"/>
                <w:szCs w:val="20"/>
                <w:lang w:eastAsia="ko-KR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EB2121">
              <w:rPr>
                <w:color w:val="000000"/>
                <w:sz w:val="20"/>
                <w:szCs w:val="20"/>
              </w:rPr>
              <w:t>-43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3" w:rsidRDefault="00060B93" w:rsidP="00A94B24">
            <w:pPr>
              <w:pStyle w:val="NoSpacing"/>
              <w:rPr>
                <w:rFonts w:ascii="Calibri" w:eastAsia="Gulim" w:hAnsi="Calibri" w:cs="Gulim"/>
                <w:color w:val="000000"/>
                <w:sz w:val="20"/>
                <w:szCs w:val="20"/>
                <w:lang w:eastAsia="ko-KR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EB2121">
              <w:rPr>
                <w:color w:val="000000"/>
                <w:sz w:val="20"/>
                <w:szCs w:val="20"/>
              </w:rPr>
              <w:t>-5</w:t>
            </w:r>
          </w:p>
        </w:tc>
      </w:tr>
      <w:tr w:rsidR="00060B93" w:rsidTr="00060B93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3" w:rsidRDefault="00060B93" w:rsidP="00A94B24">
            <w:pPr>
              <w:pStyle w:val="NoSpacing"/>
              <w:rPr>
                <w:rFonts w:ascii="Calibri" w:eastAsia="Gulim" w:hAnsi="Calibri" w:cs="Gulim"/>
                <w:color w:val="000000"/>
                <w:sz w:val="20"/>
                <w:szCs w:val="20"/>
                <w:lang w:eastAsia="ko-KR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3" w:rsidRDefault="00EB2121" w:rsidP="00A94B24">
            <w:pPr>
              <w:pStyle w:val="NoSpacing"/>
              <w:rPr>
                <w:rFonts w:ascii="Calibri" w:eastAsia="Gulim" w:hAnsi="Calibri" w:cs="Gulim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Calibri" w:eastAsia="Gulim" w:hAnsi="Calibri" w:cs="Gulim"/>
                <w:color w:val="000000"/>
                <w:sz w:val="20"/>
                <w:szCs w:val="20"/>
                <w:lang w:eastAsia="ko-KR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3" w:rsidRDefault="00EB2121" w:rsidP="00A94B24">
            <w:pPr>
              <w:pStyle w:val="NoSpacing"/>
              <w:rPr>
                <w:rFonts w:ascii="Calibri" w:eastAsia="Gulim" w:hAnsi="Calibri" w:cs="Gulim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Calibri" w:eastAsia="Gulim" w:hAnsi="Calibri" w:cs="Gulim"/>
                <w:color w:val="000000"/>
                <w:sz w:val="20"/>
                <w:szCs w:val="20"/>
                <w:lang w:eastAsia="ko-KR"/>
              </w:rPr>
              <w:t>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3" w:rsidRDefault="00EB2121" w:rsidP="00A94B24">
            <w:pPr>
              <w:pStyle w:val="NoSpacing"/>
              <w:rPr>
                <w:rFonts w:ascii="Calibri" w:eastAsia="Gulim" w:hAnsi="Calibri" w:cs="Gulim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Calibri" w:eastAsia="Gulim" w:hAnsi="Calibri" w:cs="Gulim"/>
                <w:color w:val="000000"/>
                <w:sz w:val="20"/>
                <w:szCs w:val="20"/>
                <w:lang w:eastAsia="ko-KR"/>
              </w:rPr>
              <w:t>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3" w:rsidRDefault="00EB2121" w:rsidP="00A94B24">
            <w:pPr>
              <w:pStyle w:val="NoSpacing"/>
              <w:rPr>
                <w:rFonts w:ascii="Calibri" w:eastAsia="Gulim" w:hAnsi="Calibri" w:cs="Gulim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Calibri" w:eastAsia="Gulim" w:hAnsi="Calibri" w:cs="Gulim"/>
                <w:color w:val="000000"/>
                <w:sz w:val="20"/>
                <w:szCs w:val="20"/>
                <w:lang w:eastAsia="ko-KR"/>
              </w:rPr>
              <w:t>6</w:t>
            </w:r>
          </w:p>
        </w:tc>
      </w:tr>
      <w:tr w:rsidR="00060B93" w:rsidTr="00060B93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3" w:rsidRDefault="00060B93" w:rsidP="00A94B24">
            <w:pPr>
              <w:pStyle w:val="NoSpacing"/>
              <w:rPr>
                <w:rFonts w:ascii="Calibri" w:eastAsia="Gulim" w:hAnsi="Calibri" w:cs="Gulim"/>
                <w:color w:val="000000"/>
                <w:sz w:val="20"/>
                <w:szCs w:val="20"/>
                <w:lang w:eastAsia="ko-KR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3" w:rsidRDefault="00EB2121" w:rsidP="00A94B24">
            <w:pPr>
              <w:pStyle w:val="NoSpacing"/>
              <w:rPr>
                <w:rFonts w:ascii="Calibri" w:eastAsia="Gulim" w:hAnsi="Calibri" w:cs="Gulim"/>
                <w:color w:val="000000"/>
                <w:sz w:val="20"/>
                <w:szCs w:val="20"/>
                <w:lang w:eastAsia="ko-KR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060B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3" w:rsidRDefault="00EB2121" w:rsidP="00A94B24">
            <w:pPr>
              <w:pStyle w:val="NoSpacing"/>
              <w:rPr>
                <w:rFonts w:ascii="Calibri" w:eastAsia="Gulim" w:hAnsi="Calibri" w:cs="Gulim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Calibri" w:eastAsia="Gulim" w:hAnsi="Calibri" w:cs="Gulim"/>
                <w:color w:val="000000"/>
                <w:sz w:val="20"/>
                <w:szCs w:val="20"/>
                <w:lang w:eastAsia="ko-KR"/>
              </w:rPr>
              <w:t>6.0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3" w:rsidRDefault="00EB2121" w:rsidP="00A94B24">
            <w:pPr>
              <w:pStyle w:val="NoSpacing"/>
              <w:rPr>
                <w:rFonts w:ascii="Calibri" w:eastAsia="Gulim" w:hAnsi="Calibri" w:cs="Gulim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Calibri" w:eastAsia="Gulim" w:hAnsi="Calibri" w:cs="Gulim"/>
                <w:color w:val="000000"/>
                <w:sz w:val="20"/>
                <w:szCs w:val="20"/>
                <w:lang w:eastAsia="ko-KR"/>
              </w:rPr>
              <w:t>48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3" w:rsidRDefault="00EB2121" w:rsidP="00A94B24">
            <w:pPr>
              <w:pStyle w:val="NoSpacing"/>
              <w:rPr>
                <w:rFonts w:ascii="Calibri" w:eastAsia="Gulim" w:hAnsi="Calibri" w:cs="Gulim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Calibri" w:eastAsia="Gulim" w:hAnsi="Calibri" w:cs="Gulim"/>
                <w:color w:val="000000"/>
                <w:sz w:val="20"/>
                <w:szCs w:val="20"/>
                <w:lang w:eastAsia="ko-KR"/>
              </w:rPr>
              <w:t>7</w:t>
            </w:r>
          </w:p>
        </w:tc>
      </w:tr>
      <w:tr w:rsidR="00060B93" w:rsidTr="00060B93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3" w:rsidRDefault="00060B93" w:rsidP="00A94B24">
            <w:pPr>
              <w:pStyle w:val="NoSpacing"/>
              <w:rPr>
                <w:rFonts w:ascii="Calibri" w:eastAsia="Gulim" w:hAnsi="Calibri" w:cs="Gulim"/>
                <w:color w:val="000000"/>
                <w:sz w:val="20"/>
                <w:szCs w:val="20"/>
                <w:lang w:eastAsia="ko-KR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3" w:rsidRDefault="00060B93" w:rsidP="00A94B24">
            <w:pPr>
              <w:pStyle w:val="NoSpacing"/>
              <w:rPr>
                <w:rFonts w:ascii="Calibri" w:eastAsia="Gulim" w:hAnsi="Calibri" w:cs="Gulim"/>
                <w:color w:val="000000"/>
                <w:sz w:val="20"/>
                <w:szCs w:val="20"/>
                <w:lang w:eastAsia="ko-KR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3" w:rsidRDefault="00EB2121" w:rsidP="00A94B24">
            <w:pPr>
              <w:pStyle w:val="NoSpacing"/>
              <w:rPr>
                <w:rFonts w:ascii="Calibri" w:eastAsia="Gulim" w:hAnsi="Calibri" w:cs="Gulim"/>
                <w:color w:val="000000"/>
                <w:sz w:val="20"/>
                <w:szCs w:val="20"/>
                <w:lang w:eastAsia="ko-KR"/>
              </w:rPr>
            </w:pPr>
            <w:r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3" w:rsidRDefault="00EB2121" w:rsidP="00A94B24">
            <w:pPr>
              <w:pStyle w:val="NoSpacing"/>
              <w:rPr>
                <w:rFonts w:ascii="Calibri" w:eastAsia="Gulim" w:hAnsi="Calibri" w:cs="Gulim"/>
                <w:color w:val="000000"/>
                <w:sz w:val="20"/>
                <w:szCs w:val="20"/>
                <w:lang w:eastAsia="ko-KR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3" w:rsidRDefault="00EB2121" w:rsidP="00A94B24">
            <w:pPr>
              <w:pStyle w:val="NoSpacing"/>
              <w:rPr>
                <w:rFonts w:ascii="Calibri" w:eastAsia="Gulim" w:hAnsi="Calibri" w:cs="Gulim"/>
                <w:color w:val="000000"/>
                <w:sz w:val="20"/>
                <w:szCs w:val="20"/>
                <w:lang w:eastAsia="ko-KR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</w:tbl>
    <w:p w:rsidR="00A94B24" w:rsidRDefault="00A94B24" w:rsidP="00B34ECD">
      <w:pPr>
        <w:ind w:left="-630"/>
        <w:rPr>
          <w:rFonts w:asciiTheme="majorHAnsi" w:hAnsiTheme="majorHAnsi" w:cs="Arial"/>
          <w:sz w:val="22"/>
          <w:szCs w:val="22"/>
        </w:rPr>
      </w:pPr>
    </w:p>
    <w:p w:rsidR="00EB2121" w:rsidRDefault="00EB2121" w:rsidP="00B34ECD">
      <w:pPr>
        <w:ind w:left="-630"/>
        <w:rPr>
          <w:rFonts w:asciiTheme="majorHAnsi" w:hAnsiTheme="majorHAnsi" w:cs="Arial"/>
          <w:sz w:val="22"/>
          <w:szCs w:val="22"/>
        </w:rPr>
      </w:pPr>
    </w:p>
    <w:p w:rsidR="00EB2121" w:rsidRDefault="00EB2121" w:rsidP="00B34ECD">
      <w:pPr>
        <w:ind w:left="-630"/>
        <w:rPr>
          <w:rFonts w:asciiTheme="majorHAnsi" w:hAnsiTheme="majorHAnsi" w:cs="Arial"/>
          <w:sz w:val="22"/>
          <w:szCs w:val="22"/>
        </w:rPr>
      </w:pPr>
    </w:p>
    <w:p w:rsidR="00EB2121" w:rsidRDefault="00EB2121" w:rsidP="00B34ECD">
      <w:pPr>
        <w:ind w:left="-630"/>
        <w:rPr>
          <w:rFonts w:asciiTheme="majorHAnsi" w:hAnsiTheme="majorHAnsi" w:cs="Arial"/>
          <w:sz w:val="22"/>
          <w:szCs w:val="22"/>
        </w:rPr>
      </w:pPr>
    </w:p>
    <w:p w:rsidR="00EB2121" w:rsidRDefault="00EB2121" w:rsidP="00B34ECD">
      <w:pPr>
        <w:ind w:left="-630"/>
        <w:rPr>
          <w:rFonts w:asciiTheme="majorHAnsi" w:hAnsiTheme="majorHAnsi" w:cs="Arial"/>
          <w:sz w:val="22"/>
          <w:szCs w:val="22"/>
        </w:rPr>
      </w:pPr>
    </w:p>
    <w:p w:rsidR="00EB2121" w:rsidRDefault="00EB2121" w:rsidP="00B34ECD">
      <w:pPr>
        <w:ind w:left="-630"/>
        <w:rPr>
          <w:rFonts w:asciiTheme="majorHAnsi" w:hAnsiTheme="majorHAnsi" w:cs="Arial"/>
          <w:sz w:val="22"/>
          <w:szCs w:val="22"/>
        </w:rPr>
      </w:pPr>
    </w:p>
    <w:p w:rsidR="00EB2121" w:rsidRDefault="00EB2121" w:rsidP="00B34ECD">
      <w:pPr>
        <w:ind w:left="-630"/>
        <w:rPr>
          <w:rFonts w:asciiTheme="majorHAnsi" w:hAnsiTheme="majorHAnsi" w:cs="Arial"/>
          <w:sz w:val="22"/>
          <w:szCs w:val="22"/>
        </w:rPr>
      </w:pPr>
    </w:p>
    <w:p w:rsidR="00EB2121" w:rsidRDefault="00EB2121" w:rsidP="00B34ECD">
      <w:pPr>
        <w:ind w:left="-630"/>
        <w:rPr>
          <w:rFonts w:asciiTheme="majorHAnsi" w:hAnsiTheme="majorHAnsi" w:cs="Arial"/>
          <w:sz w:val="22"/>
          <w:szCs w:val="22"/>
        </w:rPr>
      </w:pPr>
    </w:p>
    <w:p w:rsidR="00EB2121" w:rsidRPr="00EB2121" w:rsidRDefault="00EB2121" w:rsidP="00EB2121">
      <w:pPr>
        <w:ind w:left="144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*Any student who places lower than the estimated level is guaranteed to be placed no more than one level lower. </w:t>
      </w:r>
    </w:p>
    <w:sectPr w:rsidR="00EB2121" w:rsidRPr="00EB2121" w:rsidSect="003170A8">
      <w:headerReference w:type="default" r:id="rId9"/>
      <w:footerReference w:type="even" r:id="rId10"/>
      <w:footerReference w:type="default" r:id="rId11"/>
      <w:pgSz w:w="12240" w:h="15840"/>
      <w:pgMar w:top="1152" w:right="1152" w:bottom="1152" w:left="1152" w:header="0" w:footer="187" w:gutter="0"/>
      <w:pgBorders w:offsetFrom="page">
        <w:bottom w:val="single" w:sz="8" w:space="24" w:color="auto"/>
      </w:pgBorders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8B" w:rsidRDefault="003A778B" w:rsidP="006C7C87">
      <w:r>
        <w:separator/>
      </w:r>
    </w:p>
  </w:endnote>
  <w:endnote w:type="continuationSeparator" w:id="0">
    <w:p w:rsidR="003A778B" w:rsidRDefault="003A778B" w:rsidP="006C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8B" w:rsidRDefault="003A778B" w:rsidP="007727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778B" w:rsidRDefault="003A778B" w:rsidP="00B954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8B" w:rsidRPr="00772765" w:rsidRDefault="003A778B" w:rsidP="00333627">
    <w:pPr>
      <w:pStyle w:val="Footer"/>
      <w:framePr w:wrap="around" w:vAnchor="text" w:hAnchor="page" w:x="9721" w:y="-152"/>
      <w:rPr>
        <w:rStyle w:val="PageNumber"/>
        <w:rFonts w:ascii="Arial" w:hAnsi="Arial" w:cs="Arial"/>
      </w:rPr>
    </w:pPr>
    <w:r w:rsidRPr="00772765">
      <w:rPr>
        <w:rStyle w:val="PageNumber"/>
        <w:rFonts w:ascii="Arial" w:hAnsi="Arial" w:cs="Arial"/>
      </w:rPr>
      <w:t xml:space="preserve">Page </w:t>
    </w:r>
    <w:r w:rsidRPr="00772765">
      <w:rPr>
        <w:rStyle w:val="PageNumber"/>
        <w:rFonts w:ascii="Arial" w:hAnsi="Arial" w:cs="Arial"/>
      </w:rPr>
      <w:fldChar w:fldCharType="begin"/>
    </w:r>
    <w:r w:rsidRPr="00772765">
      <w:rPr>
        <w:rStyle w:val="PageNumber"/>
        <w:rFonts w:ascii="Arial" w:hAnsi="Arial" w:cs="Arial"/>
      </w:rPr>
      <w:instrText xml:space="preserve"> PAGE </w:instrText>
    </w:r>
    <w:r w:rsidRPr="00772765">
      <w:rPr>
        <w:rStyle w:val="PageNumber"/>
        <w:rFonts w:ascii="Arial" w:hAnsi="Arial" w:cs="Arial"/>
      </w:rPr>
      <w:fldChar w:fldCharType="separate"/>
    </w:r>
    <w:r w:rsidR="00CC1377">
      <w:rPr>
        <w:rStyle w:val="PageNumber"/>
        <w:rFonts w:ascii="Arial" w:hAnsi="Arial" w:cs="Arial"/>
        <w:noProof/>
      </w:rPr>
      <w:t>4</w:t>
    </w:r>
    <w:r w:rsidRPr="00772765">
      <w:rPr>
        <w:rStyle w:val="PageNumber"/>
        <w:rFonts w:ascii="Arial" w:hAnsi="Arial" w:cs="Arial"/>
      </w:rPr>
      <w:fldChar w:fldCharType="end"/>
    </w:r>
    <w:r w:rsidRPr="00772765">
      <w:rPr>
        <w:rStyle w:val="PageNumber"/>
        <w:rFonts w:ascii="Arial" w:hAnsi="Arial" w:cs="Arial"/>
      </w:rPr>
      <w:t xml:space="preserve"> of </w:t>
    </w:r>
    <w:r w:rsidRPr="00772765">
      <w:rPr>
        <w:rStyle w:val="PageNumber"/>
        <w:rFonts w:ascii="Arial" w:hAnsi="Arial" w:cs="Arial"/>
      </w:rPr>
      <w:fldChar w:fldCharType="begin"/>
    </w:r>
    <w:r w:rsidRPr="00772765">
      <w:rPr>
        <w:rStyle w:val="PageNumber"/>
        <w:rFonts w:ascii="Arial" w:hAnsi="Arial" w:cs="Arial"/>
      </w:rPr>
      <w:instrText xml:space="preserve"> NUMPAGES </w:instrText>
    </w:r>
    <w:r w:rsidRPr="00772765">
      <w:rPr>
        <w:rStyle w:val="PageNumber"/>
        <w:rFonts w:ascii="Arial" w:hAnsi="Arial" w:cs="Arial"/>
      </w:rPr>
      <w:fldChar w:fldCharType="separate"/>
    </w:r>
    <w:r w:rsidR="00CC1377">
      <w:rPr>
        <w:rStyle w:val="PageNumber"/>
        <w:rFonts w:ascii="Arial" w:hAnsi="Arial" w:cs="Arial"/>
        <w:noProof/>
      </w:rPr>
      <w:t>4</w:t>
    </w:r>
    <w:r w:rsidRPr="00772765">
      <w:rPr>
        <w:rStyle w:val="PageNumber"/>
        <w:rFonts w:ascii="Arial" w:hAnsi="Arial" w:cs="Arial"/>
      </w:rPr>
      <w:fldChar w:fldCharType="end"/>
    </w:r>
  </w:p>
  <w:p w:rsidR="003A778B" w:rsidRDefault="003A778B" w:rsidP="00B95484">
    <w:pPr>
      <w:pStyle w:val="Footer"/>
      <w:ind w:right="360" w:hanging="180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57D8BF" wp14:editId="2D22C505">
              <wp:simplePos x="0" y="0"/>
              <wp:positionH relativeFrom="column">
                <wp:posOffset>3657600</wp:posOffset>
              </wp:positionH>
              <wp:positionV relativeFrom="paragraph">
                <wp:posOffset>-784860</wp:posOffset>
              </wp:positionV>
              <wp:extent cx="2286000" cy="765810"/>
              <wp:effectExtent l="0" t="0" r="0" b="0"/>
              <wp:wrapThrough wrapText="bothSides">
                <wp:wrapPolygon edited="0">
                  <wp:start x="360" y="1612"/>
                  <wp:lineTo x="360" y="19881"/>
                  <wp:lineTo x="21060" y="19881"/>
                  <wp:lineTo x="21060" y="1612"/>
                  <wp:lineTo x="360" y="1612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765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3A778B" w:rsidRPr="00DF21F5" w:rsidRDefault="003A778B" w:rsidP="00333627">
                          <w:pPr>
                            <w:jc w:val="right"/>
                            <w:rPr>
                              <w:rFonts w:ascii="Arial" w:hAnsi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F21F5">
                            <w:rPr>
                              <w:rFonts w:ascii="Arial" w:hAnsi="Arial"/>
                              <w:color w:val="000000" w:themeColor="text1"/>
                              <w:sz w:val="20"/>
                              <w:szCs w:val="20"/>
                            </w:rPr>
                            <w:t>Ver. #</w:t>
                          </w:r>
                          <w:r w:rsidR="007A240F">
                            <w:rPr>
                              <w:rFonts w:ascii="Arial" w:hAnsi="Arial"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DF21F5">
                            <w:rPr>
                              <w:rFonts w:ascii="Arial" w:hAnsi="Arial"/>
                              <w:color w:val="000000" w:themeColor="text1"/>
                              <w:sz w:val="20"/>
                              <w:szCs w:val="20"/>
                            </w:rPr>
                            <w:t xml:space="preserve">, </w:t>
                          </w:r>
                          <w:r w:rsidR="007A240F">
                            <w:rPr>
                              <w:rFonts w:ascii="Arial" w:hAnsi="Arial"/>
                              <w:color w:val="000000" w:themeColor="text1"/>
                              <w:sz w:val="20"/>
                              <w:szCs w:val="20"/>
                            </w:rPr>
                            <w:t>September</w:t>
                          </w:r>
                          <w:r>
                            <w:rPr>
                              <w:rFonts w:ascii="Arial" w:hAnsi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201</w:t>
                          </w:r>
                          <w:r w:rsidR="007A240F">
                            <w:rPr>
                              <w:rFonts w:ascii="Arial" w:hAnsi="Arial"/>
                              <w:color w:val="000000" w:themeColor="text1"/>
                              <w:sz w:val="20"/>
                              <w:szCs w:val="20"/>
                            </w:rPr>
                            <w:t>4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000000" w:themeColor="text1"/>
                              <w:sz w:val="20"/>
                              <w:szCs w:val="20"/>
                            </w:rPr>
                            <w:t>,SP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91440" rIns="91440" bIns="9144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in;margin-top:-61.8pt;width:180pt;height: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" filled="f" stroked="f">
              <v:textbox inset=",7.2pt,,7.2pt">
                <w:txbxContent>
                  <w:p w:rsidR="003A778B" w:rsidRPr="00DF21F5" w:rsidRDefault="003A778B" w:rsidP="00333627">
                    <w:pPr>
                      <w:jc w:val="right"/>
                      <w:rPr>
                        <w:rFonts w:ascii="Arial" w:hAnsi="Arial"/>
                        <w:color w:val="000000" w:themeColor="text1"/>
                        <w:sz w:val="20"/>
                        <w:szCs w:val="20"/>
                      </w:rPr>
                    </w:pPr>
                    <w:r w:rsidRPr="00DF21F5">
                      <w:rPr>
                        <w:rFonts w:ascii="Arial" w:hAnsi="Arial"/>
                        <w:color w:val="000000" w:themeColor="text1"/>
                        <w:sz w:val="20"/>
                        <w:szCs w:val="20"/>
                      </w:rPr>
                      <w:t>Ver. #</w:t>
                    </w:r>
                    <w:r w:rsidR="007A240F">
                      <w:rPr>
                        <w:rFonts w:ascii="Arial" w:hAnsi="Arial"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DF21F5">
                      <w:rPr>
                        <w:rFonts w:ascii="Arial" w:hAnsi="Arial"/>
                        <w:color w:val="000000" w:themeColor="text1"/>
                        <w:sz w:val="20"/>
                        <w:szCs w:val="20"/>
                      </w:rPr>
                      <w:t xml:space="preserve">, </w:t>
                    </w:r>
                    <w:r w:rsidR="007A240F">
                      <w:rPr>
                        <w:rFonts w:ascii="Arial" w:hAnsi="Arial"/>
                        <w:color w:val="000000" w:themeColor="text1"/>
                        <w:sz w:val="20"/>
                        <w:szCs w:val="20"/>
                      </w:rPr>
                      <w:t>September</w:t>
                    </w:r>
                    <w:r>
                      <w:rPr>
                        <w:rFonts w:ascii="Arial" w:hAnsi="Arial"/>
                        <w:color w:val="000000" w:themeColor="text1"/>
                        <w:sz w:val="20"/>
                        <w:szCs w:val="20"/>
                      </w:rPr>
                      <w:t xml:space="preserve"> 201</w:t>
                    </w:r>
                    <w:r w:rsidR="007A240F">
                      <w:rPr>
                        <w:rFonts w:ascii="Arial" w:hAnsi="Arial"/>
                        <w:color w:val="000000" w:themeColor="text1"/>
                        <w:sz w:val="20"/>
                        <w:szCs w:val="20"/>
                      </w:rPr>
                      <w:t>4</w:t>
                    </w:r>
                    <w:proofErr w:type="gramStart"/>
                    <w:r>
                      <w:rPr>
                        <w:rFonts w:ascii="Arial" w:hAnsi="Arial"/>
                        <w:color w:val="000000" w:themeColor="text1"/>
                        <w:sz w:val="20"/>
                        <w:szCs w:val="20"/>
                      </w:rPr>
                      <w:t>,SP</w:t>
                    </w:r>
                    <w:proofErr w:type="gramEnd"/>
                  </w:p>
                </w:txbxContent>
              </v:textbox>
              <w10:wrap type="through"/>
            </v:shape>
          </w:pict>
        </mc:Fallback>
      </mc:AlternateContent>
    </w:r>
    <w:r w:rsidRPr="006C7C87">
      <w:rPr>
        <w:noProof/>
      </w:rPr>
      <w:drawing>
        <wp:anchor distT="0" distB="0" distL="114300" distR="114300" simplePos="0" relativeHeight="251657216" behindDoc="1" locked="0" layoutInCell="1" allowOverlap="1" wp14:anchorId="29ED1C0C" wp14:editId="0859B9ED">
          <wp:simplePos x="0" y="0"/>
          <wp:positionH relativeFrom="column">
            <wp:posOffset>-1143000</wp:posOffset>
          </wp:positionH>
          <wp:positionV relativeFrom="paragraph">
            <wp:posOffset>-328295</wp:posOffset>
          </wp:positionV>
          <wp:extent cx="7886700" cy="424180"/>
          <wp:effectExtent l="0" t="0" r="12700" b="7620"/>
          <wp:wrapNone/>
          <wp:docPr id="5" name="Picture 5" descr="Macintosh HD:Users:LawlessW:Desktop:BW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awlessW:Desktop:BW Templa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787" b="3051"/>
                  <a:stretch/>
                </pic:blipFill>
                <pic:spPr bwMode="auto">
                  <a:xfrm>
                    <a:off x="0" y="0"/>
                    <a:ext cx="788670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:rsidR="003A778B" w:rsidRDefault="003A778B" w:rsidP="00B95484">
    <w:pPr>
      <w:pStyle w:val="Footer"/>
      <w:ind w:left="1800" w:hanging="180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8B" w:rsidRDefault="003A778B" w:rsidP="006C7C87">
      <w:r>
        <w:separator/>
      </w:r>
    </w:p>
  </w:footnote>
  <w:footnote w:type="continuationSeparator" w:id="0">
    <w:p w:rsidR="003A778B" w:rsidRDefault="003A778B" w:rsidP="006C7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8B" w:rsidRDefault="003A778B" w:rsidP="00A94B24">
    <w:pPr>
      <w:pStyle w:val="Header"/>
      <w:ind w:hanging="540"/>
    </w:pPr>
    <w:r>
      <w:rPr>
        <w:noProof/>
      </w:rPr>
      <w:drawing>
        <wp:inline distT="0" distB="0" distL="0" distR="0" wp14:anchorId="28D4060E" wp14:editId="68F91648">
          <wp:extent cx="7081520" cy="1596585"/>
          <wp:effectExtent l="0" t="0" r="0" b="0"/>
          <wp:docPr id="4" name="Picture 4" descr="Macintosh HD:Users:LawlessW:Desktop:BW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wlessW:Desktop:BW Templa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96"/>
                  <a:stretch/>
                </pic:blipFill>
                <pic:spPr bwMode="auto">
                  <a:xfrm>
                    <a:off x="0" y="0"/>
                    <a:ext cx="7081945" cy="15966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3C6"/>
    <w:multiLevelType w:val="hybridMultilevel"/>
    <w:tmpl w:val="70B2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C5F3A"/>
    <w:multiLevelType w:val="hybridMultilevel"/>
    <w:tmpl w:val="709A5DDC"/>
    <w:lvl w:ilvl="0" w:tplc="6CEC3082">
      <w:start w:val="32"/>
      <w:numFmt w:val="bullet"/>
      <w:lvlText w:val=""/>
      <w:lvlJc w:val="left"/>
      <w:pPr>
        <w:ind w:left="-27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87"/>
    <w:rsid w:val="00060B93"/>
    <w:rsid w:val="000D5B23"/>
    <w:rsid w:val="00102FFC"/>
    <w:rsid w:val="0013377C"/>
    <w:rsid w:val="00175CA2"/>
    <w:rsid w:val="00177C60"/>
    <w:rsid w:val="00186C37"/>
    <w:rsid w:val="001D33E3"/>
    <w:rsid w:val="002C57BD"/>
    <w:rsid w:val="003170A8"/>
    <w:rsid w:val="00333627"/>
    <w:rsid w:val="00383DCC"/>
    <w:rsid w:val="003A778B"/>
    <w:rsid w:val="0042297E"/>
    <w:rsid w:val="004447A3"/>
    <w:rsid w:val="00466152"/>
    <w:rsid w:val="00480400"/>
    <w:rsid w:val="00533A4D"/>
    <w:rsid w:val="005731B3"/>
    <w:rsid w:val="005A1ED8"/>
    <w:rsid w:val="00627CF6"/>
    <w:rsid w:val="00644669"/>
    <w:rsid w:val="006C7C87"/>
    <w:rsid w:val="00716C49"/>
    <w:rsid w:val="0075192E"/>
    <w:rsid w:val="00757225"/>
    <w:rsid w:val="00772765"/>
    <w:rsid w:val="007A240F"/>
    <w:rsid w:val="007B30C6"/>
    <w:rsid w:val="0080577B"/>
    <w:rsid w:val="00893A8C"/>
    <w:rsid w:val="008B012C"/>
    <w:rsid w:val="008C26D5"/>
    <w:rsid w:val="008C7491"/>
    <w:rsid w:val="00923B7E"/>
    <w:rsid w:val="00954A05"/>
    <w:rsid w:val="00A21090"/>
    <w:rsid w:val="00A94B24"/>
    <w:rsid w:val="00B34ECD"/>
    <w:rsid w:val="00B95484"/>
    <w:rsid w:val="00BE15FE"/>
    <w:rsid w:val="00C05357"/>
    <w:rsid w:val="00C96F91"/>
    <w:rsid w:val="00CB153E"/>
    <w:rsid w:val="00CC0417"/>
    <w:rsid w:val="00CC1377"/>
    <w:rsid w:val="00D94948"/>
    <w:rsid w:val="00E11C44"/>
    <w:rsid w:val="00E65576"/>
    <w:rsid w:val="00EB2121"/>
    <w:rsid w:val="00FA46A0"/>
    <w:rsid w:val="00FE11A9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36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6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C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C87"/>
  </w:style>
  <w:style w:type="paragraph" w:styleId="Footer">
    <w:name w:val="footer"/>
    <w:basedOn w:val="Normal"/>
    <w:link w:val="FooterChar"/>
    <w:uiPriority w:val="99"/>
    <w:unhideWhenUsed/>
    <w:rsid w:val="006C7C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C87"/>
  </w:style>
  <w:style w:type="paragraph" w:styleId="BalloonText">
    <w:name w:val="Balloon Text"/>
    <w:basedOn w:val="Normal"/>
    <w:link w:val="BalloonTextChar"/>
    <w:uiPriority w:val="99"/>
    <w:semiHidden/>
    <w:unhideWhenUsed/>
    <w:rsid w:val="006C7C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87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C7C87"/>
  </w:style>
  <w:style w:type="character" w:customStyle="1" w:styleId="Heading1Char">
    <w:name w:val="Heading 1 Char"/>
    <w:basedOn w:val="DefaultParagraphFont"/>
    <w:link w:val="Heading1"/>
    <w:uiPriority w:val="9"/>
    <w:rsid w:val="003336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94B2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4B24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C57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1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E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E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E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36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6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C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C87"/>
  </w:style>
  <w:style w:type="paragraph" w:styleId="Footer">
    <w:name w:val="footer"/>
    <w:basedOn w:val="Normal"/>
    <w:link w:val="FooterChar"/>
    <w:uiPriority w:val="99"/>
    <w:unhideWhenUsed/>
    <w:rsid w:val="006C7C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C87"/>
  </w:style>
  <w:style w:type="paragraph" w:styleId="BalloonText">
    <w:name w:val="Balloon Text"/>
    <w:basedOn w:val="Normal"/>
    <w:link w:val="BalloonTextChar"/>
    <w:uiPriority w:val="99"/>
    <w:semiHidden/>
    <w:unhideWhenUsed/>
    <w:rsid w:val="006C7C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87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C7C87"/>
  </w:style>
  <w:style w:type="character" w:customStyle="1" w:styleId="Heading1Char">
    <w:name w:val="Heading 1 Char"/>
    <w:basedOn w:val="DefaultParagraphFont"/>
    <w:link w:val="Heading1"/>
    <w:uiPriority w:val="9"/>
    <w:rsid w:val="003336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94B2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4B24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C57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1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E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E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E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4E3273-C4D6-4418-949F-6818B0B0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Lawless</dc:creator>
  <cp:lastModifiedBy>Support</cp:lastModifiedBy>
  <cp:revision>32</cp:revision>
  <cp:lastPrinted>2014-09-29T19:06:00Z</cp:lastPrinted>
  <dcterms:created xsi:type="dcterms:W3CDTF">2014-09-08T18:17:00Z</dcterms:created>
  <dcterms:modified xsi:type="dcterms:W3CDTF">2014-09-29T19:06:00Z</dcterms:modified>
</cp:coreProperties>
</file>