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87" w:rsidRPr="00E5175F" w:rsidRDefault="00175087" w:rsidP="00175087">
      <w:pPr>
        <w:rPr>
          <w:b/>
        </w:rPr>
      </w:pPr>
      <w:bookmarkStart w:id="0" w:name="_GoBack"/>
      <w:r w:rsidRPr="00E5175F">
        <w:rPr>
          <w:b/>
        </w:rPr>
        <w:t>Workgroup #</w:t>
      </w:r>
      <w:r>
        <w:rPr>
          <w:b/>
        </w:rPr>
        <w:t>4</w:t>
      </w:r>
      <w:r w:rsidRPr="00E5175F">
        <w:rPr>
          <w:b/>
        </w:rPr>
        <w:t xml:space="preserve">: </w:t>
      </w:r>
      <w:r>
        <w:rPr>
          <w:b/>
        </w:rPr>
        <w:t>Working Lands &amp; Economy</w:t>
      </w:r>
    </w:p>
    <w:p w:rsidR="00FF0F94" w:rsidRDefault="00175087" w:rsidP="00175087">
      <w:pPr>
        <w:widowControl w:val="0"/>
        <w:spacing w:before="60" w:after="60"/>
        <w:ind w:left="720"/>
      </w:pPr>
      <w:r w:rsidRPr="00E5175F">
        <w:t>Climate Change Adaptation: Planning for Climate Change at the Landscape Scale</w:t>
      </w:r>
      <w:r>
        <w:t xml:space="preserve"> </w:t>
      </w:r>
      <w:r w:rsidRPr="00E5175F">
        <w:t>for Clatsop and Tillamook Counties, Oregon</w:t>
      </w:r>
      <w:r w:rsidR="00C756DC">
        <w:t>.</w:t>
      </w:r>
      <w:r>
        <w:t xml:space="preserve"> September 16, 2014.</w:t>
      </w:r>
      <w:r>
        <w:t xml:space="preserve"> </w:t>
      </w:r>
      <w:proofErr w:type="spellStart"/>
      <w:proofErr w:type="gramStart"/>
      <w:r>
        <w:t>Mtg</w:t>
      </w:r>
      <w:proofErr w:type="spellEnd"/>
      <w:r>
        <w:t xml:space="preserve"> #2.</w:t>
      </w:r>
      <w:proofErr w:type="gramEnd"/>
    </w:p>
    <w:p w:rsidR="00175087" w:rsidRDefault="00175087" w:rsidP="00175087">
      <w:pPr>
        <w:widowControl w:val="0"/>
        <w:spacing w:before="60" w:after="60"/>
      </w:pPr>
    </w:p>
    <w:bookmarkEnd w:id="0"/>
    <w:p w:rsidR="00FF0F94" w:rsidRDefault="00FF0F94">
      <w:r>
        <w:t>Risks</w:t>
      </w:r>
      <w:r>
        <w:tab/>
      </w:r>
      <w:r>
        <w:tab/>
      </w:r>
      <w:r>
        <w:tab/>
      </w:r>
      <w:r>
        <w:tab/>
        <w:t xml:space="preserve">    Effects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FF0F94" w:rsidTr="00FF0F94">
        <w:tc>
          <w:tcPr>
            <w:tcW w:w="3078" w:type="dxa"/>
          </w:tcPr>
          <w:p w:rsidR="00FF0F94" w:rsidRDefault="00FF0F94">
            <w:r>
              <w:t>Sediment Transport to Streams</w:t>
            </w:r>
          </w:p>
          <w:p w:rsidR="00FF0F94" w:rsidRDefault="00FF0F94">
            <w:r>
              <w:t>Changes over time</w:t>
            </w:r>
          </w:p>
        </w:tc>
        <w:tc>
          <w:tcPr>
            <w:tcW w:w="6498" w:type="dxa"/>
          </w:tcPr>
          <w:p w:rsidR="00FF0F94" w:rsidRDefault="00FF0F94" w:rsidP="00FF0F94">
            <w:pPr>
              <w:pStyle w:val="ListParagraph"/>
              <w:numPr>
                <w:ilvl w:val="0"/>
                <w:numId w:val="1"/>
              </w:numPr>
            </w:pPr>
            <w:r>
              <w:t>Smothering spawning beds</w:t>
            </w:r>
          </w:p>
          <w:p w:rsidR="00FF0F94" w:rsidRDefault="00FF0F94" w:rsidP="00FF0F94">
            <w:pPr>
              <w:pStyle w:val="ListParagraph"/>
              <w:numPr>
                <w:ilvl w:val="0"/>
                <w:numId w:val="1"/>
              </w:numPr>
            </w:pPr>
            <w:r>
              <w:t>Transporting too much debris</w:t>
            </w:r>
          </w:p>
          <w:p w:rsidR="00FF0F94" w:rsidRDefault="00FF0F94" w:rsidP="00FF0F94">
            <w:pPr>
              <w:pStyle w:val="ListParagraph"/>
              <w:numPr>
                <w:ilvl w:val="0"/>
                <w:numId w:val="1"/>
              </w:numPr>
            </w:pPr>
            <w:r>
              <w:sym w:font="Wingdings" w:char="F0E2"/>
            </w:r>
            <w:r>
              <w:t xml:space="preserve"> Water quality – turbidity, intakes clogging, “sediment” pollution</w:t>
            </w:r>
          </w:p>
          <w:p w:rsidR="00FF0F94" w:rsidRDefault="00FF0F94" w:rsidP="00FF0F94">
            <w:pPr>
              <w:pStyle w:val="ListParagraph"/>
              <w:numPr>
                <w:ilvl w:val="0"/>
                <w:numId w:val="1"/>
              </w:numPr>
            </w:pPr>
            <w:r>
              <w:t xml:space="preserve">Altered hydrology affecting </w:t>
            </w:r>
            <w:proofErr w:type="spellStart"/>
            <w:r>
              <w:t>dev’t</w:t>
            </w:r>
            <w:proofErr w:type="spellEnd"/>
          </w:p>
          <w:p w:rsidR="00FF0F94" w:rsidRDefault="00FF0F94" w:rsidP="00FF0F94">
            <w:pPr>
              <w:pStyle w:val="ListParagraph"/>
              <w:numPr>
                <w:ilvl w:val="0"/>
                <w:numId w:val="1"/>
              </w:numPr>
            </w:pPr>
            <w:r>
              <w:t>Changed food regime</w:t>
            </w:r>
          </w:p>
          <w:p w:rsidR="00FF0F94" w:rsidRDefault="00FF0F94" w:rsidP="00FF0F94">
            <w:pPr>
              <w:pStyle w:val="ListParagraph"/>
              <w:numPr>
                <w:ilvl w:val="0"/>
                <w:numId w:val="1"/>
              </w:numPr>
            </w:pPr>
            <w:r>
              <w:t xml:space="preserve">Possible </w:t>
            </w:r>
            <w:r>
              <w:sym w:font="Wingdings" w:char="F0E1"/>
            </w:r>
            <w:r>
              <w:t xml:space="preserve"> coastal accretion</w:t>
            </w:r>
          </w:p>
          <w:p w:rsidR="00FF0F94" w:rsidRDefault="00FF0F94" w:rsidP="00FF0F94">
            <w:pPr>
              <w:pStyle w:val="ListParagraph"/>
              <w:numPr>
                <w:ilvl w:val="0"/>
                <w:numId w:val="1"/>
              </w:numPr>
            </w:pPr>
            <w:r>
              <w:t xml:space="preserve">Possible </w:t>
            </w:r>
            <w:r>
              <w:sym w:font="Wingdings" w:char="F0E1"/>
            </w:r>
            <w:r>
              <w:t xml:space="preserve"> dredging/costs</w:t>
            </w:r>
          </w:p>
        </w:tc>
      </w:tr>
      <w:tr w:rsidR="00FF0F94" w:rsidTr="00FF0F94">
        <w:tc>
          <w:tcPr>
            <w:tcW w:w="3078" w:type="dxa"/>
          </w:tcPr>
          <w:p w:rsidR="00FF0F94" w:rsidRDefault="00FF0F94">
            <w:r>
              <w:t xml:space="preserve">Risk of </w:t>
            </w:r>
            <w:r>
              <w:sym w:font="Wingdings" w:char="F0E1"/>
            </w:r>
            <w:r>
              <w:t xml:space="preserve"> forest Fire</w:t>
            </w:r>
          </w:p>
        </w:tc>
        <w:tc>
          <w:tcPr>
            <w:tcW w:w="6498" w:type="dxa"/>
          </w:tcPr>
          <w:p w:rsidR="00FF0F94" w:rsidRDefault="00FF0F94" w:rsidP="00FF0F94">
            <w:pPr>
              <w:pStyle w:val="ListParagraph"/>
              <w:numPr>
                <w:ilvl w:val="0"/>
                <w:numId w:val="2"/>
              </w:numPr>
            </w:pPr>
            <w:r>
              <w:t xml:space="preserve">Opportunity for </w:t>
            </w:r>
            <w:proofErr w:type="spellStart"/>
            <w:r>
              <w:t>invasives</w:t>
            </w:r>
            <w:proofErr w:type="spellEnd"/>
          </w:p>
          <w:p w:rsidR="00FF0F94" w:rsidRDefault="00FF0F94" w:rsidP="00FF0F94">
            <w:pPr>
              <w:pStyle w:val="ListParagraph"/>
              <w:numPr>
                <w:ilvl w:val="0"/>
                <w:numId w:val="2"/>
              </w:numPr>
            </w:pPr>
            <w:r>
              <w:t>Loss of Carbon sequestration</w:t>
            </w:r>
          </w:p>
          <w:p w:rsidR="00FF0F94" w:rsidRDefault="00FF0F94" w:rsidP="00FF0F94">
            <w:pPr>
              <w:pStyle w:val="ListParagraph"/>
              <w:numPr>
                <w:ilvl w:val="0"/>
                <w:numId w:val="2"/>
              </w:numPr>
            </w:pPr>
            <w:r>
              <w:t>Loss of habitat for current forest species</w:t>
            </w:r>
          </w:p>
          <w:p w:rsidR="00FF0F94" w:rsidRDefault="00FF0F94" w:rsidP="00FF0F94">
            <w:pPr>
              <w:pStyle w:val="ListParagraph"/>
              <w:numPr>
                <w:ilvl w:val="0"/>
                <w:numId w:val="2"/>
              </w:numPr>
            </w:pPr>
            <w:r>
              <w:sym w:font="Wingdings" w:char="F0E2"/>
            </w:r>
            <w:r>
              <w:t xml:space="preserve"> timber</w:t>
            </w:r>
          </w:p>
          <w:p w:rsidR="00FF0F94" w:rsidRDefault="00FF0F94" w:rsidP="00FF0F94">
            <w:pPr>
              <w:pStyle w:val="ListParagraph"/>
              <w:numPr>
                <w:ilvl w:val="0"/>
                <w:numId w:val="2"/>
              </w:numPr>
            </w:pPr>
            <w:r>
              <w:sym w:font="Wingdings" w:char="F0E1"/>
            </w:r>
            <w:r>
              <w:t xml:space="preserve"> risk of landscape</w:t>
            </w:r>
          </w:p>
          <w:p w:rsidR="00FF0F94" w:rsidRDefault="00FF0F94" w:rsidP="00FF0F94">
            <w:pPr>
              <w:pStyle w:val="ListParagraph"/>
              <w:numPr>
                <w:ilvl w:val="0"/>
                <w:numId w:val="2"/>
              </w:numPr>
            </w:pPr>
            <w:r>
              <w:sym w:font="Wingdings" w:char="F0E1"/>
            </w:r>
            <w:r>
              <w:t xml:space="preserve"> forest/urban fringe</w:t>
            </w:r>
          </w:p>
          <w:p w:rsidR="00FF0F94" w:rsidRDefault="00FF0F94" w:rsidP="00FF0F94">
            <w:pPr>
              <w:pStyle w:val="ListParagraph"/>
              <w:numPr>
                <w:ilvl w:val="0"/>
                <w:numId w:val="2"/>
              </w:numPr>
            </w:pPr>
            <w:r>
              <w:sym w:font="Wingdings" w:char="F0E1"/>
            </w:r>
            <w:r>
              <w:t xml:space="preserve"> habitat for fire adaptive species</w:t>
            </w:r>
          </w:p>
          <w:p w:rsidR="00FF0F94" w:rsidRDefault="00FF0F94" w:rsidP="00FF0F94">
            <w:pPr>
              <w:pStyle w:val="ListParagraph"/>
              <w:numPr>
                <w:ilvl w:val="0"/>
                <w:numId w:val="2"/>
              </w:numPr>
            </w:pPr>
            <w:r>
              <w:sym w:font="Wingdings" w:char="F0E1"/>
            </w:r>
            <w:r>
              <w:t xml:space="preserve"> damage to structures</w:t>
            </w:r>
          </w:p>
          <w:p w:rsidR="00FF0F94" w:rsidRDefault="00FF0F94" w:rsidP="00FF0F94">
            <w:pPr>
              <w:pStyle w:val="ListParagraph"/>
              <w:numPr>
                <w:ilvl w:val="0"/>
                <w:numId w:val="2"/>
              </w:numPr>
            </w:pPr>
            <w:r>
              <w:sym w:font="Wingdings" w:char="F0E2"/>
            </w:r>
            <w:r>
              <w:t xml:space="preserve"> timber jobs</w:t>
            </w:r>
          </w:p>
          <w:p w:rsidR="00FF0F94" w:rsidRDefault="00FF0F94" w:rsidP="00FF0F94">
            <w:pPr>
              <w:pStyle w:val="ListParagraph"/>
              <w:numPr>
                <w:ilvl w:val="0"/>
                <w:numId w:val="2"/>
              </w:numPr>
            </w:pPr>
            <w:r>
              <w:sym w:font="Wingdings" w:char="F0E2"/>
            </w:r>
            <w:r>
              <w:t xml:space="preserve"> tourism</w:t>
            </w:r>
          </w:p>
        </w:tc>
      </w:tr>
      <w:tr w:rsidR="00FF0F94" w:rsidTr="00FF0F94">
        <w:tc>
          <w:tcPr>
            <w:tcW w:w="3078" w:type="dxa"/>
          </w:tcPr>
          <w:p w:rsidR="00FF0F94" w:rsidRDefault="0077058C">
            <w:r>
              <w:sym w:font="Wingdings" w:char="F0E1"/>
            </w:r>
            <w:r>
              <w:t xml:space="preserve"> Ocean Acidification</w:t>
            </w:r>
          </w:p>
        </w:tc>
        <w:tc>
          <w:tcPr>
            <w:tcW w:w="6498" w:type="dxa"/>
          </w:tcPr>
          <w:p w:rsidR="00FF0F94" w:rsidRDefault="0077058C" w:rsidP="0077058C">
            <w:pPr>
              <w:pStyle w:val="ListParagraph"/>
              <w:numPr>
                <w:ilvl w:val="0"/>
                <w:numId w:val="3"/>
              </w:numPr>
            </w:pPr>
            <w:r>
              <w:sym w:font="Wingdings" w:char="F0E2"/>
            </w:r>
            <w:r>
              <w:t xml:space="preserve"> shellfish industry</w:t>
            </w:r>
          </w:p>
          <w:p w:rsidR="0077058C" w:rsidRDefault="0077058C" w:rsidP="0077058C">
            <w:pPr>
              <w:pStyle w:val="ListParagraph"/>
              <w:numPr>
                <w:ilvl w:val="0"/>
                <w:numId w:val="3"/>
              </w:numPr>
            </w:pPr>
            <w:r>
              <w:t>Disrupt food web</w:t>
            </w:r>
          </w:p>
          <w:p w:rsidR="0077058C" w:rsidRDefault="007C319E" w:rsidP="0077058C">
            <w:pPr>
              <w:pStyle w:val="ListParagraph"/>
              <w:numPr>
                <w:ilvl w:val="0"/>
                <w:numId w:val="3"/>
              </w:numPr>
            </w:pPr>
            <w:r>
              <w:t xml:space="preserve">Commercial </w:t>
            </w:r>
            <w:r w:rsidR="00932482">
              <w:t>fisheries disrupted</w:t>
            </w:r>
          </w:p>
          <w:p w:rsidR="00932482" w:rsidRDefault="00932482" w:rsidP="0077058C">
            <w:pPr>
              <w:pStyle w:val="ListParagraph"/>
              <w:numPr>
                <w:ilvl w:val="0"/>
                <w:numId w:val="3"/>
              </w:numPr>
            </w:pPr>
            <w:r>
              <w:t>May affect tourism</w:t>
            </w:r>
          </w:p>
          <w:p w:rsidR="00932482" w:rsidRDefault="00932482" w:rsidP="0077058C">
            <w:pPr>
              <w:pStyle w:val="ListParagraph"/>
              <w:numPr>
                <w:ilvl w:val="0"/>
                <w:numId w:val="3"/>
              </w:numPr>
            </w:pPr>
            <w:r w:rsidRPr="00932482">
              <w:rPr>
                <w:u w:val="single"/>
              </w:rPr>
              <w:t>So</w:t>
            </w:r>
            <w:r>
              <w:t xml:space="preserve"> many unknowns…</w:t>
            </w:r>
          </w:p>
        </w:tc>
      </w:tr>
      <w:tr w:rsidR="00FF0F94" w:rsidTr="00FF0F94">
        <w:tc>
          <w:tcPr>
            <w:tcW w:w="3078" w:type="dxa"/>
          </w:tcPr>
          <w:p w:rsidR="00FF0F94" w:rsidRDefault="00932482">
            <w:r>
              <w:t>Salt water intrusion</w:t>
            </w:r>
          </w:p>
        </w:tc>
        <w:tc>
          <w:tcPr>
            <w:tcW w:w="6498" w:type="dxa"/>
          </w:tcPr>
          <w:p w:rsidR="00FF0F94" w:rsidRDefault="00932482" w:rsidP="00932482">
            <w:pPr>
              <w:pStyle w:val="ListParagraph"/>
              <w:numPr>
                <w:ilvl w:val="0"/>
                <w:numId w:val="5"/>
              </w:numPr>
            </w:pPr>
            <w:r>
              <w:sym w:font="Wingdings" w:char="F0E1"/>
            </w:r>
            <w:r>
              <w:t xml:space="preserve"> Salinity on </w:t>
            </w:r>
            <w:proofErr w:type="gramStart"/>
            <w:r>
              <w:t>ag</w:t>
            </w:r>
            <w:proofErr w:type="gramEnd"/>
            <w:r>
              <w:t>. Land</w:t>
            </w:r>
          </w:p>
          <w:p w:rsidR="00932482" w:rsidRDefault="00932482" w:rsidP="00932482">
            <w:pPr>
              <w:pStyle w:val="ListParagraph"/>
            </w:pPr>
            <w:r>
              <w:t>Change’s crops</w:t>
            </w:r>
          </w:p>
          <w:p w:rsidR="00932482" w:rsidRDefault="00932482" w:rsidP="00932482">
            <w:pPr>
              <w:pStyle w:val="ListParagraph"/>
              <w:numPr>
                <w:ilvl w:val="0"/>
                <w:numId w:val="5"/>
              </w:numPr>
            </w:pPr>
            <w:r>
              <w:t>Eel-grass beds moving, affecting breeding, etc.</w:t>
            </w:r>
          </w:p>
          <w:p w:rsidR="00932482" w:rsidRDefault="00932482" w:rsidP="00932482">
            <w:pPr>
              <w:pStyle w:val="ListParagraph"/>
              <w:numPr>
                <w:ilvl w:val="0"/>
                <w:numId w:val="5"/>
              </w:numPr>
            </w:pPr>
            <w:r>
              <w:t>Contaminates fresh water and ground water sources.</w:t>
            </w:r>
          </w:p>
        </w:tc>
      </w:tr>
      <w:tr w:rsidR="00FF0F94" w:rsidTr="00FF0F94">
        <w:tc>
          <w:tcPr>
            <w:tcW w:w="3078" w:type="dxa"/>
          </w:tcPr>
          <w:p w:rsidR="00FF0F94" w:rsidRDefault="00932482">
            <w:r>
              <w:sym w:font="Wingdings" w:char="F0E1"/>
            </w:r>
            <w:r>
              <w:t xml:space="preserve"> groundwater pumping</w:t>
            </w:r>
          </w:p>
        </w:tc>
        <w:tc>
          <w:tcPr>
            <w:tcW w:w="6498" w:type="dxa"/>
          </w:tcPr>
          <w:p w:rsidR="00FF0F94" w:rsidRDefault="00932482" w:rsidP="00932482">
            <w:pPr>
              <w:pStyle w:val="ListParagraph"/>
              <w:numPr>
                <w:ilvl w:val="0"/>
                <w:numId w:val="6"/>
              </w:numPr>
            </w:pPr>
            <w:r>
              <w:sym w:font="Wingdings" w:char="F0E2"/>
            </w:r>
            <w:r>
              <w:t xml:space="preserve"> aquifer, salt water intrusion</w:t>
            </w:r>
          </w:p>
          <w:p w:rsidR="007C319E" w:rsidRDefault="00932482" w:rsidP="007C319E">
            <w:pPr>
              <w:pStyle w:val="ListParagraph"/>
              <w:numPr>
                <w:ilvl w:val="0"/>
                <w:numId w:val="6"/>
              </w:numPr>
            </w:pPr>
            <w:r>
              <w:sym w:font="Wingdings" w:char="F0E1"/>
            </w:r>
            <w:r>
              <w:t xml:space="preserve"> energy used to pump</w:t>
            </w:r>
          </w:p>
        </w:tc>
      </w:tr>
      <w:tr w:rsidR="00932482" w:rsidTr="00FF0F94">
        <w:tc>
          <w:tcPr>
            <w:tcW w:w="3078" w:type="dxa"/>
          </w:tcPr>
          <w:p w:rsidR="00932482" w:rsidRDefault="007C319E">
            <w:r>
              <w:t>More frequent &amp; intense storms</w:t>
            </w:r>
          </w:p>
        </w:tc>
        <w:tc>
          <w:tcPr>
            <w:tcW w:w="6498" w:type="dxa"/>
          </w:tcPr>
          <w:p w:rsidR="007C319E" w:rsidRDefault="007C319E" w:rsidP="007C319E">
            <w:pPr>
              <w:pStyle w:val="ListParagraph"/>
              <w:numPr>
                <w:ilvl w:val="0"/>
                <w:numId w:val="6"/>
              </w:numPr>
            </w:pPr>
            <w:r>
              <w:sym w:font="Wingdings" w:char="F0E1"/>
            </w:r>
            <w:r>
              <w:t xml:space="preserve"> runoff </w:t>
            </w:r>
            <w:r w:rsidR="006E7E6B">
              <w:t>from pesticide and CAFOs</w:t>
            </w:r>
          </w:p>
          <w:p w:rsidR="007C319E" w:rsidRDefault="007C319E" w:rsidP="007C319E">
            <w:pPr>
              <w:pStyle w:val="ListParagraph"/>
              <w:numPr>
                <w:ilvl w:val="0"/>
                <w:numId w:val="6"/>
              </w:numPr>
            </w:pPr>
            <w:r>
              <w:t xml:space="preserve">Water quality </w:t>
            </w:r>
            <w:r>
              <w:sym w:font="Wingdings" w:char="F0E2"/>
            </w:r>
          </w:p>
          <w:p w:rsidR="007C319E" w:rsidRDefault="007C319E" w:rsidP="007C319E">
            <w:pPr>
              <w:pStyle w:val="ListParagraph"/>
              <w:numPr>
                <w:ilvl w:val="0"/>
                <w:numId w:val="6"/>
              </w:numPr>
            </w:pPr>
            <w:r>
              <w:t>Subsiding and accretion of beaches negatively affects tourism</w:t>
            </w:r>
          </w:p>
          <w:p w:rsidR="00932482" w:rsidRDefault="007C319E" w:rsidP="007C319E">
            <w:pPr>
              <w:pStyle w:val="ListParagraph"/>
              <w:numPr>
                <w:ilvl w:val="0"/>
                <w:numId w:val="6"/>
              </w:numPr>
            </w:pPr>
            <w:r>
              <w:t>Negative impact on shellfish, commercial &amp; recreational</w:t>
            </w:r>
          </w:p>
        </w:tc>
      </w:tr>
      <w:tr w:rsidR="00932482" w:rsidTr="00FF0F94">
        <w:tc>
          <w:tcPr>
            <w:tcW w:w="3078" w:type="dxa"/>
          </w:tcPr>
          <w:p w:rsidR="00932482" w:rsidRDefault="00821C79">
            <w:r>
              <w:sym w:font="Wingdings" w:char="F0E1"/>
            </w:r>
            <w:r>
              <w:t xml:space="preserve"> temperature</w:t>
            </w:r>
          </w:p>
        </w:tc>
        <w:tc>
          <w:tcPr>
            <w:tcW w:w="6498" w:type="dxa"/>
          </w:tcPr>
          <w:p w:rsidR="00932482" w:rsidRDefault="00821C79" w:rsidP="00821C79">
            <w:pPr>
              <w:pStyle w:val="ListParagraph"/>
              <w:numPr>
                <w:ilvl w:val="0"/>
                <w:numId w:val="7"/>
              </w:numPr>
            </w:pPr>
            <w:r>
              <w:sym w:font="Wingdings" w:char="F0E1"/>
            </w:r>
            <w:r>
              <w:t xml:space="preserve"> stress on plants &amp; animals</w:t>
            </w:r>
          </w:p>
          <w:p w:rsidR="00821C79" w:rsidRDefault="00821C79" w:rsidP="00821C79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Invasives</w:t>
            </w:r>
            <w:proofErr w:type="spellEnd"/>
            <w:r>
              <w:t xml:space="preserve"> moving in</w:t>
            </w:r>
          </w:p>
          <w:p w:rsidR="00821C79" w:rsidRDefault="00821C79" w:rsidP="00821C79">
            <w:pPr>
              <w:pStyle w:val="ListParagraph"/>
              <w:numPr>
                <w:ilvl w:val="0"/>
                <w:numId w:val="7"/>
              </w:numPr>
            </w:pPr>
            <w:r>
              <w:t>More cuttings of crops</w:t>
            </w:r>
          </w:p>
          <w:p w:rsidR="00821C79" w:rsidRDefault="00821C79" w:rsidP="00821C79">
            <w:pPr>
              <w:pStyle w:val="ListParagraph"/>
              <w:numPr>
                <w:ilvl w:val="0"/>
                <w:numId w:val="7"/>
              </w:numPr>
            </w:pPr>
            <w:r>
              <w:sym w:font="Wingdings" w:char="F0E1"/>
            </w:r>
            <w:r>
              <w:t xml:space="preserve"> diseases</w:t>
            </w:r>
          </w:p>
          <w:p w:rsidR="00821C79" w:rsidRDefault="00821C79" w:rsidP="00821C79">
            <w:pPr>
              <w:pStyle w:val="ListParagraph"/>
              <w:numPr>
                <w:ilvl w:val="0"/>
                <w:numId w:val="7"/>
              </w:numPr>
            </w:pPr>
            <w:r>
              <w:t>Northern range shift of biota</w:t>
            </w:r>
          </w:p>
        </w:tc>
      </w:tr>
      <w:tr w:rsidR="007C319E" w:rsidTr="00FF0F94">
        <w:tc>
          <w:tcPr>
            <w:tcW w:w="3078" w:type="dxa"/>
          </w:tcPr>
          <w:p w:rsidR="007C319E" w:rsidRDefault="00821C79">
            <w:r>
              <w:sym w:font="Wingdings" w:char="F0E1"/>
            </w:r>
            <w:r>
              <w:t xml:space="preserve"> air temperature and effects on “</w:t>
            </w:r>
            <w:proofErr w:type="spellStart"/>
            <w:r>
              <w:t>evapo</w:t>
            </w:r>
            <w:proofErr w:type="spellEnd"/>
            <w:r>
              <w:t>-transportation”</w:t>
            </w:r>
          </w:p>
        </w:tc>
        <w:tc>
          <w:tcPr>
            <w:tcW w:w="6498" w:type="dxa"/>
          </w:tcPr>
          <w:p w:rsidR="007C319E" w:rsidRDefault="00821C79" w:rsidP="00821C79">
            <w:pPr>
              <w:pStyle w:val="ListParagraph"/>
              <w:numPr>
                <w:ilvl w:val="0"/>
                <w:numId w:val="8"/>
              </w:numPr>
            </w:pPr>
            <w:r>
              <w:sym w:font="Wingdings" w:char="F0E1"/>
            </w:r>
            <w:r>
              <w:t xml:space="preserve"> water demand in all sectors</w:t>
            </w:r>
          </w:p>
          <w:p w:rsidR="00821C79" w:rsidRDefault="00821C79" w:rsidP="00821C79">
            <w:pPr>
              <w:pStyle w:val="ListParagraph"/>
              <w:numPr>
                <w:ilvl w:val="0"/>
                <w:numId w:val="8"/>
              </w:numPr>
            </w:pPr>
            <w:r>
              <w:t>Change in local climate feedback loop</w:t>
            </w:r>
          </w:p>
        </w:tc>
      </w:tr>
    </w:tbl>
    <w:p w:rsidR="00821C79" w:rsidRDefault="00821C79" w:rsidP="00821C79">
      <w:r>
        <w:lastRenderedPageBreak/>
        <w:t>Risks</w:t>
      </w:r>
      <w:r>
        <w:tab/>
      </w:r>
      <w:r>
        <w:tab/>
      </w:r>
      <w:r>
        <w:tab/>
      </w:r>
      <w:r>
        <w:tab/>
        <w:t xml:space="preserve">    Effects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6498"/>
      </w:tblGrid>
      <w:tr w:rsidR="00821C79" w:rsidTr="006709B0">
        <w:tc>
          <w:tcPr>
            <w:tcW w:w="3078" w:type="dxa"/>
          </w:tcPr>
          <w:p w:rsidR="00821C79" w:rsidRDefault="006E7E6B" w:rsidP="006709B0">
            <w:r>
              <w:t>Reduced summer base flows in late summer</w:t>
            </w:r>
          </w:p>
        </w:tc>
        <w:tc>
          <w:tcPr>
            <w:tcW w:w="6498" w:type="dxa"/>
          </w:tcPr>
          <w:p w:rsidR="00821C79" w:rsidRDefault="006E7E6B" w:rsidP="006E7E6B">
            <w:pPr>
              <w:pStyle w:val="ListParagraph"/>
              <w:numPr>
                <w:ilvl w:val="0"/>
                <w:numId w:val="9"/>
              </w:numPr>
            </w:pPr>
            <w:r>
              <w:sym w:font="Wingdings" w:char="F0E2"/>
            </w:r>
            <w:r>
              <w:t xml:space="preserve"> habitat</w:t>
            </w:r>
          </w:p>
          <w:p w:rsidR="006E7E6B" w:rsidRDefault="006E7E6B" w:rsidP="006E7E6B">
            <w:pPr>
              <w:pStyle w:val="ListParagraph"/>
              <w:numPr>
                <w:ilvl w:val="0"/>
                <w:numId w:val="9"/>
              </w:numPr>
            </w:pPr>
            <w:r>
              <w:t>Fewer deep pools</w:t>
            </w:r>
          </w:p>
          <w:p w:rsidR="006E7E6B" w:rsidRDefault="006E7E6B" w:rsidP="006E7E6B">
            <w:pPr>
              <w:pStyle w:val="ListParagraph"/>
              <w:numPr>
                <w:ilvl w:val="0"/>
                <w:numId w:val="9"/>
              </w:numPr>
            </w:pPr>
            <w:r>
              <w:sym w:font="Wingdings" w:char="F0E1"/>
            </w:r>
            <w:r>
              <w:t xml:space="preserve"> temperature</w:t>
            </w:r>
          </w:p>
          <w:p w:rsidR="006E7E6B" w:rsidRDefault="006E7E6B" w:rsidP="006E7E6B">
            <w:pPr>
              <w:pStyle w:val="ListParagraph"/>
              <w:numPr>
                <w:ilvl w:val="0"/>
                <w:numId w:val="9"/>
              </w:numPr>
            </w:pPr>
            <w:r>
              <w:sym w:font="Wingdings" w:char="F0E2"/>
            </w:r>
            <w:r>
              <w:t xml:space="preserve"> water for irrigation and municipalities</w:t>
            </w:r>
          </w:p>
          <w:p w:rsidR="006E7E6B" w:rsidRDefault="006E7E6B" w:rsidP="006E7E6B">
            <w:pPr>
              <w:pStyle w:val="ListParagraph"/>
              <w:numPr>
                <w:ilvl w:val="0"/>
                <w:numId w:val="9"/>
              </w:numPr>
            </w:pPr>
            <w:r>
              <w:t>Water rights conflicts</w:t>
            </w:r>
          </w:p>
          <w:p w:rsidR="006E7E6B" w:rsidRDefault="006E7E6B" w:rsidP="006E7E6B">
            <w:pPr>
              <w:pStyle w:val="ListParagraph"/>
              <w:numPr>
                <w:ilvl w:val="0"/>
                <w:numId w:val="9"/>
              </w:numPr>
            </w:pPr>
            <w:r>
              <w:t>Urban/rural fights</w:t>
            </w:r>
          </w:p>
          <w:p w:rsidR="006E7E6B" w:rsidRDefault="006E7E6B" w:rsidP="006E7E6B">
            <w:pPr>
              <w:pStyle w:val="ListParagraph"/>
              <w:numPr>
                <w:ilvl w:val="0"/>
                <w:numId w:val="9"/>
              </w:numPr>
            </w:pPr>
            <w:r>
              <w:sym w:font="Wingdings" w:char="F0E1"/>
            </w:r>
            <w:r>
              <w:t xml:space="preserve"> drying of fuels in riparian areas</w:t>
            </w:r>
          </w:p>
          <w:p w:rsidR="006E7E6B" w:rsidRDefault="000F24E9" w:rsidP="006163B5">
            <w:pPr>
              <w:pStyle w:val="ListParagraph"/>
              <w:numPr>
                <w:ilvl w:val="0"/>
                <w:numId w:val="9"/>
              </w:numPr>
            </w:pPr>
            <w:r>
              <w:rPr>
                <w:rFonts w:eastAsia="Times New Roman"/>
              </w:rPr>
              <w:t>More people in rivers at low flow may exacerbate water quality</w:t>
            </w:r>
          </w:p>
        </w:tc>
      </w:tr>
      <w:tr w:rsidR="00821C79" w:rsidTr="006709B0">
        <w:tc>
          <w:tcPr>
            <w:tcW w:w="3078" w:type="dxa"/>
          </w:tcPr>
          <w:p w:rsidR="00821C79" w:rsidRDefault="006163B5" w:rsidP="006709B0">
            <w:r>
              <w:t>Shifts in upwelling regime</w:t>
            </w:r>
          </w:p>
        </w:tc>
        <w:tc>
          <w:tcPr>
            <w:tcW w:w="6498" w:type="dxa"/>
          </w:tcPr>
          <w:p w:rsidR="00821C79" w:rsidRDefault="006163B5" w:rsidP="006163B5">
            <w:pPr>
              <w:pStyle w:val="ListParagraph"/>
              <w:numPr>
                <w:ilvl w:val="0"/>
                <w:numId w:val="10"/>
              </w:numPr>
            </w:pPr>
            <w:r>
              <w:t>Reduces fish productivity</w:t>
            </w:r>
          </w:p>
          <w:p w:rsidR="006163B5" w:rsidRDefault="006163B5" w:rsidP="006163B5">
            <w:pPr>
              <w:pStyle w:val="ListParagraph"/>
              <w:numPr>
                <w:ilvl w:val="0"/>
                <w:numId w:val="10"/>
              </w:numPr>
            </w:pPr>
            <w:r>
              <w:sym w:font="Wingdings" w:char="F0E1"/>
            </w:r>
            <w:r>
              <w:t xml:space="preserve"> hypoxia</w:t>
            </w:r>
          </w:p>
          <w:p w:rsidR="006163B5" w:rsidRDefault="006163B5" w:rsidP="006163B5">
            <w:pPr>
              <w:pStyle w:val="ListParagraph"/>
              <w:numPr>
                <w:ilvl w:val="0"/>
                <w:numId w:val="10"/>
              </w:numPr>
            </w:pPr>
            <w:r>
              <w:sym w:font="Wingdings" w:char="F0E1"/>
            </w:r>
            <w:r>
              <w:t xml:space="preserve"> acidification</w:t>
            </w:r>
          </w:p>
        </w:tc>
      </w:tr>
      <w:tr w:rsidR="00821C79" w:rsidTr="006709B0">
        <w:tc>
          <w:tcPr>
            <w:tcW w:w="3078" w:type="dxa"/>
          </w:tcPr>
          <w:p w:rsidR="00821C79" w:rsidRDefault="006163B5" w:rsidP="006709B0">
            <w:r>
              <w:t>Conversion of grasslands to row crops</w:t>
            </w:r>
          </w:p>
        </w:tc>
        <w:tc>
          <w:tcPr>
            <w:tcW w:w="6498" w:type="dxa"/>
          </w:tcPr>
          <w:p w:rsidR="00821C79" w:rsidRDefault="006163B5" w:rsidP="006163B5">
            <w:pPr>
              <w:pStyle w:val="ListParagraph"/>
              <w:numPr>
                <w:ilvl w:val="0"/>
                <w:numId w:val="11"/>
              </w:numPr>
            </w:pPr>
            <w:r>
              <w:sym w:font="Wingdings" w:char="F0E1"/>
            </w:r>
            <w:r>
              <w:t xml:space="preserve"> carbon dioxide</w:t>
            </w:r>
          </w:p>
          <w:p w:rsidR="006163B5" w:rsidRDefault="006163B5" w:rsidP="006163B5">
            <w:pPr>
              <w:pStyle w:val="ListParagraph"/>
              <w:numPr>
                <w:ilvl w:val="0"/>
                <w:numId w:val="11"/>
              </w:numPr>
            </w:pPr>
            <w:r>
              <w:sym w:font="Wingdings" w:char="F0E1"/>
            </w:r>
            <w:r>
              <w:t xml:space="preserve"> fuel consumption from tilling soil</w:t>
            </w:r>
          </w:p>
          <w:p w:rsidR="006163B5" w:rsidRDefault="006163B5" w:rsidP="006163B5">
            <w:pPr>
              <w:pStyle w:val="ListParagraph"/>
              <w:numPr>
                <w:ilvl w:val="0"/>
                <w:numId w:val="11"/>
              </w:numPr>
            </w:pPr>
            <w:r>
              <w:t>Water hungry crops</w:t>
            </w:r>
          </w:p>
          <w:p w:rsidR="006163B5" w:rsidRDefault="006163B5" w:rsidP="006163B5">
            <w:pPr>
              <w:pStyle w:val="ListParagraph"/>
              <w:numPr>
                <w:ilvl w:val="0"/>
                <w:numId w:val="11"/>
              </w:numPr>
            </w:pPr>
            <w:r>
              <w:sym w:font="Wingdings" w:char="F0E1"/>
            </w:r>
            <w:r>
              <w:t xml:space="preserve"> fertilizer use</w:t>
            </w:r>
          </w:p>
          <w:p w:rsidR="006163B5" w:rsidRDefault="006163B5" w:rsidP="006163B5">
            <w:pPr>
              <w:pStyle w:val="ListParagraph"/>
              <w:numPr>
                <w:ilvl w:val="0"/>
                <w:numId w:val="11"/>
              </w:numPr>
            </w:pPr>
            <w:r>
              <w:sym w:font="Wingdings" w:char="F0E1"/>
            </w:r>
            <w:r>
              <w:t xml:space="preserve"> sedimentation</w:t>
            </w:r>
          </w:p>
          <w:p w:rsidR="006163B5" w:rsidRDefault="006163B5" w:rsidP="006163B5">
            <w:pPr>
              <w:pStyle w:val="ListParagraph"/>
              <w:numPr>
                <w:ilvl w:val="0"/>
                <w:numId w:val="11"/>
              </w:numPr>
            </w:pPr>
            <w:r>
              <w:t>Less resilient crops to climate change</w:t>
            </w:r>
          </w:p>
        </w:tc>
      </w:tr>
      <w:tr w:rsidR="006163B5" w:rsidTr="006709B0">
        <w:tc>
          <w:tcPr>
            <w:tcW w:w="3078" w:type="dxa"/>
          </w:tcPr>
          <w:p w:rsidR="006163B5" w:rsidRDefault="006163B5" w:rsidP="006709B0">
            <w:r>
              <w:sym w:font="Wingdings" w:char="F0E1"/>
            </w:r>
            <w:r>
              <w:t xml:space="preserve"> climate refugees to Oregon</w:t>
            </w:r>
          </w:p>
        </w:tc>
        <w:tc>
          <w:tcPr>
            <w:tcW w:w="6498" w:type="dxa"/>
          </w:tcPr>
          <w:p w:rsidR="006163B5" w:rsidRDefault="006163B5" w:rsidP="006163B5">
            <w:pPr>
              <w:pStyle w:val="ListParagraph"/>
              <w:numPr>
                <w:ilvl w:val="0"/>
                <w:numId w:val="11"/>
              </w:numPr>
            </w:pPr>
            <w:r>
              <w:sym w:font="Wingdings" w:char="F0E1"/>
            </w:r>
            <w:r>
              <w:t xml:space="preserve"> </w:t>
            </w:r>
            <w:r w:rsidRPr="006163B5">
              <w:rPr>
                <w:u w:val="single"/>
              </w:rPr>
              <w:t>ALL</w:t>
            </w:r>
            <w:r>
              <w:t xml:space="preserve"> pressures noted</w:t>
            </w:r>
          </w:p>
        </w:tc>
      </w:tr>
    </w:tbl>
    <w:p w:rsidR="00821C79" w:rsidRDefault="00821C79"/>
    <w:p w:rsidR="00FF0F94" w:rsidRDefault="00FF0F94"/>
    <w:p w:rsidR="00FF0F94" w:rsidRDefault="006163B5">
      <w:r>
        <w:t xml:space="preserve">The workgroup then focused in on a few of the risks identified above to think about management </w:t>
      </w:r>
      <w:r w:rsidR="007C4985">
        <w:t>objectives to address those risks.</w:t>
      </w:r>
    </w:p>
    <w:p w:rsidR="007C4985" w:rsidRDefault="007C4985"/>
    <w:p w:rsidR="007C4985" w:rsidRDefault="007C4985">
      <w:r>
        <w:t xml:space="preserve">Risk: </w:t>
      </w:r>
      <w:r>
        <w:sym w:font="Wingdings" w:char="F0E1"/>
      </w:r>
      <w:r>
        <w:t xml:space="preserve"> Erosion &amp; Sedimentation</w:t>
      </w:r>
    </w:p>
    <w:p w:rsidR="007C4985" w:rsidRDefault="007C4985">
      <w:r>
        <w:t>Effects: above</w:t>
      </w:r>
    </w:p>
    <w:p w:rsidR="007C4985" w:rsidRDefault="007C4985">
      <w:r>
        <w:t>Management Objectives:</w:t>
      </w:r>
    </w:p>
    <w:p w:rsidR="007C4985" w:rsidRDefault="007C4985" w:rsidP="007C4985">
      <w:pPr>
        <w:pStyle w:val="ListParagraph"/>
        <w:numPr>
          <w:ilvl w:val="0"/>
          <w:numId w:val="11"/>
        </w:numPr>
      </w:pPr>
      <w:r>
        <w:t xml:space="preserve">“protective riparian buffers” trap and slow down and filtrate sediment </w:t>
      </w:r>
      <w:r>
        <w:sym w:font="Wingdings" w:char="F0E1"/>
      </w:r>
      <w:r>
        <w:t xml:space="preserve"> shading</w:t>
      </w:r>
    </w:p>
    <w:p w:rsidR="007C4985" w:rsidRDefault="007C4985" w:rsidP="007C4985">
      <w:pPr>
        <w:pStyle w:val="ListParagraph"/>
        <w:numPr>
          <w:ilvl w:val="0"/>
          <w:numId w:val="11"/>
        </w:numPr>
      </w:pPr>
      <w:r>
        <w:t>“protect, enhance, restore buffers”</w:t>
      </w:r>
    </w:p>
    <w:p w:rsidR="007C4985" w:rsidRDefault="007C4985" w:rsidP="007C4985">
      <w:pPr>
        <w:pStyle w:val="ListParagraph"/>
        <w:numPr>
          <w:ilvl w:val="1"/>
          <w:numId w:val="11"/>
        </w:numPr>
      </w:pPr>
      <w:proofErr w:type="spellStart"/>
      <w:r>
        <w:t>Incintivise</w:t>
      </w:r>
      <w:proofErr w:type="spellEnd"/>
    </w:p>
    <w:p w:rsidR="007C4985" w:rsidRDefault="007C4985" w:rsidP="007C4985">
      <w:pPr>
        <w:pStyle w:val="ListParagraph"/>
        <w:numPr>
          <w:ilvl w:val="0"/>
          <w:numId w:val="11"/>
        </w:numPr>
      </w:pPr>
      <w:r>
        <w:t>Different logging practices on steep slopes “disturbance”</w:t>
      </w:r>
    </w:p>
    <w:p w:rsidR="007C4985" w:rsidRDefault="007C4985" w:rsidP="007C4985">
      <w:pPr>
        <w:pStyle w:val="ListParagraph"/>
        <w:numPr>
          <w:ilvl w:val="0"/>
          <w:numId w:val="11"/>
        </w:numPr>
      </w:pPr>
      <w:r>
        <w:t>Confluence of objectives</w:t>
      </w:r>
    </w:p>
    <w:p w:rsidR="007C4985" w:rsidRDefault="007C4985" w:rsidP="007C4985">
      <w:pPr>
        <w:pStyle w:val="ListParagraph"/>
        <w:numPr>
          <w:ilvl w:val="0"/>
          <w:numId w:val="11"/>
        </w:numPr>
      </w:pPr>
      <w:r>
        <w:t xml:space="preserve">Increasing watershed integrity, </w:t>
      </w:r>
      <w:r>
        <w:sym w:font="Wingdings" w:char="F0E1"/>
      </w:r>
      <w:r>
        <w:t xml:space="preserve"> resilience to disturbance</w:t>
      </w:r>
    </w:p>
    <w:p w:rsidR="007C4985" w:rsidRDefault="007C4985" w:rsidP="007C4985">
      <w:pPr>
        <w:pStyle w:val="ListParagraph"/>
        <w:numPr>
          <w:ilvl w:val="0"/>
          <w:numId w:val="11"/>
        </w:numPr>
      </w:pPr>
      <w:r>
        <w:t>Change building practices to minimize erosion/sedimentation</w:t>
      </w:r>
    </w:p>
    <w:p w:rsidR="007C4985" w:rsidRDefault="007C4985" w:rsidP="007C4985">
      <w:pPr>
        <w:pStyle w:val="ListParagraph"/>
        <w:numPr>
          <w:ilvl w:val="0"/>
          <w:numId w:val="11"/>
        </w:numPr>
      </w:pPr>
      <w:r>
        <w:t xml:space="preserve">Land practices in </w:t>
      </w:r>
      <w:proofErr w:type="gramStart"/>
      <w:r>
        <w:t>ag</w:t>
      </w:r>
      <w:proofErr w:type="gramEnd"/>
      <w:r>
        <w:t>. (no till, drought adapted crops) – increase rotation of crops</w:t>
      </w:r>
    </w:p>
    <w:p w:rsidR="007C4985" w:rsidRDefault="007C4985" w:rsidP="007C4985">
      <w:pPr>
        <w:pStyle w:val="ListParagraph"/>
        <w:numPr>
          <w:ilvl w:val="0"/>
          <w:numId w:val="11"/>
        </w:numPr>
      </w:pPr>
      <w:r>
        <w:t xml:space="preserve">More forest burns </w:t>
      </w:r>
      <w:r>
        <w:sym w:font="Wingdings" w:char="F0E1"/>
      </w:r>
      <w:r>
        <w:t xml:space="preserve"> erosion</w:t>
      </w:r>
    </w:p>
    <w:p w:rsidR="007C4985" w:rsidRDefault="007C4985" w:rsidP="007C4985"/>
    <w:p w:rsidR="007C4985" w:rsidRDefault="007C4985" w:rsidP="007C4985">
      <w:r>
        <w:t>Risk: Increased forest fires</w:t>
      </w:r>
    </w:p>
    <w:p w:rsidR="007C4985" w:rsidRDefault="007C4985" w:rsidP="007C4985">
      <w:r>
        <w:t>Effects: above</w:t>
      </w:r>
    </w:p>
    <w:p w:rsidR="007C4985" w:rsidRDefault="007C4985" w:rsidP="007C4985">
      <w:r>
        <w:t>Management Objectives:</w:t>
      </w:r>
    </w:p>
    <w:p w:rsidR="007C4985" w:rsidRDefault="007C4985" w:rsidP="007C4985">
      <w:pPr>
        <w:pStyle w:val="ListParagraph"/>
        <w:numPr>
          <w:ilvl w:val="0"/>
          <w:numId w:val="12"/>
        </w:numPr>
      </w:pPr>
      <w:r>
        <w:t xml:space="preserve">Reduce fuels to </w:t>
      </w:r>
      <w:r>
        <w:sym w:font="Wingdings" w:char="F0E2"/>
      </w:r>
      <w:r>
        <w:t xml:space="preserve"> fires through thinning</w:t>
      </w:r>
    </w:p>
    <w:p w:rsidR="007C4985" w:rsidRDefault="007C4985" w:rsidP="007C4985">
      <w:pPr>
        <w:pStyle w:val="ListParagraph"/>
        <w:numPr>
          <w:ilvl w:val="0"/>
          <w:numId w:val="12"/>
        </w:numPr>
      </w:pPr>
      <w:r>
        <w:t>Create job … using biofuels from thinning</w:t>
      </w:r>
    </w:p>
    <w:p w:rsidR="007C4985" w:rsidRDefault="007C4985" w:rsidP="007C4985">
      <w:pPr>
        <w:pStyle w:val="ListParagraph"/>
        <w:numPr>
          <w:ilvl w:val="0"/>
          <w:numId w:val="12"/>
        </w:numPr>
      </w:pPr>
      <w:r>
        <w:t>Increase diversity of forest species</w:t>
      </w:r>
    </w:p>
    <w:p w:rsidR="007C4985" w:rsidRDefault="007C4985" w:rsidP="007C4985">
      <w:pPr>
        <w:pStyle w:val="ListParagraph"/>
        <w:numPr>
          <w:ilvl w:val="0"/>
          <w:numId w:val="12"/>
        </w:numPr>
      </w:pPr>
      <w:r>
        <w:t>Adapt reforestation species to new conditions</w:t>
      </w:r>
    </w:p>
    <w:p w:rsidR="00636FB3" w:rsidRDefault="00636FB3" w:rsidP="007C4985">
      <w:pPr>
        <w:pStyle w:val="ListParagraph"/>
        <w:numPr>
          <w:ilvl w:val="0"/>
          <w:numId w:val="12"/>
        </w:numPr>
      </w:pPr>
      <w:r>
        <w:t>Maintaining buffer zones and forest canopy undisturbed</w:t>
      </w:r>
    </w:p>
    <w:p w:rsidR="00636FB3" w:rsidRDefault="00636FB3" w:rsidP="007C4985">
      <w:pPr>
        <w:pStyle w:val="ListParagraph"/>
        <w:numPr>
          <w:ilvl w:val="0"/>
          <w:numId w:val="12"/>
        </w:numPr>
      </w:pPr>
      <w:r>
        <w:lastRenderedPageBreak/>
        <w:t>Keeping people (1° ignition source) out in fire season.</w:t>
      </w:r>
    </w:p>
    <w:p w:rsidR="00636FB3" w:rsidRDefault="00636FB3" w:rsidP="007C4985">
      <w:pPr>
        <w:pStyle w:val="ListParagraph"/>
        <w:numPr>
          <w:ilvl w:val="0"/>
          <w:numId w:val="12"/>
        </w:numPr>
      </w:pPr>
      <w:r>
        <w:t xml:space="preserve">Improve fire forecasting tools, </w:t>
      </w:r>
      <w:proofErr w:type="gramStart"/>
      <w:r>
        <w:t>both short</w:t>
      </w:r>
      <w:proofErr w:type="gramEnd"/>
      <w:r>
        <w:t>-term forests and seasonal fire risks, etc.</w:t>
      </w:r>
    </w:p>
    <w:p w:rsidR="00636FB3" w:rsidRDefault="00636FB3" w:rsidP="007C4985">
      <w:pPr>
        <w:pStyle w:val="ListParagraph"/>
        <w:numPr>
          <w:ilvl w:val="0"/>
          <w:numId w:val="12"/>
        </w:numPr>
      </w:pPr>
      <w:r>
        <w:t>Improve accuracy and lead-time of climate systems to anticipate fire potentials.</w:t>
      </w:r>
    </w:p>
    <w:p w:rsidR="00636FB3" w:rsidRDefault="00636FB3" w:rsidP="007C4985">
      <w:pPr>
        <w:pStyle w:val="ListParagraph"/>
        <w:numPr>
          <w:ilvl w:val="0"/>
          <w:numId w:val="12"/>
        </w:numPr>
      </w:pPr>
      <w:r>
        <w:sym w:font="Wingdings" w:char="F0E2"/>
      </w:r>
      <w:r>
        <w:t xml:space="preserve"> expectation of humans to know the future weather</w:t>
      </w:r>
    </w:p>
    <w:p w:rsidR="00636FB3" w:rsidRDefault="00636FB3" w:rsidP="007C4985">
      <w:pPr>
        <w:pStyle w:val="ListParagraph"/>
        <w:numPr>
          <w:ilvl w:val="0"/>
          <w:numId w:val="12"/>
        </w:numPr>
      </w:pPr>
      <w:r>
        <w:t>Education people about variability and the “unknowns”</w:t>
      </w:r>
    </w:p>
    <w:p w:rsidR="00636FB3" w:rsidRDefault="00636FB3" w:rsidP="00636FB3"/>
    <w:p w:rsidR="00636FB3" w:rsidRDefault="00636FB3" w:rsidP="00636FB3">
      <w:r>
        <w:t xml:space="preserve">Risk: Reduced base flows, </w:t>
      </w:r>
      <w:r>
        <w:sym w:font="Wingdings" w:char="F0E1"/>
      </w:r>
      <w:r>
        <w:t xml:space="preserve"> seasonal extremes of rivers</w:t>
      </w:r>
    </w:p>
    <w:p w:rsidR="00636FB3" w:rsidRDefault="00636FB3" w:rsidP="00636FB3">
      <w:r>
        <w:t>Effects: above</w:t>
      </w:r>
    </w:p>
    <w:p w:rsidR="00636FB3" w:rsidRDefault="00636FB3" w:rsidP="00636FB3">
      <w:r>
        <w:t>Management Objectives:</w:t>
      </w:r>
    </w:p>
    <w:p w:rsidR="00636FB3" w:rsidRDefault="00636FB3" w:rsidP="00636FB3">
      <w:pPr>
        <w:pStyle w:val="ListParagraph"/>
        <w:numPr>
          <w:ilvl w:val="0"/>
          <w:numId w:val="13"/>
        </w:numPr>
      </w:pPr>
      <w:r>
        <w:t>Plant drought resistant species</w:t>
      </w:r>
    </w:p>
    <w:p w:rsidR="00636FB3" w:rsidRDefault="00636FB3" w:rsidP="00636FB3">
      <w:pPr>
        <w:pStyle w:val="ListParagraph"/>
        <w:numPr>
          <w:ilvl w:val="0"/>
          <w:numId w:val="13"/>
        </w:numPr>
      </w:pPr>
      <w:r>
        <w:sym w:font="Wingdings" w:char="F0E1"/>
      </w:r>
      <w:r>
        <w:t xml:space="preserve"> water storage, conservation</w:t>
      </w:r>
    </w:p>
    <w:p w:rsidR="00636FB3" w:rsidRDefault="00636FB3" w:rsidP="00636FB3">
      <w:pPr>
        <w:pStyle w:val="ListParagraph"/>
        <w:numPr>
          <w:ilvl w:val="0"/>
          <w:numId w:val="13"/>
        </w:numPr>
      </w:pPr>
      <w:r>
        <w:t>Research water-year data to anticipate trends, leads to more resilient water practices</w:t>
      </w:r>
    </w:p>
    <w:p w:rsidR="00636FB3" w:rsidRDefault="00636FB3" w:rsidP="00636FB3">
      <w:pPr>
        <w:pStyle w:val="ListParagraph"/>
        <w:numPr>
          <w:ilvl w:val="0"/>
          <w:numId w:val="13"/>
        </w:numPr>
      </w:pPr>
      <w:r>
        <w:t>Change financial incentives to change consumptive patterns.</w:t>
      </w:r>
    </w:p>
    <w:p w:rsidR="00636FB3" w:rsidRDefault="00636FB3" w:rsidP="00636FB3">
      <w:pPr>
        <w:pStyle w:val="ListParagraph"/>
        <w:numPr>
          <w:ilvl w:val="0"/>
          <w:numId w:val="13"/>
        </w:numPr>
      </w:pPr>
      <w:r>
        <w:t xml:space="preserve">Regionalization of water systems and treatment to </w:t>
      </w:r>
      <w:r>
        <w:sym w:font="Wingdings" w:char="F0E1"/>
      </w:r>
      <w:r>
        <w:t xml:space="preserve"> resilience and buffer</w:t>
      </w:r>
    </w:p>
    <w:p w:rsidR="00636FB3" w:rsidRDefault="00636FB3" w:rsidP="00636FB3">
      <w:pPr>
        <w:pStyle w:val="ListParagraph"/>
        <w:numPr>
          <w:ilvl w:val="0"/>
          <w:numId w:val="13"/>
        </w:numPr>
      </w:pPr>
      <w:r>
        <w:t xml:space="preserve">Diversify municipal and ag water sources </w:t>
      </w:r>
    </w:p>
    <w:p w:rsidR="00636FB3" w:rsidRDefault="00636FB3" w:rsidP="00636FB3">
      <w:pPr>
        <w:pStyle w:val="ListParagraph"/>
        <w:numPr>
          <w:ilvl w:val="1"/>
          <w:numId w:val="13"/>
        </w:numPr>
      </w:pPr>
      <w:r>
        <w:t>Take less from more sources</w:t>
      </w:r>
    </w:p>
    <w:p w:rsidR="00636FB3" w:rsidRDefault="00636FB3" w:rsidP="00636FB3">
      <w:pPr>
        <w:pStyle w:val="ListParagraph"/>
        <w:numPr>
          <w:ilvl w:val="0"/>
          <w:numId w:val="13"/>
        </w:numPr>
      </w:pPr>
      <w:r>
        <w:sym w:font="Wingdings" w:char="F0E1"/>
      </w:r>
      <w:r>
        <w:t xml:space="preserve"> riparian buffers</w:t>
      </w:r>
    </w:p>
    <w:p w:rsidR="00636FB3" w:rsidRDefault="00636FB3" w:rsidP="00636FB3">
      <w:pPr>
        <w:pStyle w:val="ListParagraph"/>
        <w:numPr>
          <w:ilvl w:val="0"/>
          <w:numId w:val="13"/>
        </w:numPr>
      </w:pPr>
      <w:r>
        <w:sym w:font="Wingdings" w:char="F0E1"/>
      </w:r>
      <w:r>
        <w:t xml:space="preserve"> fish passage at damns to maximize benefit (to accommodate water change)</w:t>
      </w:r>
    </w:p>
    <w:p w:rsidR="00636FB3" w:rsidRDefault="00636FB3" w:rsidP="00636FB3">
      <w:pPr>
        <w:pStyle w:val="ListParagraph"/>
        <w:numPr>
          <w:ilvl w:val="0"/>
          <w:numId w:val="13"/>
        </w:numPr>
      </w:pPr>
      <w:r>
        <w:t>Water catchment and rain gardens</w:t>
      </w:r>
    </w:p>
    <w:p w:rsidR="00636FB3" w:rsidRDefault="00636FB3" w:rsidP="00636FB3">
      <w:pPr>
        <w:pStyle w:val="ListParagraph"/>
        <w:numPr>
          <w:ilvl w:val="0"/>
          <w:numId w:val="13"/>
        </w:numPr>
      </w:pPr>
      <w:r>
        <w:t>Maximum use of technology for water supply and delivery</w:t>
      </w:r>
    </w:p>
    <w:p w:rsidR="00636FB3" w:rsidRDefault="00636FB3" w:rsidP="00636FB3">
      <w:pPr>
        <w:pStyle w:val="ListParagraph"/>
        <w:numPr>
          <w:ilvl w:val="0"/>
          <w:numId w:val="13"/>
        </w:numPr>
      </w:pPr>
      <w:r>
        <w:t>“Healthy watersheds and rivers”</w:t>
      </w:r>
    </w:p>
    <w:p w:rsidR="00D20174" w:rsidRDefault="00D20174" w:rsidP="00D20174"/>
    <w:p w:rsidR="00D20174" w:rsidRDefault="00D20174" w:rsidP="00D20174">
      <w:r>
        <w:t>Using best technology spreads across all management objectives – data collection, monitoring, etc.</w:t>
      </w:r>
    </w:p>
    <w:sectPr w:rsidR="00D20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14F2"/>
    <w:multiLevelType w:val="hybridMultilevel"/>
    <w:tmpl w:val="7454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470D3"/>
    <w:multiLevelType w:val="hybridMultilevel"/>
    <w:tmpl w:val="230A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A7BEA"/>
    <w:multiLevelType w:val="hybridMultilevel"/>
    <w:tmpl w:val="0D38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32EF0"/>
    <w:multiLevelType w:val="hybridMultilevel"/>
    <w:tmpl w:val="C234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C4FC5"/>
    <w:multiLevelType w:val="hybridMultilevel"/>
    <w:tmpl w:val="0FC2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2156B"/>
    <w:multiLevelType w:val="hybridMultilevel"/>
    <w:tmpl w:val="78CA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D53FC"/>
    <w:multiLevelType w:val="hybridMultilevel"/>
    <w:tmpl w:val="88E09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641E7"/>
    <w:multiLevelType w:val="hybridMultilevel"/>
    <w:tmpl w:val="1D16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11236"/>
    <w:multiLevelType w:val="hybridMultilevel"/>
    <w:tmpl w:val="91CCE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64868"/>
    <w:multiLevelType w:val="hybridMultilevel"/>
    <w:tmpl w:val="1A14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63E3D"/>
    <w:multiLevelType w:val="hybridMultilevel"/>
    <w:tmpl w:val="474A4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23FC8"/>
    <w:multiLevelType w:val="hybridMultilevel"/>
    <w:tmpl w:val="2B420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0294F"/>
    <w:multiLevelType w:val="hybridMultilevel"/>
    <w:tmpl w:val="0C90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94"/>
    <w:rsid w:val="000F24E9"/>
    <w:rsid w:val="00175087"/>
    <w:rsid w:val="006163B5"/>
    <w:rsid w:val="00636FB3"/>
    <w:rsid w:val="006E7E6B"/>
    <w:rsid w:val="0077058C"/>
    <w:rsid w:val="007C319E"/>
    <w:rsid w:val="007C4985"/>
    <w:rsid w:val="00821C79"/>
    <w:rsid w:val="00932482"/>
    <w:rsid w:val="00AE32E7"/>
    <w:rsid w:val="00BC762B"/>
    <w:rsid w:val="00C756DC"/>
    <w:rsid w:val="00D20174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Monty</cp:lastModifiedBy>
  <cp:revision>3</cp:revision>
  <dcterms:created xsi:type="dcterms:W3CDTF">2014-10-06T17:43:00Z</dcterms:created>
  <dcterms:modified xsi:type="dcterms:W3CDTF">2014-10-06T17:50:00Z</dcterms:modified>
</cp:coreProperties>
</file>