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45" w:rsidRPr="00E5175F" w:rsidRDefault="000F5E45" w:rsidP="000F5E45">
      <w:pPr>
        <w:rPr>
          <w:b/>
        </w:rPr>
      </w:pPr>
      <w:r w:rsidRPr="00E5175F">
        <w:rPr>
          <w:b/>
        </w:rPr>
        <w:t>Workgroup #</w:t>
      </w:r>
      <w:r>
        <w:rPr>
          <w:b/>
        </w:rPr>
        <w:t>1</w:t>
      </w:r>
      <w:r w:rsidRPr="00E5175F">
        <w:rPr>
          <w:b/>
        </w:rPr>
        <w:t xml:space="preserve">: </w:t>
      </w:r>
      <w:r>
        <w:rPr>
          <w:b/>
        </w:rPr>
        <w:t>Infrastructure</w:t>
      </w:r>
    </w:p>
    <w:p w:rsidR="000F5E45" w:rsidRDefault="000F5E45" w:rsidP="000F5E45">
      <w:pPr>
        <w:widowControl w:val="0"/>
        <w:spacing w:before="60" w:after="60"/>
        <w:ind w:left="720"/>
      </w:pPr>
      <w:r w:rsidRPr="00E5175F">
        <w:t>Climate Change Adaptation: Planning for Climate Change at the Landscape Scale</w:t>
      </w:r>
      <w:r>
        <w:t xml:space="preserve"> </w:t>
      </w:r>
      <w:r w:rsidRPr="00E5175F">
        <w:t>for Clatsop and Tillamook Counties, Oregon</w:t>
      </w:r>
      <w:r>
        <w:t xml:space="preserve">. September 16, 2014. </w:t>
      </w:r>
      <w:proofErr w:type="spellStart"/>
      <w:proofErr w:type="gramStart"/>
      <w:r>
        <w:t>Mtg</w:t>
      </w:r>
      <w:proofErr w:type="spellEnd"/>
      <w:r>
        <w:t xml:space="preserve"> #2.</w:t>
      </w:r>
      <w:proofErr w:type="gramEnd"/>
    </w:p>
    <w:p w:rsidR="000F5E45" w:rsidRDefault="000F5E45" w:rsidP="000F5E45">
      <w:pPr>
        <w:widowControl w:val="0"/>
        <w:spacing w:before="60" w:after="60"/>
      </w:pPr>
    </w:p>
    <w:p w:rsidR="0096224F" w:rsidRDefault="0096224F">
      <w:r>
        <w:t>Priority Risks:</w:t>
      </w:r>
      <w:bookmarkStart w:id="0" w:name="_GoBack"/>
      <w:bookmarkEnd w:id="0"/>
    </w:p>
    <w:p w:rsidR="0096224F" w:rsidRDefault="0096224F"/>
    <w:p w:rsidR="0096224F" w:rsidRDefault="0096224F">
      <w:r>
        <w:t>- Sea level rise</w:t>
      </w:r>
      <w:r w:rsidR="00D85667">
        <w:t xml:space="preserve"> (SLR)</w:t>
      </w:r>
    </w:p>
    <w:p w:rsidR="0096224F" w:rsidRDefault="0096224F"/>
    <w:p w:rsidR="0096224F" w:rsidRDefault="0096224F">
      <w:r>
        <w:t>- Increased storm water/increased flooding/change in flood intensity and frequency</w:t>
      </w:r>
      <w:r w:rsidR="00D85667">
        <w:t xml:space="preserve"> (FL)</w:t>
      </w:r>
    </w:p>
    <w:p w:rsidR="0096224F" w:rsidRDefault="0096224F"/>
    <w:p w:rsidR="0096224F" w:rsidRDefault="0096224F">
      <w:r>
        <w:t>- Decline in late season stream flow/ drier conditions/reduced rainfall</w:t>
      </w:r>
      <w:r w:rsidR="00D85667">
        <w:t xml:space="preserve"> (LF)</w:t>
      </w:r>
    </w:p>
    <w:p w:rsidR="0096224F" w:rsidRDefault="0096224F"/>
    <w:p w:rsidR="0096224F" w:rsidRDefault="0096224F">
      <w:r>
        <w:t>- Increased coastal erosion</w:t>
      </w:r>
      <w:r w:rsidR="00D85667">
        <w:t xml:space="preserve"> (CE)</w:t>
      </w:r>
    </w:p>
    <w:p w:rsidR="0096224F" w:rsidRDefault="0096224F"/>
    <w:p w:rsidR="0096224F" w:rsidRDefault="0096224F">
      <w:r>
        <w:t>- Forest fire</w:t>
      </w:r>
      <w:r w:rsidR="00D85667">
        <w:t xml:space="preserve"> (FF)</w:t>
      </w:r>
    </w:p>
    <w:p w:rsidR="0096224F" w:rsidRDefault="0096224F"/>
    <w:p w:rsidR="0096224F" w:rsidRDefault="0096224F"/>
    <w:p w:rsidR="0096224F" w:rsidRDefault="0096224F">
      <w:r>
        <w:t>Effects:</w:t>
      </w:r>
    </w:p>
    <w:p w:rsidR="0096224F" w:rsidRDefault="0096224F"/>
    <w:p w:rsidR="0096224F" w:rsidRDefault="0096224F">
      <w:r>
        <w:t>- Mudslides/ landslides</w:t>
      </w:r>
      <w:r w:rsidR="00D85667">
        <w:t xml:space="preserve"> (FL, SLR)</w:t>
      </w:r>
    </w:p>
    <w:p w:rsidR="0096224F" w:rsidRDefault="0096224F"/>
    <w:p w:rsidR="0096224F" w:rsidRDefault="0096224F">
      <w:r>
        <w:t xml:space="preserve">- </w:t>
      </w:r>
      <w:proofErr w:type="gramStart"/>
      <w:r>
        <w:t>water</w:t>
      </w:r>
      <w:proofErr w:type="gramEnd"/>
      <w:r>
        <w:t xml:space="preserve"> supply issues/lack of drinking water</w:t>
      </w:r>
      <w:r w:rsidR="00D85667">
        <w:t xml:space="preserve"> (LF, FL)</w:t>
      </w:r>
    </w:p>
    <w:p w:rsidR="0096224F" w:rsidRDefault="0096224F"/>
    <w:p w:rsidR="0096224F" w:rsidRDefault="0096224F">
      <w:r>
        <w:t xml:space="preserve">- </w:t>
      </w:r>
      <w:proofErr w:type="gramStart"/>
      <w:r>
        <w:t>roadway</w:t>
      </w:r>
      <w:proofErr w:type="gramEnd"/>
      <w:r>
        <w:t xml:space="preserve"> inundation and scour</w:t>
      </w:r>
      <w:r w:rsidR="00D85667">
        <w:t xml:space="preserve"> (SLR, FL, CE)</w:t>
      </w:r>
    </w:p>
    <w:p w:rsidR="0096224F" w:rsidRDefault="0096224F"/>
    <w:p w:rsidR="0096224F" w:rsidRDefault="0096224F">
      <w:r>
        <w:t xml:space="preserve">- </w:t>
      </w:r>
      <w:proofErr w:type="gramStart"/>
      <w:r>
        <w:t>coastal</w:t>
      </w:r>
      <w:proofErr w:type="gramEnd"/>
      <w:r>
        <w:t xml:space="preserve"> infrastructure failure</w:t>
      </w:r>
      <w:r w:rsidR="00D85667">
        <w:t xml:space="preserve"> (SLR, FL, CE)</w:t>
      </w:r>
    </w:p>
    <w:p w:rsidR="0096224F" w:rsidRDefault="0096224F"/>
    <w:p w:rsidR="0096224F" w:rsidRDefault="0096224F">
      <w:r>
        <w:t>- increased pressure on culverts and bridges</w:t>
      </w:r>
      <w:r w:rsidR="00D85667">
        <w:t xml:space="preserve"> (SLR, FL)</w:t>
      </w:r>
    </w:p>
    <w:p w:rsidR="0096224F" w:rsidRDefault="0096224F"/>
    <w:p w:rsidR="00D85667" w:rsidRDefault="0096224F">
      <w:r>
        <w:t xml:space="preserve">- </w:t>
      </w:r>
      <w:proofErr w:type="gramStart"/>
      <w:r>
        <w:t>wastewater</w:t>
      </w:r>
      <w:proofErr w:type="gramEnd"/>
      <w:r>
        <w:t xml:space="preserve"> treatment plant failure</w:t>
      </w:r>
      <w:r w:rsidR="00D85667">
        <w:t>/levee failure/water intake supply damage (SLR, FL, LF)</w:t>
      </w:r>
    </w:p>
    <w:p w:rsidR="00D85667" w:rsidRDefault="00D85667"/>
    <w:p w:rsidR="00D85667" w:rsidRDefault="00D85667">
      <w:r>
        <w:t>- conflict between users and degraded aquatic habitat (LF)</w:t>
      </w:r>
    </w:p>
    <w:p w:rsidR="00D85667" w:rsidRDefault="00D85667"/>
    <w:p w:rsidR="00D85667" w:rsidRDefault="00D85667">
      <w:r>
        <w:t xml:space="preserve">- </w:t>
      </w:r>
      <w:proofErr w:type="gramStart"/>
      <w:r>
        <w:t>loss</w:t>
      </w:r>
      <w:proofErr w:type="gramEnd"/>
      <w:r>
        <w:t xml:space="preserve"> of Oregon beaches (CE, SLR)</w:t>
      </w:r>
    </w:p>
    <w:p w:rsidR="00D85667" w:rsidRDefault="00D85667"/>
    <w:p w:rsidR="00D85667" w:rsidRDefault="00D85667"/>
    <w:p w:rsidR="00D85667" w:rsidRDefault="00D85667">
      <w:r>
        <w:t>** Question about inclusion of energy sector participation and port authorities.</w:t>
      </w:r>
    </w:p>
    <w:p w:rsidR="00D85667" w:rsidRDefault="00D85667"/>
    <w:p w:rsidR="00D85667" w:rsidRDefault="00D85667">
      <w:r>
        <w:t>** Forest fire were not discussed much.</w:t>
      </w:r>
    </w:p>
    <w:p w:rsidR="00D85667" w:rsidRDefault="00D85667"/>
    <w:p w:rsidR="00D85667" w:rsidRDefault="00D85667">
      <w:r>
        <w:t xml:space="preserve">** </w:t>
      </w:r>
      <w:proofErr w:type="gramStart"/>
      <w:r>
        <w:t>most</w:t>
      </w:r>
      <w:proofErr w:type="gramEnd"/>
      <w:r>
        <w:t xml:space="preserve"> of the focus was on transportation and water supply</w:t>
      </w:r>
    </w:p>
    <w:p w:rsidR="00D85667" w:rsidRDefault="00D85667"/>
    <w:p w:rsidR="00D85667" w:rsidRDefault="00D85667"/>
    <w:p w:rsidR="00D85667" w:rsidRDefault="00D85667"/>
    <w:p w:rsidR="00D85667" w:rsidRDefault="00D85667"/>
    <w:p w:rsidR="00D85667" w:rsidRDefault="00D85667"/>
    <w:p w:rsidR="0096224F" w:rsidRDefault="0096224F"/>
    <w:p w:rsidR="0096224F" w:rsidRDefault="0096224F"/>
    <w:p w:rsidR="0096224F" w:rsidRDefault="0096224F"/>
    <w:p w:rsidR="0096224F" w:rsidRDefault="0096224F"/>
    <w:p w:rsidR="00D26347" w:rsidRDefault="00D26347">
      <w:r>
        <w:lastRenderedPageBreak/>
        <w:t>Management Objectives:</w:t>
      </w:r>
    </w:p>
    <w:p w:rsidR="00D26347" w:rsidRDefault="00D26347"/>
    <w:p w:rsidR="00D26347" w:rsidRDefault="00D26347">
      <w:r>
        <w:t>- Protect existing vulnerable infrastructure to ensure it is safe, functional, and resilient to climate impacts.</w:t>
      </w:r>
    </w:p>
    <w:p w:rsidR="00D26347" w:rsidRDefault="00D26347"/>
    <w:p w:rsidR="00D26347" w:rsidRDefault="00D26347">
      <w:r>
        <w:t>- Guide future infrastructure development away from areas of risk.</w:t>
      </w:r>
    </w:p>
    <w:p w:rsidR="00D26347" w:rsidRDefault="00D26347"/>
    <w:p w:rsidR="00D26347" w:rsidRDefault="00D26347">
      <w:r>
        <w:t>- Identify more funding for infrastructure improvements. Leverage funding between agencies and look for areas of overlap.</w:t>
      </w:r>
    </w:p>
    <w:p w:rsidR="00D26347" w:rsidRDefault="00D26347"/>
    <w:p w:rsidR="00D26347" w:rsidRDefault="00D26347">
      <w:r>
        <w:t>- Develop data and tools to inform areas of climate risk and current and future investments in public (and private?) infrastructure.</w:t>
      </w:r>
    </w:p>
    <w:p w:rsidR="00D26347" w:rsidRDefault="00D26347"/>
    <w:p w:rsidR="00D26347" w:rsidRDefault="00D26347">
      <w:r>
        <w:t>- Develop an evaluation method to determine where infrastructure should be maintained or abandoned while paying attention to and looking for c0-benefits.</w:t>
      </w:r>
    </w:p>
    <w:p w:rsidR="00D26347" w:rsidRDefault="00D26347"/>
    <w:p w:rsidR="00D26347" w:rsidRDefault="00D26347">
      <w:r>
        <w:t xml:space="preserve">_ </w:t>
      </w:r>
      <w:proofErr w:type="gramStart"/>
      <w:r>
        <w:t>Incorporate</w:t>
      </w:r>
      <w:proofErr w:type="gramEnd"/>
      <w:r>
        <w:t xml:space="preserve"> climate change risks into everyday asset management.</w:t>
      </w:r>
    </w:p>
    <w:p w:rsidR="00D26347" w:rsidRDefault="00D26347"/>
    <w:p w:rsidR="00D26347" w:rsidRDefault="00D26347">
      <w:r>
        <w:t>- Actually implement management objectives</w:t>
      </w:r>
    </w:p>
    <w:p w:rsidR="00D26347" w:rsidRDefault="00D26347"/>
    <w:p w:rsidR="00D26347" w:rsidRDefault="00D26347">
      <w:r>
        <w:t>- Prioritize most valuable assets</w:t>
      </w:r>
    </w:p>
    <w:p w:rsidR="00D26347" w:rsidRDefault="00D26347"/>
    <w:p w:rsidR="00D26347" w:rsidRDefault="00D26347">
      <w:r>
        <w:t>- Enhance storage capacity for year round water supply</w:t>
      </w:r>
    </w:p>
    <w:p w:rsidR="00D26347" w:rsidRDefault="00D26347"/>
    <w:p w:rsidR="00D26347" w:rsidRDefault="00D26347">
      <w:r>
        <w:t>- Identify opportunities for infrastructure systems to build partnerships to increase capacity and coordinate adaptation responses. Develop redundancy</w:t>
      </w:r>
    </w:p>
    <w:p w:rsidR="00D26347" w:rsidRDefault="00D26347"/>
    <w:p w:rsidR="00D26347" w:rsidRDefault="00D26347">
      <w:r>
        <w:t>- Identify and monitor risks to infrastructure.</w:t>
      </w:r>
    </w:p>
    <w:p w:rsidR="00D26347" w:rsidRDefault="00D26347"/>
    <w:p w:rsidR="00D26347" w:rsidRDefault="00D26347">
      <w:r>
        <w:t>- Identify alternate routes. Do detour planning.</w:t>
      </w:r>
    </w:p>
    <w:p w:rsidR="00D26347" w:rsidRDefault="00D26347"/>
    <w:p w:rsidR="00D26347" w:rsidRDefault="00D26347">
      <w:r>
        <w:t>- Reduce or avoid climate risks by promoting improved planning, design, and engineering standards.</w:t>
      </w:r>
    </w:p>
    <w:p w:rsidR="00D26347" w:rsidRDefault="00D26347"/>
    <w:p w:rsidR="00D26347" w:rsidRDefault="00D26347"/>
    <w:p w:rsidR="00D26347" w:rsidRDefault="00D26347"/>
    <w:p w:rsidR="0096224F" w:rsidRDefault="0096224F"/>
    <w:sectPr w:rsidR="0096224F" w:rsidSect="0096224F">
      <w:pgSz w:w="12240" w:h="15840"/>
      <w:pgMar w:top="792" w:right="864" w:bottom="792" w:left="864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47"/>
    <w:rsid w:val="000F5E45"/>
    <w:rsid w:val="0096224F"/>
    <w:rsid w:val="009D5B45"/>
    <w:rsid w:val="00D26347"/>
    <w:rsid w:val="00D856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Miriah Russo</dc:creator>
  <cp:lastModifiedBy>Monty</cp:lastModifiedBy>
  <cp:revision>2</cp:revision>
  <dcterms:created xsi:type="dcterms:W3CDTF">2014-10-06T17:46:00Z</dcterms:created>
  <dcterms:modified xsi:type="dcterms:W3CDTF">2014-10-06T17:46:00Z</dcterms:modified>
</cp:coreProperties>
</file>