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2B81" w:rsidRPr="00AF0A49" w:rsidRDefault="00842B81" w:rsidP="00E25942">
      <w:pPr>
        <w:pStyle w:val="NormalWeb"/>
        <w:textAlignment w:val="baseline"/>
        <w:rPr>
          <w:rFonts w:ascii="Arial" w:hAnsi="Arial" w:cs="Arial"/>
          <w:sz w:val="44"/>
          <w:szCs w:val="44"/>
        </w:rPr>
      </w:pPr>
      <w:bookmarkStart w:id="0" w:name="_GoBack"/>
      <w:bookmarkEnd w:id="0"/>
      <w:r w:rsidRPr="00AF0A49">
        <w:rPr>
          <w:rFonts w:ascii="Arial" w:hAnsi="Arial" w:cs="Arial"/>
          <w:sz w:val="44"/>
          <w:szCs w:val="44"/>
        </w:rPr>
        <w:t>Arcade Cabinet Project</w:t>
      </w:r>
    </w:p>
    <w:p w:rsidR="00E25942" w:rsidRPr="00AF0A49" w:rsidRDefault="00E25942" w:rsidP="00D55280">
      <w:pPr>
        <w:pStyle w:val="NormalWeb"/>
        <w:spacing w:after="120" w:afterAutospacing="0"/>
        <w:textAlignment w:val="baseline"/>
        <w:rPr>
          <w:rFonts w:ascii="Arial" w:hAnsi="Arial" w:cs="Arial"/>
          <w:sz w:val="22"/>
          <w:szCs w:val="22"/>
        </w:rPr>
      </w:pPr>
      <w:r w:rsidRPr="00AF0A49">
        <w:rPr>
          <w:rFonts w:ascii="Arial" w:hAnsi="Arial" w:cs="Arial"/>
          <w:sz w:val="22"/>
          <w:szCs w:val="22"/>
        </w:rPr>
        <w:t xml:space="preserve">I wanted to build a home arcade machine that could play all the classic video games </w:t>
      </w:r>
      <w:r w:rsidR="00AF0A49">
        <w:rPr>
          <w:rFonts w:ascii="Arial" w:hAnsi="Arial" w:cs="Arial"/>
          <w:sz w:val="22"/>
          <w:szCs w:val="22"/>
        </w:rPr>
        <w:t xml:space="preserve">of the 80’s. </w:t>
      </w:r>
    </w:p>
    <w:p w:rsidR="00E25942" w:rsidRPr="00AF0A49" w:rsidRDefault="00E25942" w:rsidP="00D55280">
      <w:pPr>
        <w:pStyle w:val="Heading2"/>
        <w:spacing w:after="120"/>
        <w:textAlignment w:val="baseline"/>
        <w:rPr>
          <w:rFonts w:ascii="Arial" w:hAnsi="Arial" w:cs="Arial"/>
          <w:sz w:val="22"/>
          <w:szCs w:val="22"/>
        </w:rPr>
      </w:pPr>
      <w:r w:rsidRPr="00AF0A49">
        <w:rPr>
          <w:rFonts w:ascii="Arial" w:hAnsi="Arial" w:cs="Arial"/>
          <w:sz w:val="22"/>
          <w:szCs w:val="22"/>
        </w:rPr>
        <w:t>1. Arcade Cabinet</w:t>
      </w:r>
    </w:p>
    <w:p w:rsidR="00AF0A49" w:rsidRPr="00D55280" w:rsidRDefault="002841D5" w:rsidP="00D55280">
      <w:pPr>
        <w:pStyle w:val="NormalWeb"/>
        <w:spacing w:before="0" w:beforeAutospacing="0" w:after="120" w:afterAutospacing="0"/>
        <w:rPr>
          <w:rFonts w:ascii="Arial" w:hAnsi="Arial" w:cs="Arial"/>
          <w:sz w:val="22"/>
          <w:szCs w:val="22"/>
        </w:rPr>
      </w:pPr>
      <w:r w:rsidRPr="00D55280">
        <w:rPr>
          <w:rFonts w:ascii="Arial" w:hAnsi="Arial" w:cs="Arial"/>
          <w:sz w:val="22"/>
          <w:szCs w:val="22"/>
        </w:rPr>
        <w:t xml:space="preserve">There are options to </w:t>
      </w:r>
      <w:r w:rsidR="00E25942" w:rsidRPr="00D55280">
        <w:rPr>
          <w:rFonts w:ascii="Arial" w:hAnsi="Arial" w:cs="Arial"/>
          <w:sz w:val="22"/>
          <w:szCs w:val="22"/>
        </w:rPr>
        <w:t xml:space="preserve">buy a used arcade machine and gut it, buy </w:t>
      </w:r>
      <w:r w:rsidR="005350D7" w:rsidRPr="00D55280">
        <w:rPr>
          <w:rFonts w:ascii="Arial" w:hAnsi="Arial" w:cs="Arial"/>
          <w:sz w:val="22"/>
          <w:szCs w:val="22"/>
        </w:rPr>
        <w:t xml:space="preserve">whole cabinets or </w:t>
      </w:r>
      <w:r w:rsidR="00E25942" w:rsidRPr="00D55280">
        <w:rPr>
          <w:rFonts w:ascii="Arial" w:hAnsi="Arial" w:cs="Arial"/>
          <w:sz w:val="22"/>
          <w:szCs w:val="22"/>
        </w:rPr>
        <w:t xml:space="preserve">cabinet pieces to assemble, or just </w:t>
      </w:r>
      <w:r w:rsidR="00AF0A49" w:rsidRPr="00D55280">
        <w:rPr>
          <w:rFonts w:ascii="Arial" w:hAnsi="Arial" w:cs="Arial"/>
          <w:sz w:val="22"/>
          <w:szCs w:val="22"/>
        </w:rPr>
        <w:t>download</w:t>
      </w:r>
      <w:r w:rsidR="00E25942" w:rsidRPr="00D55280">
        <w:rPr>
          <w:rFonts w:ascii="Arial" w:hAnsi="Arial" w:cs="Arial"/>
          <w:sz w:val="22"/>
          <w:szCs w:val="22"/>
        </w:rPr>
        <w:t xml:space="preserve"> plans and start from scratch. </w:t>
      </w:r>
      <w:r w:rsidR="00AF0A49" w:rsidRPr="00D55280">
        <w:rPr>
          <w:rFonts w:ascii="Arial" w:hAnsi="Arial" w:cs="Arial"/>
          <w:sz w:val="22"/>
          <w:szCs w:val="22"/>
        </w:rPr>
        <w:t xml:space="preserve">I chose to build my own from scratch.  I worked loosely off of </w:t>
      </w:r>
      <w:proofErr w:type="spellStart"/>
      <w:r w:rsidR="00AF0A49" w:rsidRPr="00D55280">
        <w:rPr>
          <w:rFonts w:ascii="Arial" w:hAnsi="Arial" w:cs="Arial"/>
          <w:sz w:val="22"/>
          <w:szCs w:val="22"/>
        </w:rPr>
        <w:t>Lusid's</w:t>
      </w:r>
      <w:proofErr w:type="spellEnd"/>
      <w:r w:rsidR="00AF0A49" w:rsidRPr="00D55280">
        <w:rPr>
          <w:rFonts w:ascii="Arial" w:hAnsi="Arial" w:cs="Arial"/>
          <w:sz w:val="22"/>
          <w:szCs w:val="22"/>
        </w:rPr>
        <w:t xml:space="preserve"> plans I downloaded.  </w:t>
      </w:r>
      <w:r w:rsidR="005350D7" w:rsidRPr="00D55280">
        <w:rPr>
          <w:rFonts w:ascii="Arial" w:hAnsi="Arial" w:cs="Arial"/>
          <w:sz w:val="22"/>
          <w:szCs w:val="22"/>
        </w:rPr>
        <w:t>The t</w:t>
      </w:r>
      <w:r w:rsidR="00AF0A49" w:rsidRPr="00D55280">
        <w:rPr>
          <w:rFonts w:ascii="Arial" w:hAnsi="Arial" w:cs="Arial"/>
          <w:sz w:val="22"/>
          <w:szCs w:val="22"/>
        </w:rPr>
        <w:t xml:space="preserve">otal project took about </w:t>
      </w:r>
      <w:r w:rsidR="005350D7" w:rsidRPr="00D55280">
        <w:rPr>
          <w:rFonts w:ascii="Arial" w:hAnsi="Arial" w:cs="Arial"/>
          <w:sz w:val="22"/>
          <w:szCs w:val="22"/>
        </w:rPr>
        <w:t xml:space="preserve">three </w:t>
      </w:r>
      <w:r w:rsidR="00AF0A49" w:rsidRPr="00D55280">
        <w:rPr>
          <w:rFonts w:ascii="Arial" w:hAnsi="Arial" w:cs="Arial"/>
          <w:sz w:val="22"/>
          <w:szCs w:val="22"/>
        </w:rPr>
        <w:t>months to complete.  I u</w:t>
      </w:r>
      <w:r w:rsidR="005350D7" w:rsidRPr="00D55280">
        <w:rPr>
          <w:rFonts w:ascii="Arial" w:hAnsi="Arial" w:cs="Arial"/>
          <w:sz w:val="22"/>
          <w:szCs w:val="22"/>
        </w:rPr>
        <w:t>sed 5/8" </w:t>
      </w:r>
      <w:r w:rsidR="00AF0A49" w:rsidRPr="00D55280">
        <w:rPr>
          <w:rFonts w:ascii="Arial" w:hAnsi="Arial" w:cs="Arial"/>
          <w:sz w:val="22"/>
          <w:szCs w:val="22"/>
        </w:rPr>
        <w:t>particle board</w:t>
      </w:r>
      <w:r w:rsidR="005350D7" w:rsidRPr="00D55280">
        <w:rPr>
          <w:rFonts w:ascii="Arial" w:hAnsi="Arial" w:cs="Arial"/>
          <w:sz w:val="22"/>
          <w:szCs w:val="22"/>
        </w:rPr>
        <w:t xml:space="preserve"> for most of the construction</w:t>
      </w:r>
      <w:r w:rsidR="00AF0A49" w:rsidRPr="00D55280">
        <w:rPr>
          <w:rFonts w:ascii="Arial" w:hAnsi="Arial" w:cs="Arial"/>
          <w:sz w:val="22"/>
          <w:szCs w:val="22"/>
        </w:rPr>
        <w:t xml:space="preserve">.  </w:t>
      </w:r>
      <w:r w:rsidR="005350D7" w:rsidRPr="00D55280">
        <w:rPr>
          <w:rFonts w:ascii="Arial" w:hAnsi="Arial" w:cs="Arial"/>
          <w:caps/>
          <w:sz w:val="22"/>
          <w:szCs w:val="22"/>
        </w:rPr>
        <w:t xml:space="preserve">A </w:t>
      </w:r>
      <w:r w:rsidR="00AF0A49" w:rsidRPr="00D55280">
        <w:rPr>
          <w:rFonts w:ascii="Arial" w:hAnsi="Arial" w:cs="Arial"/>
          <w:sz w:val="22"/>
          <w:szCs w:val="22"/>
        </w:rPr>
        <w:t xml:space="preserve">carbide cutting wheel for </w:t>
      </w:r>
      <w:r w:rsidR="005350D7" w:rsidRPr="00D55280">
        <w:rPr>
          <w:rFonts w:ascii="Arial" w:hAnsi="Arial" w:cs="Arial"/>
          <w:sz w:val="22"/>
          <w:szCs w:val="22"/>
        </w:rPr>
        <w:t>a</w:t>
      </w:r>
      <w:r w:rsidR="00AF0A49" w:rsidRPr="00D55280">
        <w:rPr>
          <w:rFonts w:ascii="Arial" w:hAnsi="Arial" w:cs="Arial"/>
          <w:sz w:val="22"/>
          <w:szCs w:val="22"/>
        </w:rPr>
        <w:t xml:space="preserve"> </w:t>
      </w:r>
      <w:proofErr w:type="spellStart"/>
      <w:r w:rsidR="00AF0A49" w:rsidRPr="00D55280">
        <w:rPr>
          <w:rFonts w:ascii="Arial" w:hAnsi="Arial" w:cs="Arial"/>
          <w:sz w:val="22"/>
          <w:szCs w:val="22"/>
        </w:rPr>
        <w:t>dremel</w:t>
      </w:r>
      <w:proofErr w:type="spellEnd"/>
      <w:r w:rsidR="00AF0A49" w:rsidRPr="00D55280">
        <w:rPr>
          <w:rFonts w:ascii="Arial" w:hAnsi="Arial" w:cs="Arial"/>
          <w:sz w:val="22"/>
          <w:szCs w:val="22"/>
        </w:rPr>
        <w:t xml:space="preserve"> worked extremely well for the </w:t>
      </w:r>
      <w:r w:rsidR="005350D7" w:rsidRPr="00D55280">
        <w:rPr>
          <w:rFonts w:ascii="Arial" w:hAnsi="Arial" w:cs="Arial"/>
          <w:sz w:val="22"/>
          <w:szCs w:val="22"/>
        </w:rPr>
        <w:t>grooves for the T-molding</w:t>
      </w:r>
      <w:r w:rsidR="00AF0A49" w:rsidRPr="00D55280">
        <w:rPr>
          <w:rFonts w:ascii="Arial" w:hAnsi="Arial" w:cs="Arial"/>
          <w:sz w:val="22"/>
          <w:szCs w:val="22"/>
        </w:rPr>
        <w:t xml:space="preserve">.  I used primer followed by semi-gloss black paint from Home Depot for a nice finish.   </w:t>
      </w:r>
    </w:p>
    <w:p w:rsidR="00AF0A49" w:rsidRPr="00AF0A49" w:rsidRDefault="00AF0A49" w:rsidP="00D55280">
      <w:pPr>
        <w:pStyle w:val="Heading2"/>
        <w:spacing w:after="120"/>
        <w:textAlignment w:val="baseline"/>
        <w:rPr>
          <w:rFonts w:ascii="Arial" w:hAnsi="Arial" w:cs="Arial"/>
          <w:sz w:val="22"/>
          <w:szCs w:val="22"/>
        </w:rPr>
      </w:pPr>
      <w:r w:rsidRPr="00AF0A49">
        <w:rPr>
          <w:rFonts w:ascii="Arial" w:hAnsi="Arial" w:cs="Arial"/>
          <w:sz w:val="22"/>
          <w:szCs w:val="22"/>
        </w:rPr>
        <w:t xml:space="preserve">1. </w:t>
      </w:r>
      <w:r>
        <w:rPr>
          <w:rFonts w:ascii="Arial" w:hAnsi="Arial" w:cs="Arial"/>
          <w:sz w:val="22"/>
          <w:szCs w:val="22"/>
        </w:rPr>
        <w:t>Controls</w:t>
      </w:r>
    </w:p>
    <w:p w:rsidR="00E25942" w:rsidRPr="00D55280" w:rsidRDefault="00E25942" w:rsidP="00D55280">
      <w:pPr>
        <w:pStyle w:val="NormalWeb"/>
        <w:spacing w:before="0" w:beforeAutospacing="0" w:after="120" w:afterAutospacing="0"/>
        <w:textAlignment w:val="baseline"/>
        <w:rPr>
          <w:rFonts w:ascii="Arial" w:hAnsi="Arial" w:cs="Arial"/>
          <w:sz w:val="22"/>
          <w:szCs w:val="22"/>
        </w:rPr>
      </w:pPr>
      <w:r w:rsidRPr="00D55280">
        <w:rPr>
          <w:rFonts w:ascii="Arial" w:hAnsi="Arial" w:cs="Arial"/>
          <w:sz w:val="22"/>
          <w:szCs w:val="22"/>
        </w:rPr>
        <w:t xml:space="preserve">You can </w:t>
      </w:r>
      <w:r w:rsidR="005350D7" w:rsidRPr="00D55280">
        <w:rPr>
          <w:rFonts w:ascii="Arial" w:hAnsi="Arial" w:cs="Arial"/>
          <w:sz w:val="22"/>
          <w:szCs w:val="22"/>
        </w:rPr>
        <w:t>order pre-built control panels that fit cleanly into the cabinet and easily connect to your PC build, or you can design your own control panel and build it while</w:t>
      </w:r>
      <w:r w:rsidRPr="00D55280">
        <w:rPr>
          <w:rFonts w:ascii="Arial" w:hAnsi="Arial" w:cs="Arial"/>
          <w:sz w:val="22"/>
          <w:szCs w:val="22"/>
        </w:rPr>
        <w:t xml:space="preserve"> ordering the individual buttons, trackball, spinner, wires, and </w:t>
      </w:r>
      <w:r w:rsidR="00AF0A49" w:rsidRPr="00D55280">
        <w:rPr>
          <w:rFonts w:ascii="Arial" w:hAnsi="Arial" w:cs="Arial"/>
          <w:sz w:val="22"/>
          <w:szCs w:val="22"/>
        </w:rPr>
        <w:t xml:space="preserve">keyboard/mouse </w:t>
      </w:r>
      <w:r w:rsidRPr="00D55280">
        <w:rPr>
          <w:rFonts w:ascii="Arial" w:hAnsi="Arial" w:cs="Arial"/>
          <w:sz w:val="22"/>
          <w:szCs w:val="22"/>
        </w:rPr>
        <w:t>controller</w:t>
      </w:r>
      <w:r w:rsidR="00AF0A49" w:rsidRPr="00D55280">
        <w:rPr>
          <w:rFonts w:ascii="Arial" w:hAnsi="Arial" w:cs="Arial"/>
          <w:sz w:val="22"/>
          <w:szCs w:val="22"/>
        </w:rPr>
        <w:t>s</w:t>
      </w:r>
      <w:r w:rsidRPr="00D55280">
        <w:rPr>
          <w:rFonts w:ascii="Arial" w:hAnsi="Arial" w:cs="Arial"/>
          <w:sz w:val="22"/>
          <w:szCs w:val="22"/>
        </w:rPr>
        <w:t xml:space="preserve">. </w:t>
      </w:r>
      <w:r w:rsidR="00AF0A49" w:rsidRPr="00D55280">
        <w:rPr>
          <w:rFonts w:ascii="Arial" w:hAnsi="Arial" w:cs="Arial"/>
          <w:sz w:val="22"/>
          <w:szCs w:val="22"/>
        </w:rPr>
        <w:t xml:space="preserve">I chose to build my own as I wanted to emulate as closely as possible the gaming experience of many of the 80’s arcade games.  </w:t>
      </w:r>
    </w:p>
    <w:p w:rsidR="00D55280" w:rsidRPr="00D55280" w:rsidRDefault="005350D7" w:rsidP="00D55280">
      <w:pPr>
        <w:pStyle w:val="NormalWeb"/>
        <w:spacing w:before="0" w:beforeAutospacing="0" w:after="120" w:afterAutospacing="0"/>
        <w:rPr>
          <w:rFonts w:ascii="Arial" w:hAnsi="Arial" w:cs="Arial"/>
          <w:sz w:val="22"/>
          <w:szCs w:val="22"/>
        </w:rPr>
      </w:pPr>
      <w:r w:rsidRPr="00D55280">
        <w:rPr>
          <w:rFonts w:ascii="Arial" w:hAnsi="Arial" w:cs="Arial"/>
          <w:sz w:val="22"/>
          <w:szCs w:val="22"/>
        </w:rPr>
        <w:t xml:space="preserve">I carefully designed a control panel making sure none </w:t>
      </w:r>
      <w:r w:rsidR="00D55280">
        <w:rPr>
          <w:rFonts w:ascii="Arial" w:hAnsi="Arial" w:cs="Arial"/>
          <w:sz w:val="22"/>
          <w:szCs w:val="22"/>
        </w:rPr>
        <w:t xml:space="preserve">of the controls </w:t>
      </w:r>
      <w:r w:rsidRPr="00D55280">
        <w:rPr>
          <w:rFonts w:ascii="Arial" w:hAnsi="Arial" w:cs="Arial"/>
          <w:sz w:val="22"/>
          <w:szCs w:val="22"/>
        </w:rPr>
        <w:t>conflicted with each other in the real estate.  I build a separate steering wheel console on casters that can be rolled in to play driving games.  I f</w:t>
      </w:r>
      <w:r w:rsidR="00AF0A49" w:rsidRPr="00D55280">
        <w:rPr>
          <w:rFonts w:ascii="Arial" w:hAnsi="Arial" w:cs="Arial"/>
          <w:sz w:val="22"/>
          <w:szCs w:val="22"/>
        </w:rPr>
        <w:t xml:space="preserve">ound most of the controls for </w:t>
      </w:r>
      <w:r w:rsidR="00D55280">
        <w:rPr>
          <w:rFonts w:ascii="Arial" w:hAnsi="Arial" w:cs="Arial"/>
          <w:sz w:val="22"/>
          <w:szCs w:val="22"/>
        </w:rPr>
        <w:t xml:space="preserve">the steering wheel console on </w:t>
      </w:r>
      <w:proofErr w:type="spellStart"/>
      <w:r w:rsidR="00D55280">
        <w:rPr>
          <w:rFonts w:ascii="Arial" w:hAnsi="Arial" w:cs="Arial"/>
          <w:sz w:val="22"/>
          <w:szCs w:val="22"/>
        </w:rPr>
        <w:t>Eb</w:t>
      </w:r>
      <w:r w:rsidR="00AF0A49" w:rsidRPr="00D55280">
        <w:rPr>
          <w:rFonts w:ascii="Arial" w:hAnsi="Arial" w:cs="Arial"/>
          <w:sz w:val="22"/>
          <w:szCs w:val="22"/>
        </w:rPr>
        <w:t>ay</w:t>
      </w:r>
      <w:proofErr w:type="spellEnd"/>
      <w:r w:rsidR="00AF0A49" w:rsidRPr="00D55280">
        <w:rPr>
          <w:rFonts w:ascii="Arial" w:hAnsi="Arial" w:cs="Arial"/>
          <w:sz w:val="22"/>
          <w:szCs w:val="22"/>
        </w:rPr>
        <w:t>.  The wheels were used Off R</w:t>
      </w:r>
      <w:r w:rsidRPr="00D55280">
        <w:rPr>
          <w:rFonts w:ascii="Arial" w:hAnsi="Arial" w:cs="Arial"/>
          <w:sz w:val="22"/>
          <w:szCs w:val="22"/>
        </w:rPr>
        <w:t xml:space="preserve">oad 360 degree steering wheels </w:t>
      </w:r>
      <w:r w:rsidR="00AF0A49" w:rsidRPr="00D55280">
        <w:rPr>
          <w:rFonts w:ascii="Arial" w:hAnsi="Arial" w:cs="Arial"/>
          <w:sz w:val="22"/>
          <w:szCs w:val="22"/>
        </w:rPr>
        <w:t xml:space="preserve">which connected quite easily to the </w:t>
      </w:r>
      <w:proofErr w:type="spellStart"/>
      <w:r w:rsidR="00AF0A49" w:rsidRPr="00D55280">
        <w:rPr>
          <w:rFonts w:ascii="Arial" w:hAnsi="Arial" w:cs="Arial"/>
          <w:sz w:val="22"/>
          <w:szCs w:val="22"/>
        </w:rPr>
        <w:t>optipac</w:t>
      </w:r>
      <w:proofErr w:type="spellEnd"/>
      <w:r w:rsidR="00AF0A49" w:rsidRPr="00D55280">
        <w:rPr>
          <w:rFonts w:ascii="Arial" w:hAnsi="Arial" w:cs="Arial"/>
          <w:sz w:val="22"/>
          <w:szCs w:val="22"/>
        </w:rPr>
        <w:t xml:space="preserve">.  Two pedals were used Championship Sprint pedals (microswitch), and one was a used Pole Position </w:t>
      </w:r>
      <w:r w:rsidRPr="00D55280">
        <w:rPr>
          <w:rFonts w:ascii="Arial" w:hAnsi="Arial" w:cs="Arial"/>
          <w:sz w:val="22"/>
          <w:szCs w:val="22"/>
        </w:rPr>
        <w:t xml:space="preserve">(analog) </w:t>
      </w:r>
      <w:r w:rsidR="00AF0A49" w:rsidRPr="00D55280">
        <w:rPr>
          <w:rFonts w:ascii="Arial" w:hAnsi="Arial" w:cs="Arial"/>
          <w:sz w:val="22"/>
          <w:szCs w:val="22"/>
        </w:rPr>
        <w:t>pedal.  I hacked the Pole Position pedal by replacing the pot with one from a Logitech Wingman joystick.  It is recognized as the throttle on the Wingman. </w:t>
      </w:r>
    </w:p>
    <w:p w:rsidR="00D55280" w:rsidRPr="00D55280" w:rsidRDefault="00AF0A49" w:rsidP="00D55280">
      <w:pPr>
        <w:spacing w:after="120" w:line="240" w:lineRule="auto"/>
        <w:rPr>
          <w:rFonts w:ascii="Arial" w:eastAsia="Times New Roman" w:hAnsi="Arial" w:cs="Arial"/>
        </w:rPr>
      </w:pPr>
      <w:r w:rsidRPr="00D55280">
        <w:rPr>
          <w:rFonts w:ascii="Arial" w:eastAsia="Times New Roman" w:hAnsi="Arial" w:cs="Arial"/>
        </w:rPr>
        <w:t>Compete Parts Lis</w:t>
      </w:r>
      <w:r w:rsidR="005350D7" w:rsidRPr="00D55280">
        <w:rPr>
          <w:rFonts w:ascii="Arial" w:eastAsia="Times New Roman" w:hAnsi="Arial" w:cs="Arial"/>
        </w:rPr>
        <w:t xml:space="preserve">t for all controls for cabinet and </w:t>
      </w:r>
      <w:r w:rsidRPr="00D55280">
        <w:rPr>
          <w:rFonts w:ascii="Arial" w:eastAsia="Times New Roman" w:hAnsi="Arial" w:cs="Arial"/>
        </w:rPr>
        <w:t>steering wh</w:t>
      </w:r>
      <w:r w:rsidR="005350D7" w:rsidRPr="00D55280">
        <w:rPr>
          <w:rFonts w:ascii="Arial" w:eastAsia="Times New Roman" w:hAnsi="Arial" w:cs="Arial"/>
        </w:rPr>
        <w:t>eel console:</w:t>
      </w:r>
    </w:p>
    <w:tbl>
      <w:tblPr>
        <w:tblW w:w="10005" w:type="dxa"/>
        <w:tblCellSpacing w:w="15" w:type="dxa"/>
        <w:tblCellMar>
          <w:top w:w="15" w:type="dxa"/>
          <w:left w:w="15" w:type="dxa"/>
          <w:bottom w:w="15" w:type="dxa"/>
          <w:right w:w="15" w:type="dxa"/>
        </w:tblCellMar>
        <w:tblLook w:val="04A0" w:firstRow="1" w:lastRow="0" w:firstColumn="1" w:lastColumn="0" w:noHBand="0" w:noVBand="1"/>
      </w:tblPr>
      <w:tblGrid>
        <w:gridCol w:w="507"/>
        <w:gridCol w:w="5097"/>
        <w:gridCol w:w="4401"/>
      </w:tblGrid>
      <w:tr w:rsidR="00AF0A49" w:rsidRPr="00D55280" w:rsidTr="00BB59E7">
        <w:trPr>
          <w:trHeight w:val="345"/>
          <w:tblCellSpacing w:w="15" w:type="dxa"/>
        </w:trPr>
        <w:tc>
          <w:tcPr>
            <w:tcW w:w="462" w:type="dxa"/>
            <w:tcBorders>
              <w:top w:val="single" w:sz="6" w:space="0" w:color="auto"/>
              <w:left w:val="single" w:sz="6" w:space="0" w:color="auto"/>
              <w:bottom w:val="single" w:sz="6" w:space="0" w:color="auto"/>
              <w:right w:val="single" w:sz="6" w:space="0" w:color="auto"/>
            </w:tcBorders>
            <w:vAlign w:val="center"/>
            <w:hideMark/>
          </w:tcPr>
          <w:p w:rsidR="00AF0A49" w:rsidRPr="00D55280" w:rsidRDefault="00AF0A49" w:rsidP="009A13FB">
            <w:pPr>
              <w:spacing w:after="0" w:line="240" w:lineRule="auto"/>
              <w:jc w:val="right"/>
              <w:rPr>
                <w:rFonts w:ascii="Arial" w:eastAsia="Times New Roman" w:hAnsi="Arial" w:cs="Arial"/>
              </w:rPr>
            </w:pPr>
            <w:r w:rsidRPr="00D55280">
              <w:rPr>
                <w:rFonts w:ascii="Arial" w:eastAsia="Times New Roman" w:hAnsi="Arial" w:cs="Arial"/>
              </w:rPr>
              <w:t>1</w:t>
            </w:r>
          </w:p>
        </w:tc>
        <w:tc>
          <w:tcPr>
            <w:tcW w:w="5067" w:type="dxa"/>
            <w:tcBorders>
              <w:top w:val="single" w:sz="6" w:space="0" w:color="auto"/>
              <w:left w:val="single" w:sz="6" w:space="0" w:color="auto"/>
              <w:bottom w:val="single" w:sz="6" w:space="0" w:color="auto"/>
              <w:right w:val="single" w:sz="6" w:space="0" w:color="auto"/>
            </w:tcBorders>
            <w:vAlign w:val="center"/>
            <w:hideMark/>
          </w:tcPr>
          <w:p w:rsidR="00AF0A49" w:rsidRPr="00D55280" w:rsidRDefault="00AF0A49" w:rsidP="009A13FB">
            <w:pPr>
              <w:spacing w:after="0" w:line="240" w:lineRule="auto"/>
              <w:rPr>
                <w:rFonts w:ascii="Arial" w:eastAsia="Times New Roman" w:hAnsi="Arial" w:cs="Arial"/>
              </w:rPr>
            </w:pPr>
            <w:r w:rsidRPr="00D55280">
              <w:rPr>
                <w:rFonts w:ascii="Arial" w:eastAsia="Times New Roman" w:hAnsi="Arial" w:cs="Arial"/>
              </w:rPr>
              <w:t xml:space="preserve">Wico 3” </w:t>
            </w:r>
            <w:r w:rsidR="00BB59E7" w:rsidRPr="00D55280">
              <w:rPr>
                <w:rFonts w:ascii="Arial" w:eastAsia="Times New Roman" w:hAnsi="Arial" w:cs="Arial"/>
              </w:rPr>
              <w:t xml:space="preserve">white </w:t>
            </w:r>
            <w:r w:rsidRPr="00D55280">
              <w:rPr>
                <w:rFonts w:ascii="Arial" w:eastAsia="Times New Roman" w:hAnsi="Arial" w:cs="Arial"/>
              </w:rPr>
              <w:t>trackball  (Wico)</w:t>
            </w:r>
          </w:p>
        </w:tc>
        <w:tc>
          <w:tcPr>
            <w:tcW w:w="4356" w:type="dxa"/>
            <w:tcBorders>
              <w:top w:val="single" w:sz="6" w:space="0" w:color="auto"/>
              <w:left w:val="single" w:sz="6" w:space="0" w:color="auto"/>
              <w:bottom w:val="single" w:sz="6" w:space="0" w:color="auto"/>
              <w:right w:val="single" w:sz="6" w:space="0" w:color="auto"/>
            </w:tcBorders>
            <w:vAlign w:val="center"/>
            <w:hideMark/>
          </w:tcPr>
          <w:p w:rsidR="00AF0A49" w:rsidRPr="00D55280" w:rsidRDefault="00AF0A49" w:rsidP="009A13FB">
            <w:pPr>
              <w:spacing w:after="0" w:line="240" w:lineRule="auto"/>
              <w:rPr>
                <w:rFonts w:ascii="Arial" w:eastAsia="Times New Roman" w:hAnsi="Arial" w:cs="Arial"/>
              </w:rPr>
            </w:pPr>
          </w:p>
        </w:tc>
      </w:tr>
      <w:tr w:rsidR="00BB59E7" w:rsidRPr="00D55280" w:rsidTr="00BB59E7">
        <w:trPr>
          <w:trHeight w:val="345"/>
          <w:tblCellSpacing w:w="15" w:type="dxa"/>
        </w:trPr>
        <w:tc>
          <w:tcPr>
            <w:tcW w:w="462" w:type="dxa"/>
            <w:tcBorders>
              <w:top w:val="single" w:sz="6" w:space="0" w:color="auto"/>
              <w:left w:val="single" w:sz="6" w:space="0" w:color="auto"/>
              <w:bottom w:val="single" w:sz="6" w:space="0" w:color="auto"/>
              <w:right w:val="single" w:sz="6" w:space="0" w:color="auto"/>
            </w:tcBorders>
            <w:vAlign w:val="center"/>
          </w:tcPr>
          <w:p w:rsidR="00BB59E7" w:rsidRPr="00D55280" w:rsidRDefault="00BB59E7" w:rsidP="009A13FB">
            <w:pPr>
              <w:spacing w:after="0" w:line="240" w:lineRule="auto"/>
              <w:jc w:val="right"/>
              <w:rPr>
                <w:rFonts w:ascii="Arial" w:eastAsia="Times New Roman" w:hAnsi="Arial" w:cs="Arial"/>
              </w:rPr>
            </w:pPr>
            <w:r w:rsidRPr="00D55280">
              <w:rPr>
                <w:rFonts w:ascii="Arial" w:eastAsia="Times New Roman" w:hAnsi="Arial" w:cs="Arial"/>
              </w:rPr>
              <w:t>1</w:t>
            </w:r>
          </w:p>
        </w:tc>
        <w:tc>
          <w:tcPr>
            <w:tcW w:w="5067" w:type="dxa"/>
            <w:tcBorders>
              <w:top w:val="single" w:sz="6" w:space="0" w:color="auto"/>
              <w:left w:val="single" w:sz="6" w:space="0" w:color="auto"/>
              <w:bottom w:val="single" w:sz="6" w:space="0" w:color="auto"/>
              <w:right w:val="single" w:sz="6" w:space="0" w:color="auto"/>
            </w:tcBorders>
            <w:vAlign w:val="center"/>
          </w:tcPr>
          <w:p w:rsidR="00BB59E7" w:rsidRPr="00D55280" w:rsidRDefault="00BB59E7" w:rsidP="009A13FB">
            <w:pPr>
              <w:spacing w:after="0" w:line="240" w:lineRule="auto"/>
              <w:rPr>
                <w:rFonts w:ascii="Arial" w:eastAsia="Times New Roman" w:hAnsi="Arial" w:cs="Arial"/>
              </w:rPr>
            </w:pPr>
            <w:r w:rsidRPr="00D55280">
              <w:rPr>
                <w:rFonts w:ascii="Arial" w:eastAsia="Times New Roman" w:hAnsi="Arial" w:cs="Arial"/>
              </w:rPr>
              <w:t>3’ red trackball (</w:t>
            </w:r>
            <w:proofErr w:type="spellStart"/>
            <w:r w:rsidRPr="00D55280">
              <w:rPr>
                <w:rFonts w:ascii="Arial" w:eastAsia="Times New Roman" w:hAnsi="Arial" w:cs="Arial"/>
              </w:rPr>
              <w:t>Ultimarc</w:t>
            </w:r>
            <w:proofErr w:type="spellEnd"/>
            <w:r w:rsidRPr="00D55280">
              <w:rPr>
                <w:rFonts w:ascii="Arial" w:eastAsia="Times New Roman" w:hAnsi="Arial" w:cs="Arial"/>
              </w:rPr>
              <w:t>)</w:t>
            </w:r>
          </w:p>
        </w:tc>
        <w:tc>
          <w:tcPr>
            <w:tcW w:w="4356" w:type="dxa"/>
            <w:tcBorders>
              <w:top w:val="single" w:sz="6" w:space="0" w:color="auto"/>
              <w:left w:val="single" w:sz="6" w:space="0" w:color="auto"/>
              <w:bottom w:val="single" w:sz="6" w:space="0" w:color="auto"/>
              <w:right w:val="single" w:sz="6" w:space="0" w:color="auto"/>
            </w:tcBorders>
            <w:vAlign w:val="center"/>
          </w:tcPr>
          <w:p w:rsidR="00BB59E7" w:rsidRPr="00D55280" w:rsidRDefault="00BB59E7" w:rsidP="009A13FB">
            <w:pPr>
              <w:spacing w:after="0" w:line="240" w:lineRule="auto"/>
              <w:rPr>
                <w:rFonts w:ascii="Arial" w:eastAsia="Times New Roman" w:hAnsi="Arial" w:cs="Arial"/>
              </w:rPr>
            </w:pPr>
            <w:r w:rsidRPr="00D55280">
              <w:rPr>
                <w:rFonts w:ascii="Arial" w:eastAsia="Times New Roman" w:hAnsi="Arial" w:cs="Arial"/>
              </w:rPr>
              <w:t>Dual trackballs for Marble Madness</w:t>
            </w:r>
          </w:p>
        </w:tc>
      </w:tr>
      <w:tr w:rsidR="00AF0A49" w:rsidRPr="00D55280" w:rsidTr="00BB59E7">
        <w:trPr>
          <w:trHeight w:val="540"/>
          <w:tblCellSpacing w:w="15" w:type="dxa"/>
        </w:trPr>
        <w:tc>
          <w:tcPr>
            <w:tcW w:w="462" w:type="dxa"/>
            <w:tcBorders>
              <w:top w:val="single" w:sz="6" w:space="0" w:color="auto"/>
              <w:left w:val="single" w:sz="6" w:space="0" w:color="auto"/>
              <w:bottom w:val="single" w:sz="6" w:space="0" w:color="auto"/>
              <w:right w:val="single" w:sz="6" w:space="0" w:color="auto"/>
            </w:tcBorders>
            <w:vAlign w:val="center"/>
            <w:hideMark/>
          </w:tcPr>
          <w:p w:rsidR="00AF0A49" w:rsidRPr="00D55280" w:rsidRDefault="00AF0A49" w:rsidP="009A13FB">
            <w:pPr>
              <w:spacing w:after="0" w:line="240" w:lineRule="auto"/>
              <w:jc w:val="right"/>
              <w:rPr>
                <w:rFonts w:ascii="Arial" w:eastAsia="Times New Roman" w:hAnsi="Arial" w:cs="Arial"/>
              </w:rPr>
            </w:pPr>
            <w:r w:rsidRPr="00D55280">
              <w:rPr>
                <w:rFonts w:ascii="Arial" w:eastAsia="Times New Roman" w:hAnsi="Arial" w:cs="Arial"/>
              </w:rPr>
              <w:t>7</w:t>
            </w:r>
          </w:p>
        </w:tc>
        <w:tc>
          <w:tcPr>
            <w:tcW w:w="5067" w:type="dxa"/>
            <w:tcBorders>
              <w:top w:val="single" w:sz="6" w:space="0" w:color="auto"/>
              <w:left w:val="single" w:sz="6" w:space="0" w:color="auto"/>
              <w:bottom w:val="single" w:sz="6" w:space="0" w:color="auto"/>
              <w:right w:val="single" w:sz="6" w:space="0" w:color="auto"/>
            </w:tcBorders>
            <w:vAlign w:val="center"/>
            <w:hideMark/>
          </w:tcPr>
          <w:p w:rsidR="00AF0A49" w:rsidRPr="00D55280" w:rsidRDefault="00AF0A49" w:rsidP="009A13FB">
            <w:pPr>
              <w:spacing w:after="0" w:line="240" w:lineRule="auto"/>
              <w:rPr>
                <w:rFonts w:ascii="Arial" w:eastAsia="Times New Roman" w:hAnsi="Arial" w:cs="Arial"/>
              </w:rPr>
            </w:pPr>
            <w:r w:rsidRPr="00D55280">
              <w:rPr>
                <w:rFonts w:ascii="Arial" w:eastAsia="Times New Roman" w:hAnsi="Arial" w:cs="Arial"/>
              </w:rPr>
              <w:t>Wico leaf switch 8 way joysticks  (Video Connection)</w:t>
            </w:r>
          </w:p>
        </w:tc>
        <w:tc>
          <w:tcPr>
            <w:tcW w:w="4356" w:type="dxa"/>
            <w:tcBorders>
              <w:top w:val="single" w:sz="6" w:space="0" w:color="auto"/>
              <w:left w:val="single" w:sz="6" w:space="0" w:color="auto"/>
              <w:bottom w:val="single" w:sz="6" w:space="0" w:color="auto"/>
              <w:right w:val="single" w:sz="6" w:space="0" w:color="auto"/>
            </w:tcBorders>
            <w:vAlign w:val="center"/>
            <w:hideMark/>
          </w:tcPr>
          <w:p w:rsidR="00AF0A49" w:rsidRPr="00D55280" w:rsidRDefault="00BB59E7" w:rsidP="009A13FB">
            <w:pPr>
              <w:spacing w:after="0" w:line="240" w:lineRule="auto"/>
              <w:rPr>
                <w:rFonts w:ascii="Arial" w:eastAsia="Times New Roman" w:hAnsi="Arial" w:cs="Arial"/>
              </w:rPr>
            </w:pPr>
            <w:r w:rsidRPr="00D55280">
              <w:rPr>
                <w:rFonts w:ascii="Arial" w:eastAsia="Times New Roman" w:hAnsi="Arial" w:cs="Arial"/>
              </w:rPr>
              <w:t>One on each side for Crazy Climber and 2 player games</w:t>
            </w:r>
          </w:p>
        </w:tc>
      </w:tr>
      <w:tr w:rsidR="00AF0A49" w:rsidRPr="00D55280" w:rsidTr="00BB59E7">
        <w:trPr>
          <w:trHeight w:val="780"/>
          <w:tblCellSpacing w:w="15" w:type="dxa"/>
        </w:trPr>
        <w:tc>
          <w:tcPr>
            <w:tcW w:w="462" w:type="dxa"/>
            <w:tcBorders>
              <w:top w:val="single" w:sz="6" w:space="0" w:color="auto"/>
              <w:left w:val="single" w:sz="6" w:space="0" w:color="auto"/>
              <w:bottom w:val="single" w:sz="6" w:space="0" w:color="auto"/>
              <w:right w:val="single" w:sz="6" w:space="0" w:color="auto"/>
            </w:tcBorders>
            <w:vAlign w:val="center"/>
            <w:hideMark/>
          </w:tcPr>
          <w:p w:rsidR="00AF0A49" w:rsidRPr="00D55280" w:rsidRDefault="00AF0A49" w:rsidP="009A13FB">
            <w:pPr>
              <w:spacing w:after="0" w:line="240" w:lineRule="auto"/>
              <w:jc w:val="right"/>
              <w:rPr>
                <w:rFonts w:ascii="Arial" w:eastAsia="Times New Roman" w:hAnsi="Arial" w:cs="Arial"/>
              </w:rPr>
            </w:pPr>
            <w:r w:rsidRPr="00D55280">
              <w:rPr>
                <w:rFonts w:ascii="Arial" w:eastAsia="Times New Roman" w:hAnsi="Arial" w:cs="Arial"/>
              </w:rPr>
              <w:t>2</w:t>
            </w:r>
          </w:p>
        </w:tc>
        <w:tc>
          <w:tcPr>
            <w:tcW w:w="5067" w:type="dxa"/>
            <w:tcBorders>
              <w:top w:val="single" w:sz="6" w:space="0" w:color="auto"/>
              <w:left w:val="single" w:sz="6" w:space="0" w:color="auto"/>
              <w:bottom w:val="single" w:sz="6" w:space="0" w:color="auto"/>
              <w:right w:val="single" w:sz="6" w:space="0" w:color="auto"/>
            </w:tcBorders>
            <w:vAlign w:val="center"/>
            <w:hideMark/>
          </w:tcPr>
          <w:p w:rsidR="00AF0A49" w:rsidRPr="00D55280" w:rsidRDefault="00AF0A49" w:rsidP="009A13FB">
            <w:pPr>
              <w:spacing w:after="0" w:line="240" w:lineRule="auto"/>
              <w:rPr>
                <w:rFonts w:ascii="Arial" w:eastAsia="Times New Roman" w:hAnsi="Arial" w:cs="Arial"/>
              </w:rPr>
            </w:pPr>
            <w:r w:rsidRPr="00D55280">
              <w:rPr>
                <w:rFonts w:ascii="Arial" w:eastAsia="Times New Roman" w:hAnsi="Arial" w:cs="Arial"/>
              </w:rPr>
              <w:t>Wico leaf switch 4 way joysticks  (Video Connection)</w:t>
            </w:r>
          </w:p>
        </w:tc>
        <w:tc>
          <w:tcPr>
            <w:tcW w:w="4356" w:type="dxa"/>
            <w:tcBorders>
              <w:top w:val="single" w:sz="6" w:space="0" w:color="auto"/>
              <w:left w:val="single" w:sz="6" w:space="0" w:color="auto"/>
              <w:bottom w:val="single" w:sz="6" w:space="0" w:color="auto"/>
              <w:right w:val="single" w:sz="6" w:space="0" w:color="auto"/>
            </w:tcBorders>
            <w:vAlign w:val="center"/>
            <w:hideMark/>
          </w:tcPr>
          <w:p w:rsidR="00AF0A49" w:rsidRPr="00D55280" w:rsidRDefault="00AF0A49" w:rsidP="009A13FB">
            <w:pPr>
              <w:spacing w:after="0" w:line="240" w:lineRule="auto"/>
              <w:rPr>
                <w:rFonts w:ascii="Arial" w:eastAsia="Times New Roman" w:hAnsi="Arial" w:cs="Arial"/>
              </w:rPr>
            </w:pPr>
            <w:r w:rsidRPr="00D55280">
              <w:rPr>
                <w:rFonts w:ascii="Arial" w:eastAsia="Times New Roman" w:hAnsi="Arial" w:cs="Arial"/>
              </w:rPr>
              <w:t>mounted one at 45 degrees for Q*</w:t>
            </w:r>
            <w:proofErr w:type="spellStart"/>
            <w:r w:rsidRPr="00D55280">
              <w:rPr>
                <w:rFonts w:ascii="Arial" w:eastAsia="Times New Roman" w:hAnsi="Arial" w:cs="Arial"/>
              </w:rPr>
              <w:t>bert</w:t>
            </w:r>
            <w:proofErr w:type="spellEnd"/>
            <w:r w:rsidRPr="00D55280">
              <w:rPr>
                <w:rFonts w:ascii="Arial" w:eastAsia="Times New Roman" w:hAnsi="Arial" w:cs="Arial"/>
              </w:rPr>
              <w:t xml:space="preserve"> and Congo Bongo.  The other is for true 4-way on Pac Man, Donkey Kong, etc.</w:t>
            </w:r>
          </w:p>
        </w:tc>
      </w:tr>
      <w:tr w:rsidR="00BB59E7" w:rsidRPr="00D55280" w:rsidTr="00BB59E7">
        <w:trPr>
          <w:trHeight w:val="345"/>
          <w:tblCellSpacing w:w="15" w:type="dxa"/>
        </w:trPr>
        <w:tc>
          <w:tcPr>
            <w:tcW w:w="462" w:type="dxa"/>
            <w:tcBorders>
              <w:top w:val="single" w:sz="6" w:space="0" w:color="auto"/>
              <w:left w:val="single" w:sz="6" w:space="0" w:color="auto"/>
              <w:bottom w:val="single" w:sz="6" w:space="0" w:color="auto"/>
              <w:right w:val="single" w:sz="6" w:space="0" w:color="auto"/>
            </w:tcBorders>
            <w:vAlign w:val="center"/>
          </w:tcPr>
          <w:p w:rsidR="00BB59E7" w:rsidRPr="00D55280" w:rsidRDefault="00BB59E7" w:rsidP="009A13FB">
            <w:pPr>
              <w:spacing w:after="0" w:line="240" w:lineRule="auto"/>
              <w:jc w:val="right"/>
              <w:rPr>
                <w:rFonts w:ascii="Arial" w:eastAsia="Times New Roman" w:hAnsi="Arial" w:cs="Arial"/>
              </w:rPr>
            </w:pPr>
            <w:r w:rsidRPr="00D55280">
              <w:rPr>
                <w:rFonts w:ascii="Arial" w:eastAsia="Times New Roman" w:hAnsi="Arial" w:cs="Arial"/>
              </w:rPr>
              <w:t>1</w:t>
            </w:r>
          </w:p>
        </w:tc>
        <w:tc>
          <w:tcPr>
            <w:tcW w:w="5067" w:type="dxa"/>
            <w:tcBorders>
              <w:top w:val="single" w:sz="6" w:space="0" w:color="auto"/>
              <w:left w:val="single" w:sz="6" w:space="0" w:color="auto"/>
              <w:bottom w:val="single" w:sz="6" w:space="0" w:color="auto"/>
              <w:right w:val="single" w:sz="6" w:space="0" w:color="auto"/>
            </w:tcBorders>
            <w:vAlign w:val="center"/>
          </w:tcPr>
          <w:p w:rsidR="00BB59E7" w:rsidRPr="00D55280" w:rsidRDefault="00BB59E7" w:rsidP="009A13FB">
            <w:pPr>
              <w:spacing w:after="0" w:line="240" w:lineRule="auto"/>
              <w:rPr>
                <w:rFonts w:ascii="Arial" w:eastAsia="Times New Roman" w:hAnsi="Arial" w:cs="Arial"/>
              </w:rPr>
            </w:pPr>
            <w:r w:rsidRPr="00D55280">
              <w:rPr>
                <w:rFonts w:ascii="Arial" w:eastAsia="Times New Roman" w:hAnsi="Arial" w:cs="Arial"/>
              </w:rPr>
              <w:t>Used original Tron joystick (</w:t>
            </w:r>
            <w:proofErr w:type="spellStart"/>
            <w:r w:rsidRPr="00D55280">
              <w:rPr>
                <w:rFonts w:ascii="Arial" w:eastAsia="Times New Roman" w:hAnsi="Arial" w:cs="Arial"/>
              </w:rPr>
              <w:t>Ebay</w:t>
            </w:r>
            <w:proofErr w:type="spellEnd"/>
            <w:r w:rsidRPr="00D55280">
              <w:rPr>
                <w:rFonts w:ascii="Arial" w:eastAsia="Times New Roman" w:hAnsi="Arial" w:cs="Arial"/>
              </w:rPr>
              <w:t>)</w:t>
            </w:r>
          </w:p>
        </w:tc>
        <w:tc>
          <w:tcPr>
            <w:tcW w:w="4356" w:type="dxa"/>
            <w:tcBorders>
              <w:top w:val="single" w:sz="6" w:space="0" w:color="auto"/>
              <w:left w:val="single" w:sz="6" w:space="0" w:color="auto"/>
              <w:bottom w:val="single" w:sz="6" w:space="0" w:color="auto"/>
              <w:right w:val="single" w:sz="6" w:space="0" w:color="auto"/>
            </w:tcBorders>
            <w:vAlign w:val="center"/>
          </w:tcPr>
          <w:p w:rsidR="00BB59E7" w:rsidRPr="00D55280" w:rsidRDefault="00BB59E7" w:rsidP="009A13FB">
            <w:pPr>
              <w:spacing w:after="0" w:line="240" w:lineRule="auto"/>
              <w:rPr>
                <w:rFonts w:ascii="Arial" w:eastAsia="Times New Roman" w:hAnsi="Arial" w:cs="Arial"/>
              </w:rPr>
            </w:pPr>
          </w:p>
        </w:tc>
      </w:tr>
      <w:tr w:rsidR="00BB59E7" w:rsidRPr="00D55280" w:rsidTr="00BB59E7">
        <w:trPr>
          <w:trHeight w:val="345"/>
          <w:tblCellSpacing w:w="15" w:type="dxa"/>
        </w:trPr>
        <w:tc>
          <w:tcPr>
            <w:tcW w:w="462" w:type="dxa"/>
            <w:tcBorders>
              <w:top w:val="single" w:sz="6" w:space="0" w:color="auto"/>
              <w:left w:val="single" w:sz="6" w:space="0" w:color="auto"/>
              <w:bottom w:val="single" w:sz="6" w:space="0" w:color="auto"/>
              <w:right w:val="single" w:sz="6" w:space="0" w:color="auto"/>
            </w:tcBorders>
            <w:vAlign w:val="center"/>
          </w:tcPr>
          <w:p w:rsidR="00BB59E7" w:rsidRPr="00D55280" w:rsidRDefault="00BB59E7" w:rsidP="009A13FB">
            <w:pPr>
              <w:spacing w:after="0" w:line="240" w:lineRule="auto"/>
              <w:jc w:val="right"/>
              <w:rPr>
                <w:rFonts w:ascii="Arial" w:eastAsia="Times New Roman" w:hAnsi="Arial" w:cs="Arial"/>
              </w:rPr>
            </w:pPr>
            <w:r w:rsidRPr="00D55280">
              <w:rPr>
                <w:rFonts w:ascii="Arial" w:eastAsia="Times New Roman" w:hAnsi="Arial" w:cs="Arial"/>
              </w:rPr>
              <w:t>1</w:t>
            </w:r>
          </w:p>
        </w:tc>
        <w:tc>
          <w:tcPr>
            <w:tcW w:w="5067" w:type="dxa"/>
            <w:tcBorders>
              <w:top w:val="single" w:sz="6" w:space="0" w:color="auto"/>
              <w:left w:val="single" w:sz="6" w:space="0" w:color="auto"/>
              <w:bottom w:val="single" w:sz="6" w:space="0" w:color="auto"/>
              <w:right w:val="single" w:sz="6" w:space="0" w:color="auto"/>
            </w:tcBorders>
            <w:vAlign w:val="center"/>
          </w:tcPr>
          <w:p w:rsidR="00BB59E7" w:rsidRPr="00D55280" w:rsidRDefault="00BB59E7" w:rsidP="009A13FB">
            <w:pPr>
              <w:spacing w:after="0" w:line="240" w:lineRule="auto"/>
              <w:rPr>
                <w:rFonts w:ascii="Arial" w:eastAsia="Times New Roman" w:hAnsi="Arial" w:cs="Arial"/>
              </w:rPr>
            </w:pPr>
            <w:proofErr w:type="spellStart"/>
            <w:r w:rsidRPr="00D55280">
              <w:rPr>
                <w:rFonts w:ascii="Arial" w:eastAsia="Times New Roman" w:hAnsi="Arial" w:cs="Arial"/>
              </w:rPr>
              <w:t>UltraStick</w:t>
            </w:r>
            <w:proofErr w:type="spellEnd"/>
            <w:r w:rsidRPr="00D55280">
              <w:rPr>
                <w:rFonts w:ascii="Arial" w:eastAsia="Times New Roman" w:hAnsi="Arial" w:cs="Arial"/>
              </w:rPr>
              <w:t xml:space="preserve"> 360 (</w:t>
            </w:r>
            <w:proofErr w:type="spellStart"/>
            <w:r w:rsidRPr="00D55280">
              <w:rPr>
                <w:rFonts w:ascii="Arial" w:eastAsia="Times New Roman" w:hAnsi="Arial" w:cs="Arial"/>
              </w:rPr>
              <w:t>Ultimarc</w:t>
            </w:r>
            <w:proofErr w:type="spellEnd"/>
            <w:r w:rsidRPr="00D55280">
              <w:rPr>
                <w:rFonts w:ascii="Arial" w:eastAsia="Times New Roman" w:hAnsi="Arial" w:cs="Arial"/>
              </w:rPr>
              <w:t>)</w:t>
            </w:r>
          </w:p>
        </w:tc>
        <w:tc>
          <w:tcPr>
            <w:tcW w:w="4356" w:type="dxa"/>
            <w:tcBorders>
              <w:top w:val="single" w:sz="6" w:space="0" w:color="auto"/>
              <w:left w:val="single" w:sz="6" w:space="0" w:color="auto"/>
              <w:bottom w:val="single" w:sz="6" w:space="0" w:color="auto"/>
              <w:right w:val="single" w:sz="6" w:space="0" w:color="auto"/>
            </w:tcBorders>
            <w:vAlign w:val="center"/>
          </w:tcPr>
          <w:p w:rsidR="00BB59E7" w:rsidRPr="00D55280" w:rsidRDefault="00BB59E7" w:rsidP="009A13FB">
            <w:pPr>
              <w:spacing w:after="0" w:line="240" w:lineRule="auto"/>
              <w:rPr>
                <w:rFonts w:ascii="Arial" w:eastAsia="Times New Roman" w:hAnsi="Arial" w:cs="Arial"/>
              </w:rPr>
            </w:pPr>
            <w:r w:rsidRPr="00D55280">
              <w:rPr>
                <w:rFonts w:ascii="Arial" w:eastAsia="Times New Roman" w:hAnsi="Arial" w:cs="Arial"/>
              </w:rPr>
              <w:t>Programmable for 49 way (</w:t>
            </w:r>
            <w:proofErr w:type="spellStart"/>
            <w:r w:rsidRPr="00D55280">
              <w:rPr>
                <w:rFonts w:ascii="Arial" w:eastAsia="Times New Roman" w:hAnsi="Arial" w:cs="Arial"/>
              </w:rPr>
              <w:t>Sinistar</w:t>
            </w:r>
            <w:proofErr w:type="spellEnd"/>
            <w:r w:rsidRPr="00D55280">
              <w:rPr>
                <w:rFonts w:ascii="Arial" w:eastAsia="Times New Roman" w:hAnsi="Arial" w:cs="Arial"/>
              </w:rPr>
              <w:t xml:space="preserve">) and analog (Food Fight, </w:t>
            </w:r>
            <w:proofErr w:type="spellStart"/>
            <w:r w:rsidRPr="00D55280">
              <w:rPr>
                <w:rFonts w:ascii="Arial" w:eastAsia="Times New Roman" w:hAnsi="Arial" w:cs="Arial"/>
              </w:rPr>
              <w:t>etc</w:t>
            </w:r>
            <w:proofErr w:type="spellEnd"/>
            <w:r w:rsidRPr="00D55280">
              <w:rPr>
                <w:rFonts w:ascii="Arial" w:eastAsia="Times New Roman" w:hAnsi="Arial" w:cs="Arial"/>
              </w:rPr>
              <w:t>)</w:t>
            </w:r>
          </w:p>
        </w:tc>
      </w:tr>
      <w:tr w:rsidR="00AF0A49" w:rsidRPr="00D55280" w:rsidTr="00BB59E7">
        <w:trPr>
          <w:trHeight w:val="345"/>
          <w:tblCellSpacing w:w="15" w:type="dxa"/>
        </w:trPr>
        <w:tc>
          <w:tcPr>
            <w:tcW w:w="462" w:type="dxa"/>
            <w:tcBorders>
              <w:top w:val="single" w:sz="6" w:space="0" w:color="auto"/>
              <w:left w:val="single" w:sz="6" w:space="0" w:color="auto"/>
              <w:bottom w:val="single" w:sz="6" w:space="0" w:color="auto"/>
              <w:right w:val="single" w:sz="6" w:space="0" w:color="auto"/>
            </w:tcBorders>
            <w:vAlign w:val="center"/>
            <w:hideMark/>
          </w:tcPr>
          <w:p w:rsidR="00AF0A49" w:rsidRPr="00D55280" w:rsidRDefault="00BB59E7" w:rsidP="009A13FB">
            <w:pPr>
              <w:spacing w:after="0" w:line="240" w:lineRule="auto"/>
              <w:jc w:val="right"/>
              <w:rPr>
                <w:rFonts w:ascii="Arial" w:eastAsia="Times New Roman" w:hAnsi="Arial" w:cs="Arial"/>
              </w:rPr>
            </w:pPr>
            <w:r w:rsidRPr="00D55280">
              <w:rPr>
                <w:rFonts w:ascii="Arial" w:eastAsia="Times New Roman" w:hAnsi="Arial" w:cs="Arial"/>
              </w:rPr>
              <w:t>32</w:t>
            </w:r>
          </w:p>
        </w:tc>
        <w:tc>
          <w:tcPr>
            <w:tcW w:w="5067" w:type="dxa"/>
            <w:tcBorders>
              <w:top w:val="single" w:sz="6" w:space="0" w:color="auto"/>
              <w:left w:val="single" w:sz="6" w:space="0" w:color="auto"/>
              <w:bottom w:val="single" w:sz="6" w:space="0" w:color="auto"/>
              <w:right w:val="single" w:sz="6" w:space="0" w:color="auto"/>
            </w:tcBorders>
            <w:vAlign w:val="center"/>
            <w:hideMark/>
          </w:tcPr>
          <w:p w:rsidR="00AF0A49" w:rsidRPr="00D55280" w:rsidRDefault="00AF0A49" w:rsidP="009A13FB">
            <w:pPr>
              <w:spacing w:after="0" w:line="240" w:lineRule="auto"/>
              <w:rPr>
                <w:rFonts w:ascii="Arial" w:eastAsia="Times New Roman" w:hAnsi="Arial" w:cs="Arial"/>
              </w:rPr>
            </w:pPr>
            <w:r w:rsidRPr="00D55280">
              <w:rPr>
                <w:rFonts w:ascii="Arial" w:eastAsia="Times New Roman" w:hAnsi="Arial" w:cs="Arial"/>
              </w:rPr>
              <w:t>leaf switch buttons (Video Connection</w:t>
            </w:r>
            <w:r w:rsidR="00BB59E7" w:rsidRPr="00D55280">
              <w:rPr>
                <w:rFonts w:ascii="Arial" w:eastAsia="Times New Roman" w:hAnsi="Arial" w:cs="Arial"/>
              </w:rPr>
              <w:t xml:space="preserve"> and </w:t>
            </w:r>
            <w:proofErr w:type="spellStart"/>
            <w:r w:rsidR="00BB59E7" w:rsidRPr="00D55280">
              <w:rPr>
                <w:rFonts w:ascii="Arial" w:eastAsia="Times New Roman" w:hAnsi="Arial" w:cs="Arial"/>
              </w:rPr>
              <w:t>Ultimarc</w:t>
            </w:r>
            <w:proofErr w:type="spellEnd"/>
            <w:r w:rsidRPr="00D55280">
              <w:rPr>
                <w:rFonts w:ascii="Arial" w:eastAsia="Times New Roman" w:hAnsi="Arial" w:cs="Arial"/>
              </w:rPr>
              <w:t>)</w:t>
            </w:r>
          </w:p>
        </w:tc>
        <w:tc>
          <w:tcPr>
            <w:tcW w:w="4356" w:type="dxa"/>
            <w:tcBorders>
              <w:top w:val="single" w:sz="6" w:space="0" w:color="auto"/>
              <w:left w:val="single" w:sz="6" w:space="0" w:color="auto"/>
              <w:bottom w:val="single" w:sz="6" w:space="0" w:color="auto"/>
              <w:right w:val="single" w:sz="6" w:space="0" w:color="auto"/>
            </w:tcBorders>
            <w:vAlign w:val="center"/>
            <w:hideMark/>
          </w:tcPr>
          <w:p w:rsidR="00AF0A49" w:rsidRPr="00D55280" w:rsidRDefault="00AF0A49" w:rsidP="009A13FB">
            <w:pPr>
              <w:spacing w:after="0" w:line="240" w:lineRule="auto"/>
              <w:rPr>
                <w:rFonts w:ascii="Arial" w:eastAsia="Times New Roman" w:hAnsi="Arial" w:cs="Arial"/>
              </w:rPr>
            </w:pPr>
          </w:p>
        </w:tc>
      </w:tr>
      <w:tr w:rsidR="00AF0A49" w:rsidRPr="00D55280" w:rsidTr="00BB59E7">
        <w:trPr>
          <w:trHeight w:val="345"/>
          <w:tblCellSpacing w:w="15" w:type="dxa"/>
        </w:trPr>
        <w:tc>
          <w:tcPr>
            <w:tcW w:w="462" w:type="dxa"/>
            <w:tcBorders>
              <w:top w:val="single" w:sz="6" w:space="0" w:color="auto"/>
              <w:left w:val="single" w:sz="6" w:space="0" w:color="auto"/>
              <w:bottom w:val="single" w:sz="6" w:space="0" w:color="auto"/>
              <w:right w:val="single" w:sz="6" w:space="0" w:color="auto"/>
            </w:tcBorders>
            <w:vAlign w:val="center"/>
            <w:hideMark/>
          </w:tcPr>
          <w:p w:rsidR="00AF0A49" w:rsidRPr="00D55280" w:rsidRDefault="00AF0A49" w:rsidP="009A13FB">
            <w:pPr>
              <w:spacing w:after="0" w:line="240" w:lineRule="auto"/>
              <w:jc w:val="right"/>
              <w:rPr>
                <w:rFonts w:ascii="Arial" w:eastAsia="Times New Roman" w:hAnsi="Arial" w:cs="Arial"/>
              </w:rPr>
            </w:pPr>
            <w:r w:rsidRPr="00D55280">
              <w:rPr>
                <w:rFonts w:ascii="Arial" w:eastAsia="Times New Roman" w:hAnsi="Arial" w:cs="Arial"/>
              </w:rPr>
              <w:t>1</w:t>
            </w:r>
          </w:p>
        </w:tc>
        <w:tc>
          <w:tcPr>
            <w:tcW w:w="5067" w:type="dxa"/>
            <w:tcBorders>
              <w:top w:val="single" w:sz="6" w:space="0" w:color="auto"/>
              <w:left w:val="single" w:sz="6" w:space="0" w:color="auto"/>
              <w:bottom w:val="single" w:sz="6" w:space="0" w:color="auto"/>
              <w:right w:val="single" w:sz="6" w:space="0" w:color="auto"/>
            </w:tcBorders>
            <w:vAlign w:val="center"/>
            <w:hideMark/>
          </w:tcPr>
          <w:p w:rsidR="00AF0A49" w:rsidRPr="00D55280" w:rsidRDefault="00AF0A49" w:rsidP="009A13FB">
            <w:pPr>
              <w:spacing w:after="0" w:line="240" w:lineRule="auto"/>
              <w:rPr>
                <w:rFonts w:ascii="Arial" w:eastAsia="Times New Roman" w:hAnsi="Arial" w:cs="Arial"/>
              </w:rPr>
            </w:pPr>
            <w:r w:rsidRPr="00D55280">
              <w:rPr>
                <w:rFonts w:ascii="Arial" w:eastAsia="Times New Roman" w:hAnsi="Arial" w:cs="Arial"/>
              </w:rPr>
              <w:t>Oscar spinner (Oscar Controls)</w:t>
            </w:r>
          </w:p>
        </w:tc>
        <w:tc>
          <w:tcPr>
            <w:tcW w:w="4356" w:type="dxa"/>
            <w:tcBorders>
              <w:top w:val="single" w:sz="6" w:space="0" w:color="auto"/>
              <w:left w:val="single" w:sz="6" w:space="0" w:color="auto"/>
              <w:bottom w:val="single" w:sz="6" w:space="0" w:color="auto"/>
              <w:right w:val="single" w:sz="6" w:space="0" w:color="auto"/>
            </w:tcBorders>
            <w:vAlign w:val="center"/>
            <w:hideMark/>
          </w:tcPr>
          <w:p w:rsidR="00AF0A49" w:rsidRPr="00D55280" w:rsidRDefault="00556D74" w:rsidP="009A13FB">
            <w:pPr>
              <w:spacing w:after="0" w:line="240" w:lineRule="auto"/>
              <w:rPr>
                <w:rFonts w:ascii="Arial" w:eastAsia="Times New Roman" w:hAnsi="Arial" w:cs="Arial"/>
              </w:rPr>
            </w:pPr>
            <w:r w:rsidRPr="00D55280">
              <w:rPr>
                <w:rFonts w:ascii="Arial" w:eastAsia="Times New Roman" w:hAnsi="Arial" w:cs="Arial"/>
              </w:rPr>
              <w:t>Spinner for Tron, etc.</w:t>
            </w:r>
          </w:p>
        </w:tc>
      </w:tr>
      <w:tr w:rsidR="00AF0A49" w:rsidRPr="00D55280" w:rsidTr="00BB59E7">
        <w:trPr>
          <w:trHeight w:val="300"/>
          <w:tblCellSpacing w:w="15" w:type="dxa"/>
        </w:trPr>
        <w:tc>
          <w:tcPr>
            <w:tcW w:w="462" w:type="dxa"/>
            <w:tcBorders>
              <w:top w:val="single" w:sz="6" w:space="0" w:color="auto"/>
              <w:left w:val="single" w:sz="6" w:space="0" w:color="auto"/>
              <w:bottom w:val="single" w:sz="6" w:space="0" w:color="auto"/>
              <w:right w:val="single" w:sz="6" w:space="0" w:color="auto"/>
            </w:tcBorders>
            <w:vAlign w:val="center"/>
            <w:hideMark/>
          </w:tcPr>
          <w:p w:rsidR="00AF0A49" w:rsidRPr="00D55280" w:rsidRDefault="00AF0A49" w:rsidP="009A13FB">
            <w:pPr>
              <w:spacing w:after="0" w:line="240" w:lineRule="auto"/>
              <w:jc w:val="right"/>
              <w:rPr>
                <w:rFonts w:ascii="Arial" w:eastAsia="Times New Roman" w:hAnsi="Arial" w:cs="Arial"/>
              </w:rPr>
            </w:pPr>
            <w:r w:rsidRPr="00D55280">
              <w:rPr>
                <w:rFonts w:ascii="Arial" w:eastAsia="Times New Roman" w:hAnsi="Arial" w:cs="Arial"/>
              </w:rPr>
              <w:t>2</w:t>
            </w:r>
          </w:p>
        </w:tc>
        <w:tc>
          <w:tcPr>
            <w:tcW w:w="5067" w:type="dxa"/>
            <w:tcBorders>
              <w:top w:val="single" w:sz="6" w:space="0" w:color="auto"/>
              <w:left w:val="single" w:sz="6" w:space="0" w:color="auto"/>
              <w:bottom w:val="single" w:sz="6" w:space="0" w:color="auto"/>
              <w:right w:val="single" w:sz="6" w:space="0" w:color="auto"/>
            </w:tcBorders>
            <w:vAlign w:val="center"/>
            <w:hideMark/>
          </w:tcPr>
          <w:p w:rsidR="00AF0A49" w:rsidRPr="00D55280" w:rsidRDefault="00AF0A49" w:rsidP="009A13FB">
            <w:pPr>
              <w:spacing w:after="0" w:line="240" w:lineRule="auto"/>
              <w:rPr>
                <w:rFonts w:ascii="Arial" w:eastAsia="Times New Roman" w:hAnsi="Arial" w:cs="Arial"/>
              </w:rPr>
            </w:pPr>
            <w:r w:rsidRPr="00D55280">
              <w:rPr>
                <w:rFonts w:ascii="Arial" w:eastAsia="Times New Roman" w:hAnsi="Arial" w:cs="Arial"/>
              </w:rPr>
              <w:t>used Off Road steering wheels (</w:t>
            </w:r>
            <w:proofErr w:type="spellStart"/>
            <w:r w:rsidRPr="00D55280">
              <w:rPr>
                <w:rFonts w:ascii="Arial" w:eastAsia="Times New Roman" w:hAnsi="Arial" w:cs="Arial"/>
              </w:rPr>
              <w:t>Ebay</w:t>
            </w:r>
            <w:proofErr w:type="spellEnd"/>
            <w:r w:rsidRPr="00D55280">
              <w:rPr>
                <w:rFonts w:ascii="Arial" w:eastAsia="Times New Roman" w:hAnsi="Arial" w:cs="Arial"/>
              </w:rPr>
              <w:t>)</w:t>
            </w:r>
          </w:p>
        </w:tc>
        <w:tc>
          <w:tcPr>
            <w:tcW w:w="4356" w:type="dxa"/>
            <w:tcBorders>
              <w:top w:val="single" w:sz="6" w:space="0" w:color="auto"/>
              <w:left w:val="single" w:sz="6" w:space="0" w:color="auto"/>
              <w:bottom w:val="single" w:sz="6" w:space="0" w:color="auto"/>
              <w:right w:val="single" w:sz="6" w:space="0" w:color="auto"/>
            </w:tcBorders>
            <w:vAlign w:val="center"/>
            <w:hideMark/>
          </w:tcPr>
          <w:p w:rsidR="00AF0A49" w:rsidRPr="00D55280" w:rsidRDefault="00AF0A49" w:rsidP="009A13FB">
            <w:pPr>
              <w:spacing w:after="0" w:line="240" w:lineRule="auto"/>
              <w:rPr>
                <w:rFonts w:ascii="Arial" w:eastAsia="Times New Roman" w:hAnsi="Arial" w:cs="Arial"/>
              </w:rPr>
            </w:pPr>
            <w:r w:rsidRPr="00D55280">
              <w:rPr>
                <w:rFonts w:ascii="Arial" w:eastAsia="Times New Roman" w:hAnsi="Arial" w:cs="Arial"/>
              </w:rPr>
              <w:t xml:space="preserve">connect easily to </w:t>
            </w:r>
            <w:proofErr w:type="spellStart"/>
            <w:r w:rsidRPr="00D55280">
              <w:rPr>
                <w:rFonts w:ascii="Arial" w:eastAsia="Times New Roman" w:hAnsi="Arial" w:cs="Arial"/>
              </w:rPr>
              <w:t>optipac</w:t>
            </w:r>
            <w:proofErr w:type="spellEnd"/>
          </w:p>
        </w:tc>
      </w:tr>
      <w:tr w:rsidR="00AF0A49" w:rsidRPr="00D55280" w:rsidTr="00BB59E7">
        <w:trPr>
          <w:trHeight w:val="540"/>
          <w:tblCellSpacing w:w="15" w:type="dxa"/>
        </w:trPr>
        <w:tc>
          <w:tcPr>
            <w:tcW w:w="462" w:type="dxa"/>
            <w:tcBorders>
              <w:top w:val="single" w:sz="6" w:space="0" w:color="auto"/>
              <w:left w:val="single" w:sz="6" w:space="0" w:color="auto"/>
              <w:bottom w:val="single" w:sz="6" w:space="0" w:color="auto"/>
              <w:right w:val="single" w:sz="6" w:space="0" w:color="auto"/>
            </w:tcBorders>
            <w:vAlign w:val="center"/>
            <w:hideMark/>
          </w:tcPr>
          <w:p w:rsidR="00AF0A49" w:rsidRPr="00D55280" w:rsidRDefault="00AF0A49" w:rsidP="009A13FB">
            <w:pPr>
              <w:spacing w:after="0" w:line="240" w:lineRule="auto"/>
              <w:jc w:val="right"/>
              <w:rPr>
                <w:rFonts w:ascii="Arial" w:eastAsia="Times New Roman" w:hAnsi="Arial" w:cs="Arial"/>
              </w:rPr>
            </w:pPr>
            <w:r w:rsidRPr="00D55280">
              <w:rPr>
                <w:rFonts w:ascii="Arial" w:eastAsia="Times New Roman" w:hAnsi="Arial" w:cs="Arial"/>
              </w:rPr>
              <w:t>1</w:t>
            </w:r>
          </w:p>
        </w:tc>
        <w:tc>
          <w:tcPr>
            <w:tcW w:w="5067" w:type="dxa"/>
            <w:tcBorders>
              <w:top w:val="single" w:sz="6" w:space="0" w:color="auto"/>
              <w:left w:val="single" w:sz="6" w:space="0" w:color="auto"/>
              <w:bottom w:val="single" w:sz="6" w:space="0" w:color="auto"/>
              <w:right w:val="single" w:sz="6" w:space="0" w:color="auto"/>
            </w:tcBorders>
            <w:vAlign w:val="center"/>
            <w:hideMark/>
          </w:tcPr>
          <w:p w:rsidR="00AF0A49" w:rsidRPr="00D55280" w:rsidRDefault="00AF0A49" w:rsidP="009A13FB">
            <w:pPr>
              <w:spacing w:after="0" w:line="240" w:lineRule="auto"/>
              <w:rPr>
                <w:rFonts w:ascii="Arial" w:eastAsia="Times New Roman" w:hAnsi="Arial" w:cs="Arial"/>
              </w:rPr>
            </w:pPr>
            <w:r w:rsidRPr="00D55280">
              <w:rPr>
                <w:rFonts w:ascii="Arial" w:eastAsia="Times New Roman" w:hAnsi="Arial" w:cs="Arial"/>
              </w:rPr>
              <w:t>used Pole Position pedal (</w:t>
            </w:r>
            <w:proofErr w:type="spellStart"/>
            <w:r w:rsidRPr="00D55280">
              <w:rPr>
                <w:rFonts w:ascii="Arial" w:eastAsia="Times New Roman" w:hAnsi="Arial" w:cs="Arial"/>
              </w:rPr>
              <w:t>Ebay</w:t>
            </w:r>
            <w:proofErr w:type="spellEnd"/>
            <w:r w:rsidRPr="00D55280">
              <w:rPr>
                <w:rFonts w:ascii="Arial" w:eastAsia="Times New Roman" w:hAnsi="Arial" w:cs="Arial"/>
              </w:rPr>
              <w:t>)</w:t>
            </w:r>
          </w:p>
        </w:tc>
        <w:tc>
          <w:tcPr>
            <w:tcW w:w="4356" w:type="dxa"/>
            <w:tcBorders>
              <w:top w:val="single" w:sz="6" w:space="0" w:color="auto"/>
              <w:left w:val="single" w:sz="6" w:space="0" w:color="auto"/>
              <w:bottom w:val="single" w:sz="6" w:space="0" w:color="auto"/>
              <w:right w:val="single" w:sz="6" w:space="0" w:color="auto"/>
            </w:tcBorders>
            <w:vAlign w:val="center"/>
            <w:hideMark/>
          </w:tcPr>
          <w:p w:rsidR="00AF0A49" w:rsidRPr="00D55280" w:rsidRDefault="00AF0A49" w:rsidP="009A13FB">
            <w:pPr>
              <w:spacing w:after="0" w:line="240" w:lineRule="auto"/>
              <w:rPr>
                <w:rFonts w:ascii="Arial" w:eastAsia="Times New Roman" w:hAnsi="Arial" w:cs="Arial"/>
              </w:rPr>
            </w:pPr>
            <w:r w:rsidRPr="00D55280">
              <w:rPr>
                <w:rFonts w:ascii="Arial" w:eastAsia="Times New Roman" w:hAnsi="Arial" w:cs="Arial"/>
              </w:rPr>
              <w:t>hacked with Logitech Wingman pot to provide ana</w:t>
            </w:r>
            <w:r w:rsidR="00BB59E7" w:rsidRPr="00D55280">
              <w:rPr>
                <w:rFonts w:ascii="Arial" w:eastAsia="Times New Roman" w:hAnsi="Arial" w:cs="Arial"/>
              </w:rPr>
              <w:t>log pedal control</w:t>
            </w:r>
          </w:p>
        </w:tc>
      </w:tr>
      <w:tr w:rsidR="00AF0A49" w:rsidRPr="00D55280" w:rsidTr="00BB59E7">
        <w:trPr>
          <w:trHeight w:val="300"/>
          <w:tblCellSpacing w:w="15" w:type="dxa"/>
        </w:trPr>
        <w:tc>
          <w:tcPr>
            <w:tcW w:w="462" w:type="dxa"/>
            <w:tcBorders>
              <w:top w:val="single" w:sz="6" w:space="0" w:color="auto"/>
              <w:left w:val="single" w:sz="6" w:space="0" w:color="auto"/>
              <w:bottom w:val="single" w:sz="6" w:space="0" w:color="auto"/>
              <w:right w:val="single" w:sz="6" w:space="0" w:color="auto"/>
            </w:tcBorders>
            <w:vAlign w:val="center"/>
            <w:hideMark/>
          </w:tcPr>
          <w:p w:rsidR="00AF0A49" w:rsidRPr="00D55280" w:rsidRDefault="00AF0A49" w:rsidP="009A13FB">
            <w:pPr>
              <w:spacing w:after="0" w:line="240" w:lineRule="auto"/>
              <w:jc w:val="right"/>
              <w:rPr>
                <w:rFonts w:ascii="Arial" w:eastAsia="Times New Roman" w:hAnsi="Arial" w:cs="Arial"/>
              </w:rPr>
            </w:pPr>
            <w:r w:rsidRPr="00D55280">
              <w:rPr>
                <w:rFonts w:ascii="Arial" w:eastAsia="Times New Roman" w:hAnsi="Arial" w:cs="Arial"/>
              </w:rPr>
              <w:lastRenderedPageBreak/>
              <w:t>2</w:t>
            </w:r>
          </w:p>
        </w:tc>
        <w:tc>
          <w:tcPr>
            <w:tcW w:w="5067" w:type="dxa"/>
            <w:tcBorders>
              <w:top w:val="single" w:sz="6" w:space="0" w:color="auto"/>
              <w:left w:val="single" w:sz="6" w:space="0" w:color="auto"/>
              <w:bottom w:val="single" w:sz="6" w:space="0" w:color="auto"/>
              <w:right w:val="single" w:sz="6" w:space="0" w:color="auto"/>
            </w:tcBorders>
            <w:vAlign w:val="center"/>
            <w:hideMark/>
          </w:tcPr>
          <w:p w:rsidR="00AF0A49" w:rsidRPr="00D55280" w:rsidRDefault="00AF0A49" w:rsidP="009A13FB">
            <w:pPr>
              <w:spacing w:after="0" w:line="240" w:lineRule="auto"/>
              <w:rPr>
                <w:rFonts w:ascii="Arial" w:eastAsia="Times New Roman" w:hAnsi="Arial" w:cs="Arial"/>
              </w:rPr>
            </w:pPr>
            <w:r w:rsidRPr="00D55280">
              <w:rPr>
                <w:rFonts w:ascii="Arial" w:eastAsia="Times New Roman" w:hAnsi="Arial" w:cs="Arial"/>
              </w:rPr>
              <w:t>used Super Sprint pedals (</w:t>
            </w:r>
            <w:proofErr w:type="spellStart"/>
            <w:r w:rsidRPr="00D55280">
              <w:rPr>
                <w:rFonts w:ascii="Arial" w:eastAsia="Times New Roman" w:hAnsi="Arial" w:cs="Arial"/>
              </w:rPr>
              <w:t>Ebay</w:t>
            </w:r>
            <w:proofErr w:type="spellEnd"/>
            <w:r w:rsidRPr="00D55280">
              <w:rPr>
                <w:rFonts w:ascii="Arial" w:eastAsia="Times New Roman" w:hAnsi="Arial" w:cs="Arial"/>
              </w:rPr>
              <w:t>)</w:t>
            </w:r>
          </w:p>
        </w:tc>
        <w:tc>
          <w:tcPr>
            <w:tcW w:w="4356" w:type="dxa"/>
            <w:tcBorders>
              <w:top w:val="single" w:sz="6" w:space="0" w:color="auto"/>
              <w:left w:val="single" w:sz="6" w:space="0" w:color="auto"/>
              <w:bottom w:val="single" w:sz="6" w:space="0" w:color="auto"/>
              <w:right w:val="single" w:sz="6" w:space="0" w:color="auto"/>
            </w:tcBorders>
            <w:vAlign w:val="center"/>
            <w:hideMark/>
          </w:tcPr>
          <w:p w:rsidR="00AF0A49" w:rsidRPr="00D55280" w:rsidRDefault="00AF0A49" w:rsidP="009A13FB">
            <w:pPr>
              <w:spacing w:after="0" w:line="240" w:lineRule="auto"/>
              <w:rPr>
                <w:rFonts w:ascii="Arial" w:eastAsia="Times New Roman" w:hAnsi="Arial" w:cs="Arial"/>
              </w:rPr>
            </w:pPr>
            <w:r w:rsidRPr="00D55280">
              <w:rPr>
                <w:rFonts w:ascii="Arial" w:eastAsia="Times New Roman" w:hAnsi="Arial" w:cs="Arial"/>
              </w:rPr>
              <w:t>microswitch pedals</w:t>
            </w:r>
          </w:p>
        </w:tc>
      </w:tr>
      <w:tr w:rsidR="00AF0A49" w:rsidRPr="00D55280" w:rsidTr="00BB59E7">
        <w:trPr>
          <w:trHeight w:val="1020"/>
          <w:tblCellSpacing w:w="15" w:type="dxa"/>
        </w:trPr>
        <w:tc>
          <w:tcPr>
            <w:tcW w:w="462" w:type="dxa"/>
            <w:tcBorders>
              <w:top w:val="single" w:sz="6" w:space="0" w:color="auto"/>
              <w:left w:val="single" w:sz="6" w:space="0" w:color="auto"/>
              <w:bottom w:val="single" w:sz="6" w:space="0" w:color="auto"/>
              <w:right w:val="single" w:sz="6" w:space="0" w:color="auto"/>
            </w:tcBorders>
            <w:vAlign w:val="center"/>
            <w:hideMark/>
          </w:tcPr>
          <w:p w:rsidR="00AF0A49" w:rsidRPr="00D55280" w:rsidRDefault="00AF0A49" w:rsidP="009A13FB">
            <w:pPr>
              <w:spacing w:after="0" w:line="240" w:lineRule="auto"/>
              <w:jc w:val="right"/>
              <w:rPr>
                <w:rFonts w:ascii="Arial" w:eastAsia="Times New Roman" w:hAnsi="Arial" w:cs="Arial"/>
              </w:rPr>
            </w:pPr>
            <w:r w:rsidRPr="00D55280">
              <w:rPr>
                <w:rFonts w:ascii="Arial" w:eastAsia="Times New Roman" w:hAnsi="Arial" w:cs="Arial"/>
              </w:rPr>
              <w:t>4</w:t>
            </w:r>
          </w:p>
        </w:tc>
        <w:tc>
          <w:tcPr>
            <w:tcW w:w="5067" w:type="dxa"/>
            <w:tcBorders>
              <w:top w:val="single" w:sz="6" w:space="0" w:color="auto"/>
              <w:left w:val="single" w:sz="6" w:space="0" w:color="auto"/>
              <w:bottom w:val="single" w:sz="6" w:space="0" w:color="auto"/>
              <w:right w:val="single" w:sz="6" w:space="0" w:color="auto"/>
            </w:tcBorders>
            <w:vAlign w:val="center"/>
            <w:hideMark/>
          </w:tcPr>
          <w:p w:rsidR="00AF0A49" w:rsidRPr="00D55280" w:rsidRDefault="00AF0A49" w:rsidP="009A13FB">
            <w:pPr>
              <w:spacing w:after="0" w:line="240" w:lineRule="auto"/>
              <w:rPr>
                <w:rFonts w:ascii="Arial" w:eastAsia="Times New Roman" w:hAnsi="Arial" w:cs="Arial"/>
              </w:rPr>
            </w:pPr>
            <w:r w:rsidRPr="00D55280">
              <w:rPr>
                <w:rFonts w:ascii="Arial" w:eastAsia="Times New Roman" w:hAnsi="Arial" w:cs="Arial"/>
              </w:rPr>
              <w:t>used Logitech Wingman analog joysticks (</w:t>
            </w:r>
            <w:proofErr w:type="spellStart"/>
            <w:r w:rsidRPr="00D55280">
              <w:rPr>
                <w:rFonts w:ascii="Arial" w:eastAsia="Times New Roman" w:hAnsi="Arial" w:cs="Arial"/>
              </w:rPr>
              <w:t>Ebay</w:t>
            </w:r>
            <w:proofErr w:type="spellEnd"/>
            <w:r w:rsidRPr="00D55280">
              <w:rPr>
                <w:rFonts w:ascii="Arial" w:eastAsia="Times New Roman" w:hAnsi="Arial" w:cs="Arial"/>
              </w:rPr>
              <w:t>)</w:t>
            </w:r>
          </w:p>
        </w:tc>
        <w:tc>
          <w:tcPr>
            <w:tcW w:w="4356" w:type="dxa"/>
            <w:tcBorders>
              <w:top w:val="single" w:sz="6" w:space="0" w:color="auto"/>
              <w:left w:val="single" w:sz="6" w:space="0" w:color="auto"/>
              <w:bottom w:val="single" w:sz="6" w:space="0" w:color="auto"/>
              <w:right w:val="single" w:sz="6" w:space="0" w:color="auto"/>
            </w:tcBorders>
            <w:vAlign w:val="center"/>
            <w:hideMark/>
          </w:tcPr>
          <w:p w:rsidR="00AF0A49" w:rsidRPr="00D55280" w:rsidRDefault="00AF0A49" w:rsidP="009A13FB">
            <w:pPr>
              <w:spacing w:after="0" w:line="240" w:lineRule="auto"/>
              <w:rPr>
                <w:rFonts w:ascii="Arial" w:eastAsia="Times New Roman" w:hAnsi="Arial" w:cs="Arial"/>
              </w:rPr>
            </w:pPr>
            <w:r w:rsidRPr="00D55280">
              <w:rPr>
                <w:rFonts w:ascii="Arial" w:eastAsia="Times New Roman" w:hAnsi="Arial" w:cs="Arial"/>
              </w:rPr>
              <w:t xml:space="preserve">used handles for trigger stick and Star Wars yoke, pots </w:t>
            </w:r>
            <w:r w:rsidR="00BB59E7" w:rsidRPr="00D55280">
              <w:rPr>
                <w:rFonts w:ascii="Arial" w:eastAsia="Times New Roman" w:hAnsi="Arial" w:cs="Arial"/>
              </w:rPr>
              <w:t>for Pole Position pedal</w:t>
            </w:r>
            <w:r w:rsidRPr="00D55280">
              <w:rPr>
                <w:rFonts w:ascii="Arial" w:eastAsia="Times New Roman" w:hAnsi="Arial" w:cs="Arial"/>
              </w:rPr>
              <w:t>, one</w:t>
            </w:r>
            <w:r w:rsidR="00BB59E7" w:rsidRPr="00D55280">
              <w:rPr>
                <w:rFonts w:ascii="Arial" w:eastAsia="Times New Roman" w:hAnsi="Arial" w:cs="Arial"/>
              </w:rPr>
              <w:t xml:space="preserve"> dedicated stick for Food Fight.</w:t>
            </w:r>
          </w:p>
        </w:tc>
      </w:tr>
      <w:tr w:rsidR="00AF0A49" w:rsidRPr="00D55280" w:rsidTr="00BB59E7">
        <w:trPr>
          <w:trHeight w:val="540"/>
          <w:tblCellSpacing w:w="15" w:type="dxa"/>
        </w:trPr>
        <w:tc>
          <w:tcPr>
            <w:tcW w:w="462" w:type="dxa"/>
            <w:tcBorders>
              <w:top w:val="single" w:sz="6" w:space="0" w:color="auto"/>
              <w:left w:val="single" w:sz="6" w:space="0" w:color="auto"/>
              <w:bottom w:val="single" w:sz="6" w:space="0" w:color="auto"/>
              <w:right w:val="single" w:sz="6" w:space="0" w:color="auto"/>
            </w:tcBorders>
            <w:vAlign w:val="center"/>
            <w:hideMark/>
          </w:tcPr>
          <w:p w:rsidR="00AF0A49" w:rsidRPr="00D55280" w:rsidRDefault="00AF0A49" w:rsidP="009A13FB">
            <w:pPr>
              <w:spacing w:after="0" w:line="240" w:lineRule="auto"/>
              <w:jc w:val="right"/>
              <w:rPr>
                <w:rFonts w:ascii="Arial" w:eastAsia="Times New Roman" w:hAnsi="Arial" w:cs="Arial"/>
              </w:rPr>
            </w:pPr>
            <w:r w:rsidRPr="00D55280">
              <w:rPr>
                <w:rFonts w:ascii="Arial" w:eastAsia="Times New Roman" w:hAnsi="Arial" w:cs="Arial"/>
              </w:rPr>
              <w:t>1</w:t>
            </w:r>
          </w:p>
        </w:tc>
        <w:tc>
          <w:tcPr>
            <w:tcW w:w="5067" w:type="dxa"/>
            <w:tcBorders>
              <w:top w:val="single" w:sz="6" w:space="0" w:color="auto"/>
              <w:left w:val="single" w:sz="6" w:space="0" w:color="auto"/>
              <w:bottom w:val="single" w:sz="6" w:space="0" w:color="auto"/>
              <w:right w:val="single" w:sz="6" w:space="0" w:color="auto"/>
            </w:tcBorders>
            <w:vAlign w:val="center"/>
            <w:hideMark/>
          </w:tcPr>
          <w:p w:rsidR="00AF0A49" w:rsidRPr="00D55280" w:rsidRDefault="00AF0A49" w:rsidP="009A13FB">
            <w:pPr>
              <w:spacing w:after="0" w:line="240" w:lineRule="auto"/>
              <w:rPr>
                <w:rFonts w:ascii="Arial" w:eastAsia="Times New Roman" w:hAnsi="Arial" w:cs="Arial"/>
              </w:rPr>
            </w:pPr>
            <w:r w:rsidRPr="00D55280">
              <w:rPr>
                <w:rFonts w:ascii="Arial" w:eastAsia="Times New Roman" w:hAnsi="Arial" w:cs="Arial"/>
              </w:rPr>
              <w:t>used Microsoft Dual Strike analog gamepad (</w:t>
            </w:r>
            <w:proofErr w:type="spellStart"/>
            <w:r w:rsidRPr="00D55280">
              <w:rPr>
                <w:rFonts w:ascii="Arial" w:eastAsia="Times New Roman" w:hAnsi="Arial" w:cs="Arial"/>
              </w:rPr>
              <w:t>Ebay</w:t>
            </w:r>
            <w:proofErr w:type="spellEnd"/>
            <w:r w:rsidRPr="00D55280">
              <w:rPr>
                <w:rFonts w:ascii="Arial" w:eastAsia="Times New Roman" w:hAnsi="Arial" w:cs="Arial"/>
              </w:rPr>
              <w:t>)</w:t>
            </w:r>
          </w:p>
        </w:tc>
        <w:tc>
          <w:tcPr>
            <w:tcW w:w="4356" w:type="dxa"/>
            <w:tcBorders>
              <w:top w:val="single" w:sz="6" w:space="0" w:color="auto"/>
              <w:left w:val="single" w:sz="6" w:space="0" w:color="auto"/>
              <w:bottom w:val="single" w:sz="6" w:space="0" w:color="auto"/>
              <w:right w:val="single" w:sz="6" w:space="0" w:color="auto"/>
            </w:tcBorders>
            <w:vAlign w:val="center"/>
            <w:hideMark/>
          </w:tcPr>
          <w:p w:rsidR="00AF0A49" w:rsidRPr="00D55280" w:rsidRDefault="00AF0A49" w:rsidP="009A13FB">
            <w:pPr>
              <w:spacing w:after="0" w:line="240" w:lineRule="auto"/>
              <w:rPr>
                <w:rFonts w:ascii="Arial" w:eastAsia="Times New Roman" w:hAnsi="Arial" w:cs="Arial"/>
              </w:rPr>
            </w:pPr>
            <w:r w:rsidRPr="00D55280">
              <w:rPr>
                <w:rFonts w:ascii="Arial" w:eastAsia="Times New Roman" w:hAnsi="Arial" w:cs="Arial"/>
              </w:rPr>
              <w:t>used pots for Star Wars yoke hack</w:t>
            </w:r>
          </w:p>
        </w:tc>
      </w:tr>
      <w:tr w:rsidR="00AF0A49" w:rsidRPr="00D55280" w:rsidTr="00BB59E7">
        <w:trPr>
          <w:trHeight w:val="300"/>
          <w:tblCellSpacing w:w="15" w:type="dxa"/>
        </w:trPr>
        <w:tc>
          <w:tcPr>
            <w:tcW w:w="462" w:type="dxa"/>
            <w:tcBorders>
              <w:top w:val="single" w:sz="6" w:space="0" w:color="auto"/>
              <w:left w:val="single" w:sz="6" w:space="0" w:color="auto"/>
              <w:bottom w:val="single" w:sz="6" w:space="0" w:color="auto"/>
              <w:right w:val="single" w:sz="6" w:space="0" w:color="auto"/>
            </w:tcBorders>
            <w:vAlign w:val="center"/>
            <w:hideMark/>
          </w:tcPr>
          <w:p w:rsidR="00AF0A49" w:rsidRPr="00D55280" w:rsidRDefault="00AF0A49" w:rsidP="009A13FB">
            <w:pPr>
              <w:spacing w:after="0" w:line="240" w:lineRule="auto"/>
              <w:jc w:val="right"/>
              <w:rPr>
                <w:rFonts w:ascii="Arial" w:eastAsia="Times New Roman" w:hAnsi="Arial" w:cs="Arial"/>
              </w:rPr>
            </w:pPr>
            <w:r w:rsidRPr="00D55280">
              <w:rPr>
                <w:rFonts w:ascii="Arial" w:eastAsia="Times New Roman" w:hAnsi="Arial" w:cs="Arial"/>
              </w:rPr>
              <w:t>2</w:t>
            </w:r>
          </w:p>
        </w:tc>
        <w:tc>
          <w:tcPr>
            <w:tcW w:w="5067" w:type="dxa"/>
            <w:tcBorders>
              <w:top w:val="single" w:sz="6" w:space="0" w:color="auto"/>
              <w:left w:val="single" w:sz="6" w:space="0" w:color="auto"/>
              <w:bottom w:val="single" w:sz="6" w:space="0" w:color="auto"/>
              <w:right w:val="single" w:sz="6" w:space="0" w:color="auto"/>
            </w:tcBorders>
            <w:vAlign w:val="center"/>
            <w:hideMark/>
          </w:tcPr>
          <w:p w:rsidR="00AF0A49" w:rsidRPr="00D55280" w:rsidRDefault="00AF0A49" w:rsidP="009A13FB">
            <w:pPr>
              <w:spacing w:after="0" w:line="240" w:lineRule="auto"/>
              <w:rPr>
                <w:rFonts w:ascii="Arial" w:eastAsia="Times New Roman" w:hAnsi="Arial" w:cs="Arial"/>
              </w:rPr>
            </w:pPr>
            <w:r w:rsidRPr="00D55280">
              <w:rPr>
                <w:rFonts w:ascii="Arial" w:eastAsia="Times New Roman" w:hAnsi="Arial" w:cs="Arial"/>
              </w:rPr>
              <w:t>LS-30 rotary joysticks (Video Connection)</w:t>
            </w:r>
          </w:p>
        </w:tc>
        <w:tc>
          <w:tcPr>
            <w:tcW w:w="4356" w:type="dxa"/>
            <w:tcBorders>
              <w:top w:val="single" w:sz="6" w:space="0" w:color="auto"/>
              <w:left w:val="single" w:sz="6" w:space="0" w:color="auto"/>
              <w:bottom w:val="single" w:sz="6" w:space="0" w:color="auto"/>
              <w:right w:val="single" w:sz="6" w:space="0" w:color="auto"/>
            </w:tcBorders>
            <w:vAlign w:val="center"/>
            <w:hideMark/>
          </w:tcPr>
          <w:p w:rsidR="00AF0A49" w:rsidRPr="00D55280" w:rsidRDefault="00AF0A49" w:rsidP="009A13FB">
            <w:pPr>
              <w:spacing w:after="0" w:line="240" w:lineRule="auto"/>
              <w:rPr>
                <w:rFonts w:ascii="Arial" w:eastAsia="Times New Roman" w:hAnsi="Arial" w:cs="Arial"/>
              </w:rPr>
            </w:pPr>
            <w:r w:rsidRPr="00D55280">
              <w:rPr>
                <w:rFonts w:ascii="Arial" w:eastAsia="Times New Roman" w:hAnsi="Arial" w:cs="Arial"/>
              </w:rPr>
              <w:t xml:space="preserve"> for </w:t>
            </w:r>
            <w:proofErr w:type="spellStart"/>
            <w:r w:rsidRPr="00D55280">
              <w:rPr>
                <w:rFonts w:ascii="Arial" w:eastAsia="Times New Roman" w:hAnsi="Arial" w:cs="Arial"/>
              </w:rPr>
              <w:t>Ikari</w:t>
            </w:r>
            <w:proofErr w:type="spellEnd"/>
            <w:r w:rsidRPr="00D55280">
              <w:rPr>
                <w:rFonts w:ascii="Arial" w:eastAsia="Times New Roman" w:hAnsi="Arial" w:cs="Arial"/>
              </w:rPr>
              <w:t xml:space="preserve"> Warriors </w:t>
            </w:r>
          </w:p>
        </w:tc>
      </w:tr>
      <w:tr w:rsidR="00AF0A49" w:rsidRPr="00D55280" w:rsidTr="00BB59E7">
        <w:trPr>
          <w:trHeight w:val="345"/>
          <w:tblCellSpacing w:w="15" w:type="dxa"/>
        </w:trPr>
        <w:tc>
          <w:tcPr>
            <w:tcW w:w="462" w:type="dxa"/>
            <w:tcBorders>
              <w:top w:val="single" w:sz="6" w:space="0" w:color="auto"/>
              <w:left w:val="single" w:sz="6" w:space="0" w:color="auto"/>
              <w:bottom w:val="single" w:sz="6" w:space="0" w:color="auto"/>
              <w:right w:val="single" w:sz="6" w:space="0" w:color="auto"/>
            </w:tcBorders>
            <w:vAlign w:val="center"/>
            <w:hideMark/>
          </w:tcPr>
          <w:p w:rsidR="00AF0A49" w:rsidRPr="00D55280" w:rsidRDefault="00AF0A49" w:rsidP="009A13FB">
            <w:pPr>
              <w:spacing w:after="0" w:line="240" w:lineRule="auto"/>
              <w:jc w:val="right"/>
              <w:rPr>
                <w:rFonts w:ascii="Arial" w:eastAsia="Times New Roman" w:hAnsi="Arial" w:cs="Arial"/>
              </w:rPr>
            </w:pPr>
            <w:r w:rsidRPr="00D55280">
              <w:rPr>
                <w:rFonts w:ascii="Arial" w:eastAsia="Times New Roman" w:hAnsi="Arial" w:cs="Arial"/>
              </w:rPr>
              <w:t>2</w:t>
            </w:r>
          </w:p>
        </w:tc>
        <w:tc>
          <w:tcPr>
            <w:tcW w:w="5067" w:type="dxa"/>
            <w:tcBorders>
              <w:top w:val="single" w:sz="6" w:space="0" w:color="auto"/>
              <w:left w:val="single" w:sz="6" w:space="0" w:color="auto"/>
              <w:bottom w:val="single" w:sz="6" w:space="0" w:color="auto"/>
              <w:right w:val="single" w:sz="6" w:space="0" w:color="auto"/>
            </w:tcBorders>
            <w:vAlign w:val="center"/>
            <w:hideMark/>
          </w:tcPr>
          <w:p w:rsidR="00AF0A49" w:rsidRPr="00D55280" w:rsidRDefault="00AF0A49" w:rsidP="009A13FB">
            <w:pPr>
              <w:spacing w:after="0" w:line="240" w:lineRule="auto"/>
              <w:rPr>
                <w:rFonts w:ascii="Arial" w:eastAsia="Times New Roman" w:hAnsi="Arial" w:cs="Arial"/>
              </w:rPr>
            </w:pPr>
            <w:proofErr w:type="spellStart"/>
            <w:r w:rsidRPr="00D55280">
              <w:rPr>
                <w:rFonts w:ascii="Arial" w:eastAsia="Times New Roman" w:hAnsi="Arial" w:cs="Arial"/>
              </w:rPr>
              <w:t>IP</w:t>
            </w:r>
            <w:r w:rsidR="00D55280">
              <w:rPr>
                <w:rFonts w:ascii="Arial" w:eastAsia="Times New Roman" w:hAnsi="Arial" w:cs="Arial"/>
              </w:rPr>
              <w:t>ac</w:t>
            </w:r>
            <w:proofErr w:type="spellEnd"/>
          </w:p>
        </w:tc>
        <w:tc>
          <w:tcPr>
            <w:tcW w:w="4356" w:type="dxa"/>
            <w:tcBorders>
              <w:top w:val="single" w:sz="6" w:space="0" w:color="auto"/>
              <w:left w:val="single" w:sz="6" w:space="0" w:color="auto"/>
              <w:bottom w:val="single" w:sz="6" w:space="0" w:color="auto"/>
              <w:right w:val="single" w:sz="6" w:space="0" w:color="auto"/>
            </w:tcBorders>
            <w:vAlign w:val="center"/>
            <w:hideMark/>
          </w:tcPr>
          <w:p w:rsidR="00AF0A49" w:rsidRPr="00D55280" w:rsidRDefault="00556D74" w:rsidP="009A13FB">
            <w:pPr>
              <w:spacing w:after="0" w:line="240" w:lineRule="auto"/>
              <w:rPr>
                <w:rFonts w:ascii="Arial" w:eastAsia="Times New Roman" w:hAnsi="Arial" w:cs="Arial"/>
              </w:rPr>
            </w:pPr>
            <w:r w:rsidRPr="00D55280">
              <w:rPr>
                <w:rFonts w:ascii="Arial" w:eastAsia="Times New Roman" w:hAnsi="Arial" w:cs="Arial"/>
              </w:rPr>
              <w:t>Keyboard emulator for sticks/buttons/coin/players</w:t>
            </w:r>
          </w:p>
        </w:tc>
      </w:tr>
      <w:tr w:rsidR="00AF0A49" w:rsidRPr="00D55280" w:rsidTr="00BB59E7">
        <w:trPr>
          <w:trHeight w:val="345"/>
          <w:tblCellSpacing w:w="15" w:type="dxa"/>
        </w:trPr>
        <w:tc>
          <w:tcPr>
            <w:tcW w:w="462" w:type="dxa"/>
            <w:tcBorders>
              <w:top w:val="single" w:sz="6" w:space="0" w:color="auto"/>
              <w:left w:val="single" w:sz="6" w:space="0" w:color="auto"/>
              <w:bottom w:val="single" w:sz="6" w:space="0" w:color="auto"/>
              <w:right w:val="single" w:sz="6" w:space="0" w:color="auto"/>
            </w:tcBorders>
            <w:vAlign w:val="center"/>
            <w:hideMark/>
          </w:tcPr>
          <w:p w:rsidR="00AF0A49" w:rsidRPr="00D55280" w:rsidRDefault="00AF0A49" w:rsidP="009A13FB">
            <w:pPr>
              <w:spacing w:after="0" w:line="240" w:lineRule="auto"/>
              <w:jc w:val="right"/>
              <w:rPr>
                <w:rFonts w:ascii="Arial" w:eastAsia="Times New Roman" w:hAnsi="Arial" w:cs="Arial"/>
              </w:rPr>
            </w:pPr>
            <w:r w:rsidRPr="00D55280">
              <w:rPr>
                <w:rFonts w:ascii="Arial" w:eastAsia="Times New Roman" w:hAnsi="Arial" w:cs="Arial"/>
              </w:rPr>
              <w:t>2</w:t>
            </w:r>
          </w:p>
        </w:tc>
        <w:tc>
          <w:tcPr>
            <w:tcW w:w="5067" w:type="dxa"/>
            <w:tcBorders>
              <w:top w:val="single" w:sz="6" w:space="0" w:color="auto"/>
              <w:left w:val="single" w:sz="6" w:space="0" w:color="auto"/>
              <w:bottom w:val="single" w:sz="6" w:space="0" w:color="auto"/>
              <w:right w:val="single" w:sz="6" w:space="0" w:color="auto"/>
            </w:tcBorders>
            <w:vAlign w:val="center"/>
            <w:hideMark/>
          </w:tcPr>
          <w:p w:rsidR="00AF0A49" w:rsidRPr="00D55280" w:rsidRDefault="00AF0A49" w:rsidP="009A13FB">
            <w:pPr>
              <w:spacing w:after="0" w:line="240" w:lineRule="auto"/>
              <w:rPr>
                <w:rFonts w:ascii="Arial" w:eastAsia="Times New Roman" w:hAnsi="Arial" w:cs="Arial"/>
              </w:rPr>
            </w:pPr>
            <w:proofErr w:type="spellStart"/>
            <w:r w:rsidRPr="00D55280">
              <w:rPr>
                <w:rFonts w:ascii="Arial" w:eastAsia="Times New Roman" w:hAnsi="Arial" w:cs="Arial"/>
              </w:rPr>
              <w:t>OptiPac</w:t>
            </w:r>
            <w:proofErr w:type="spellEnd"/>
          </w:p>
        </w:tc>
        <w:tc>
          <w:tcPr>
            <w:tcW w:w="4356" w:type="dxa"/>
            <w:tcBorders>
              <w:top w:val="single" w:sz="6" w:space="0" w:color="auto"/>
              <w:left w:val="single" w:sz="6" w:space="0" w:color="auto"/>
              <w:bottom w:val="single" w:sz="6" w:space="0" w:color="auto"/>
              <w:right w:val="single" w:sz="6" w:space="0" w:color="auto"/>
            </w:tcBorders>
            <w:vAlign w:val="center"/>
            <w:hideMark/>
          </w:tcPr>
          <w:p w:rsidR="00AF0A49" w:rsidRPr="00D55280" w:rsidRDefault="00556D74" w:rsidP="009A13FB">
            <w:pPr>
              <w:spacing w:after="0" w:line="240" w:lineRule="auto"/>
              <w:rPr>
                <w:rFonts w:ascii="Arial" w:eastAsia="Times New Roman" w:hAnsi="Arial" w:cs="Arial"/>
              </w:rPr>
            </w:pPr>
            <w:r w:rsidRPr="00D55280">
              <w:rPr>
                <w:rFonts w:ascii="Arial" w:eastAsia="Times New Roman" w:hAnsi="Arial" w:cs="Arial"/>
              </w:rPr>
              <w:t>Optical interface for trackballs/spinner</w:t>
            </w:r>
          </w:p>
        </w:tc>
      </w:tr>
      <w:tr w:rsidR="00AF0A49" w:rsidRPr="00D55280" w:rsidTr="00BB59E7">
        <w:trPr>
          <w:trHeight w:val="345"/>
          <w:tblCellSpacing w:w="15" w:type="dxa"/>
        </w:trPr>
        <w:tc>
          <w:tcPr>
            <w:tcW w:w="462" w:type="dxa"/>
            <w:tcBorders>
              <w:top w:val="single" w:sz="6" w:space="0" w:color="auto"/>
              <w:left w:val="single" w:sz="6" w:space="0" w:color="auto"/>
              <w:bottom w:val="single" w:sz="6" w:space="0" w:color="auto"/>
              <w:right w:val="single" w:sz="6" w:space="0" w:color="auto"/>
            </w:tcBorders>
            <w:vAlign w:val="center"/>
            <w:hideMark/>
          </w:tcPr>
          <w:p w:rsidR="00AF0A49" w:rsidRPr="00D55280" w:rsidRDefault="00AF0A49" w:rsidP="009A13FB">
            <w:pPr>
              <w:spacing w:after="0" w:line="240" w:lineRule="auto"/>
              <w:jc w:val="right"/>
              <w:rPr>
                <w:rFonts w:ascii="Arial" w:eastAsia="Times New Roman" w:hAnsi="Arial" w:cs="Arial"/>
              </w:rPr>
            </w:pPr>
            <w:r w:rsidRPr="00D55280">
              <w:rPr>
                <w:rFonts w:ascii="Arial" w:eastAsia="Times New Roman" w:hAnsi="Arial" w:cs="Arial"/>
              </w:rPr>
              <w:t>1</w:t>
            </w:r>
          </w:p>
        </w:tc>
        <w:tc>
          <w:tcPr>
            <w:tcW w:w="5067" w:type="dxa"/>
            <w:tcBorders>
              <w:top w:val="single" w:sz="6" w:space="0" w:color="auto"/>
              <w:left w:val="single" w:sz="6" w:space="0" w:color="auto"/>
              <w:bottom w:val="single" w:sz="6" w:space="0" w:color="auto"/>
              <w:right w:val="single" w:sz="6" w:space="0" w:color="auto"/>
            </w:tcBorders>
            <w:vAlign w:val="center"/>
            <w:hideMark/>
          </w:tcPr>
          <w:p w:rsidR="00AF0A49" w:rsidRPr="00D55280" w:rsidRDefault="00AF0A49" w:rsidP="009A13FB">
            <w:pPr>
              <w:spacing w:after="0" w:line="240" w:lineRule="auto"/>
              <w:rPr>
                <w:rFonts w:ascii="Arial" w:eastAsia="Times New Roman" w:hAnsi="Arial" w:cs="Arial"/>
              </w:rPr>
            </w:pPr>
            <w:proofErr w:type="spellStart"/>
            <w:r w:rsidRPr="00D55280">
              <w:rPr>
                <w:rFonts w:ascii="Arial" w:eastAsia="Times New Roman" w:hAnsi="Arial" w:cs="Arial"/>
              </w:rPr>
              <w:t>misc</w:t>
            </w:r>
            <w:proofErr w:type="spellEnd"/>
            <w:r w:rsidRPr="00D55280">
              <w:rPr>
                <w:rFonts w:ascii="Arial" w:eastAsia="Times New Roman" w:hAnsi="Arial" w:cs="Arial"/>
              </w:rPr>
              <w:t xml:space="preserve"> parts for Star Wars yoke (Home Depot)</w:t>
            </w:r>
          </w:p>
        </w:tc>
        <w:tc>
          <w:tcPr>
            <w:tcW w:w="4356" w:type="dxa"/>
            <w:tcBorders>
              <w:top w:val="single" w:sz="6" w:space="0" w:color="auto"/>
              <w:left w:val="single" w:sz="6" w:space="0" w:color="auto"/>
              <w:bottom w:val="single" w:sz="6" w:space="0" w:color="auto"/>
              <w:right w:val="single" w:sz="6" w:space="0" w:color="auto"/>
            </w:tcBorders>
            <w:vAlign w:val="center"/>
            <w:hideMark/>
          </w:tcPr>
          <w:p w:rsidR="00AF0A49" w:rsidRPr="00D55280" w:rsidRDefault="00AF0A49" w:rsidP="009A13FB">
            <w:pPr>
              <w:spacing w:after="0" w:line="240" w:lineRule="auto"/>
              <w:rPr>
                <w:rFonts w:ascii="Arial" w:eastAsia="Times New Roman" w:hAnsi="Arial" w:cs="Arial"/>
              </w:rPr>
            </w:pPr>
          </w:p>
        </w:tc>
      </w:tr>
      <w:tr w:rsidR="00AF0A49" w:rsidRPr="00D55280" w:rsidTr="00BB59E7">
        <w:trPr>
          <w:trHeight w:val="300"/>
          <w:tblCellSpacing w:w="15" w:type="dxa"/>
        </w:trPr>
        <w:tc>
          <w:tcPr>
            <w:tcW w:w="462" w:type="dxa"/>
            <w:tcBorders>
              <w:top w:val="single" w:sz="6" w:space="0" w:color="auto"/>
              <w:left w:val="single" w:sz="6" w:space="0" w:color="auto"/>
              <w:bottom w:val="single" w:sz="6" w:space="0" w:color="auto"/>
              <w:right w:val="single" w:sz="6" w:space="0" w:color="auto"/>
            </w:tcBorders>
            <w:vAlign w:val="center"/>
            <w:hideMark/>
          </w:tcPr>
          <w:p w:rsidR="00AF0A49" w:rsidRPr="00D55280" w:rsidRDefault="00AF0A49" w:rsidP="009A13FB">
            <w:pPr>
              <w:spacing w:after="0" w:line="240" w:lineRule="auto"/>
              <w:jc w:val="right"/>
              <w:rPr>
                <w:rFonts w:ascii="Arial" w:eastAsia="Times New Roman" w:hAnsi="Arial" w:cs="Arial"/>
              </w:rPr>
            </w:pPr>
            <w:r w:rsidRPr="00D55280">
              <w:rPr>
                <w:rFonts w:ascii="Arial" w:eastAsia="Times New Roman" w:hAnsi="Arial" w:cs="Arial"/>
              </w:rPr>
              <w:t>1</w:t>
            </w:r>
          </w:p>
        </w:tc>
        <w:tc>
          <w:tcPr>
            <w:tcW w:w="5067" w:type="dxa"/>
            <w:tcBorders>
              <w:top w:val="single" w:sz="6" w:space="0" w:color="auto"/>
              <w:left w:val="single" w:sz="6" w:space="0" w:color="auto"/>
              <w:bottom w:val="single" w:sz="6" w:space="0" w:color="auto"/>
              <w:right w:val="single" w:sz="6" w:space="0" w:color="auto"/>
            </w:tcBorders>
            <w:vAlign w:val="center"/>
            <w:hideMark/>
          </w:tcPr>
          <w:p w:rsidR="00AF0A49" w:rsidRPr="00D55280" w:rsidRDefault="00AF0A49" w:rsidP="009A13FB">
            <w:pPr>
              <w:spacing w:after="0" w:line="240" w:lineRule="auto"/>
              <w:rPr>
                <w:rFonts w:ascii="Arial" w:eastAsia="Times New Roman" w:hAnsi="Arial" w:cs="Arial"/>
              </w:rPr>
            </w:pPr>
            <w:r w:rsidRPr="00D55280">
              <w:rPr>
                <w:rFonts w:ascii="Arial" w:eastAsia="Times New Roman" w:hAnsi="Arial" w:cs="Arial"/>
              </w:rPr>
              <w:t>gear shifter (</w:t>
            </w:r>
            <w:proofErr w:type="spellStart"/>
            <w:r w:rsidRPr="00D55280">
              <w:rPr>
                <w:rFonts w:ascii="Arial" w:eastAsia="Times New Roman" w:hAnsi="Arial" w:cs="Arial"/>
              </w:rPr>
              <w:t>Happs</w:t>
            </w:r>
            <w:proofErr w:type="spellEnd"/>
            <w:r w:rsidRPr="00D55280">
              <w:rPr>
                <w:rFonts w:ascii="Arial" w:eastAsia="Times New Roman" w:hAnsi="Arial" w:cs="Arial"/>
              </w:rPr>
              <w:t>)</w:t>
            </w:r>
          </w:p>
        </w:tc>
        <w:tc>
          <w:tcPr>
            <w:tcW w:w="4356" w:type="dxa"/>
            <w:tcBorders>
              <w:top w:val="single" w:sz="6" w:space="0" w:color="auto"/>
              <w:left w:val="single" w:sz="6" w:space="0" w:color="auto"/>
              <w:bottom w:val="single" w:sz="6" w:space="0" w:color="auto"/>
              <w:right w:val="single" w:sz="6" w:space="0" w:color="auto"/>
            </w:tcBorders>
            <w:vAlign w:val="center"/>
            <w:hideMark/>
          </w:tcPr>
          <w:p w:rsidR="00AF0A49" w:rsidRPr="00D55280" w:rsidRDefault="00AF0A49" w:rsidP="009A13FB">
            <w:pPr>
              <w:spacing w:after="0" w:line="240" w:lineRule="auto"/>
              <w:rPr>
                <w:rFonts w:ascii="Arial" w:eastAsia="Times New Roman" w:hAnsi="Arial" w:cs="Arial"/>
              </w:rPr>
            </w:pPr>
            <w:r w:rsidRPr="00D55280">
              <w:rPr>
                <w:rFonts w:ascii="Arial" w:eastAsia="Times New Roman" w:hAnsi="Arial" w:cs="Arial"/>
              </w:rPr>
              <w:t>hacked for use in Pole Position</w:t>
            </w:r>
          </w:p>
        </w:tc>
      </w:tr>
      <w:tr w:rsidR="00AF0A49" w:rsidRPr="00D55280" w:rsidTr="00BB59E7">
        <w:trPr>
          <w:trHeight w:val="345"/>
          <w:tblCellSpacing w:w="15" w:type="dxa"/>
        </w:trPr>
        <w:tc>
          <w:tcPr>
            <w:tcW w:w="462" w:type="dxa"/>
            <w:tcBorders>
              <w:top w:val="single" w:sz="6" w:space="0" w:color="auto"/>
              <w:left w:val="single" w:sz="6" w:space="0" w:color="auto"/>
              <w:bottom w:val="single" w:sz="6" w:space="0" w:color="auto"/>
              <w:right w:val="single" w:sz="6" w:space="0" w:color="auto"/>
            </w:tcBorders>
            <w:vAlign w:val="center"/>
            <w:hideMark/>
          </w:tcPr>
          <w:p w:rsidR="00AF0A49" w:rsidRPr="00D55280" w:rsidRDefault="00AF0A49" w:rsidP="009A13FB">
            <w:pPr>
              <w:spacing w:after="0" w:line="240" w:lineRule="auto"/>
              <w:jc w:val="right"/>
              <w:rPr>
                <w:rFonts w:ascii="Arial" w:eastAsia="Times New Roman" w:hAnsi="Arial" w:cs="Arial"/>
              </w:rPr>
            </w:pPr>
            <w:r w:rsidRPr="00D55280">
              <w:rPr>
                <w:rFonts w:ascii="Arial" w:eastAsia="Times New Roman" w:hAnsi="Arial" w:cs="Arial"/>
              </w:rPr>
              <w:t>1</w:t>
            </w:r>
          </w:p>
        </w:tc>
        <w:tc>
          <w:tcPr>
            <w:tcW w:w="5067" w:type="dxa"/>
            <w:tcBorders>
              <w:top w:val="single" w:sz="6" w:space="0" w:color="auto"/>
              <w:left w:val="single" w:sz="6" w:space="0" w:color="auto"/>
              <w:bottom w:val="single" w:sz="6" w:space="0" w:color="auto"/>
              <w:right w:val="single" w:sz="6" w:space="0" w:color="auto"/>
            </w:tcBorders>
            <w:vAlign w:val="center"/>
            <w:hideMark/>
          </w:tcPr>
          <w:p w:rsidR="00AF0A49" w:rsidRPr="00D55280" w:rsidRDefault="00AF0A49" w:rsidP="009A13FB">
            <w:pPr>
              <w:spacing w:after="0" w:line="240" w:lineRule="auto"/>
              <w:rPr>
                <w:rFonts w:ascii="Arial" w:eastAsia="Times New Roman" w:hAnsi="Arial" w:cs="Arial"/>
              </w:rPr>
            </w:pPr>
            <w:proofErr w:type="spellStart"/>
            <w:r w:rsidRPr="00D55280">
              <w:rPr>
                <w:rFonts w:ascii="Arial" w:eastAsia="Times New Roman" w:hAnsi="Arial" w:cs="Arial"/>
              </w:rPr>
              <w:t>Druin's</w:t>
            </w:r>
            <w:proofErr w:type="spellEnd"/>
            <w:r w:rsidRPr="00D55280">
              <w:rPr>
                <w:rFonts w:ascii="Arial" w:eastAsia="Times New Roman" w:hAnsi="Arial" w:cs="Arial"/>
              </w:rPr>
              <w:t xml:space="preserve"> interface for rotary sticks</w:t>
            </w:r>
          </w:p>
        </w:tc>
        <w:tc>
          <w:tcPr>
            <w:tcW w:w="4356" w:type="dxa"/>
            <w:tcBorders>
              <w:top w:val="single" w:sz="6" w:space="0" w:color="auto"/>
              <w:left w:val="single" w:sz="6" w:space="0" w:color="auto"/>
              <w:bottom w:val="single" w:sz="6" w:space="0" w:color="auto"/>
              <w:right w:val="single" w:sz="6" w:space="0" w:color="auto"/>
            </w:tcBorders>
            <w:vAlign w:val="center"/>
            <w:hideMark/>
          </w:tcPr>
          <w:p w:rsidR="00AF0A49" w:rsidRPr="00D55280" w:rsidRDefault="00AF0A49" w:rsidP="009A13FB">
            <w:pPr>
              <w:spacing w:after="0" w:line="240" w:lineRule="auto"/>
              <w:rPr>
                <w:rFonts w:ascii="Arial" w:eastAsia="Times New Roman" w:hAnsi="Arial" w:cs="Arial"/>
              </w:rPr>
            </w:pPr>
          </w:p>
        </w:tc>
      </w:tr>
      <w:tr w:rsidR="00AF0A49" w:rsidRPr="00D55280" w:rsidTr="00BB59E7">
        <w:trPr>
          <w:trHeight w:val="345"/>
          <w:tblCellSpacing w:w="15" w:type="dxa"/>
        </w:trPr>
        <w:tc>
          <w:tcPr>
            <w:tcW w:w="462" w:type="dxa"/>
            <w:tcBorders>
              <w:top w:val="single" w:sz="6" w:space="0" w:color="auto"/>
              <w:left w:val="single" w:sz="6" w:space="0" w:color="auto"/>
              <w:bottom w:val="single" w:sz="6" w:space="0" w:color="auto"/>
              <w:right w:val="single" w:sz="6" w:space="0" w:color="auto"/>
            </w:tcBorders>
            <w:vAlign w:val="center"/>
            <w:hideMark/>
          </w:tcPr>
          <w:p w:rsidR="00AF0A49" w:rsidRPr="00D55280" w:rsidRDefault="00AF0A49" w:rsidP="009A13FB">
            <w:pPr>
              <w:spacing w:after="0" w:line="240" w:lineRule="auto"/>
              <w:jc w:val="right"/>
              <w:rPr>
                <w:rFonts w:ascii="Arial" w:eastAsia="Times New Roman" w:hAnsi="Arial" w:cs="Arial"/>
              </w:rPr>
            </w:pPr>
            <w:r w:rsidRPr="00D55280">
              <w:rPr>
                <w:rFonts w:ascii="Arial" w:eastAsia="Times New Roman" w:hAnsi="Arial" w:cs="Arial"/>
              </w:rPr>
              <w:t>1</w:t>
            </w:r>
          </w:p>
        </w:tc>
        <w:tc>
          <w:tcPr>
            <w:tcW w:w="5067" w:type="dxa"/>
            <w:tcBorders>
              <w:top w:val="single" w:sz="6" w:space="0" w:color="auto"/>
              <w:left w:val="single" w:sz="6" w:space="0" w:color="auto"/>
              <w:bottom w:val="single" w:sz="6" w:space="0" w:color="auto"/>
              <w:right w:val="single" w:sz="6" w:space="0" w:color="auto"/>
            </w:tcBorders>
            <w:vAlign w:val="center"/>
            <w:hideMark/>
          </w:tcPr>
          <w:p w:rsidR="00AF0A49" w:rsidRPr="00D55280" w:rsidRDefault="00AF0A49" w:rsidP="009A13FB">
            <w:pPr>
              <w:spacing w:after="0" w:line="240" w:lineRule="auto"/>
              <w:rPr>
                <w:rFonts w:ascii="Arial" w:eastAsia="Times New Roman" w:hAnsi="Arial" w:cs="Arial"/>
              </w:rPr>
            </w:pPr>
            <w:proofErr w:type="spellStart"/>
            <w:r w:rsidRPr="00D55280">
              <w:rPr>
                <w:rFonts w:ascii="Arial" w:eastAsia="Times New Roman" w:hAnsi="Arial" w:cs="Arial"/>
              </w:rPr>
              <w:t>Happs</w:t>
            </w:r>
            <w:proofErr w:type="spellEnd"/>
            <w:r w:rsidRPr="00D55280">
              <w:rPr>
                <w:rFonts w:ascii="Arial" w:eastAsia="Times New Roman" w:hAnsi="Arial" w:cs="Arial"/>
              </w:rPr>
              <w:t xml:space="preserve"> 3" trackball mounting plate (</w:t>
            </w:r>
            <w:proofErr w:type="spellStart"/>
            <w:r w:rsidRPr="00D55280">
              <w:rPr>
                <w:rFonts w:ascii="Arial" w:eastAsia="Times New Roman" w:hAnsi="Arial" w:cs="Arial"/>
              </w:rPr>
              <w:t>Happs</w:t>
            </w:r>
            <w:proofErr w:type="spellEnd"/>
            <w:r w:rsidRPr="00D55280">
              <w:rPr>
                <w:rFonts w:ascii="Arial" w:eastAsia="Times New Roman" w:hAnsi="Arial" w:cs="Arial"/>
              </w:rPr>
              <w:t>)</w:t>
            </w:r>
          </w:p>
        </w:tc>
        <w:tc>
          <w:tcPr>
            <w:tcW w:w="4356" w:type="dxa"/>
            <w:tcBorders>
              <w:top w:val="single" w:sz="6" w:space="0" w:color="auto"/>
              <w:left w:val="single" w:sz="6" w:space="0" w:color="auto"/>
              <w:bottom w:val="single" w:sz="6" w:space="0" w:color="auto"/>
              <w:right w:val="single" w:sz="6" w:space="0" w:color="auto"/>
            </w:tcBorders>
            <w:vAlign w:val="center"/>
            <w:hideMark/>
          </w:tcPr>
          <w:p w:rsidR="00AF0A49" w:rsidRPr="00D55280" w:rsidRDefault="00AF0A49" w:rsidP="009A13FB">
            <w:pPr>
              <w:spacing w:after="0" w:line="240" w:lineRule="auto"/>
              <w:rPr>
                <w:rFonts w:ascii="Arial" w:eastAsia="Times New Roman" w:hAnsi="Arial" w:cs="Arial"/>
              </w:rPr>
            </w:pPr>
          </w:p>
        </w:tc>
      </w:tr>
    </w:tbl>
    <w:p w:rsidR="005350D7" w:rsidRDefault="005350D7" w:rsidP="005350D7">
      <w:pPr>
        <w:spacing w:after="0" w:line="240" w:lineRule="auto"/>
        <w:rPr>
          <w:rFonts w:ascii="Arial" w:eastAsia="Times New Roman" w:hAnsi="Arial" w:cs="Arial"/>
          <w:color w:val="000044"/>
          <w:shd w:val="clear" w:color="auto" w:fill="486A8F"/>
        </w:rPr>
      </w:pPr>
    </w:p>
    <w:p w:rsidR="005350D7" w:rsidRPr="00D55280" w:rsidRDefault="005350D7" w:rsidP="005350D7">
      <w:pPr>
        <w:spacing w:after="0" w:line="240" w:lineRule="auto"/>
        <w:rPr>
          <w:rFonts w:ascii="Arial" w:eastAsia="Times New Roman" w:hAnsi="Arial" w:cs="Arial"/>
        </w:rPr>
      </w:pPr>
      <w:r w:rsidRPr="00D55280">
        <w:rPr>
          <w:rFonts w:ascii="Arial" w:eastAsia="Times New Roman" w:hAnsi="Arial" w:cs="Arial"/>
        </w:rPr>
        <w:t>The Opti-PAC (Opt</w:t>
      </w:r>
      <w:r w:rsidR="00D55280">
        <w:rPr>
          <w:rFonts w:ascii="Arial" w:eastAsia="Times New Roman" w:hAnsi="Arial" w:cs="Arial"/>
        </w:rPr>
        <w:t>ical Interface for pc to arcade c</w:t>
      </w:r>
      <w:r w:rsidRPr="00D55280">
        <w:rPr>
          <w:rFonts w:ascii="Arial" w:eastAsia="Times New Roman" w:hAnsi="Arial" w:cs="Arial"/>
        </w:rPr>
        <w:t>ontrols) is an interface for easily connecting optical-type arcade control devices including trackballs and spinners to a PC for use with emulators such as MAME.</w:t>
      </w:r>
    </w:p>
    <w:p w:rsidR="005350D7" w:rsidRDefault="005350D7" w:rsidP="005350D7">
      <w:pPr>
        <w:spacing w:after="0" w:line="240" w:lineRule="auto"/>
        <w:rPr>
          <w:rFonts w:ascii="Arial" w:eastAsia="Times New Roman" w:hAnsi="Arial" w:cs="Arial"/>
          <w:color w:val="000044"/>
        </w:rPr>
      </w:pPr>
    </w:p>
    <w:p w:rsidR="005350D7" w:rsidRDefault="005350D7" w:rsidP="005350D7">
      <w:pPr>
        <w:spacing w:after="0" w:line="240" w:lineRule="auto"/>
        <w:rPr>
          <w:rFonts w:ascii="Arial" w:eastAsia="Times New Roman" w:hAnsi="Arial" w:cs="Arial"/>
        </w:rPr>
      </w:pPr>
      <w:r w:rsidRPr="00AF0A49">
        <w:rPr>
          <w:rFonts w:ascii="Arial" w:eastAsia="Times New Roman" w:hAnsi="Arial" w:cs="Arial"/>
          <w:noProof/>
          <w:color w:val="000044"/>
        </w:rPr>
        <w:drawing>
          <wp:inline distT="0" distB="0" distL="0" distR="0" wp14:anchorId="22975D66" wp14:editId="23E6E7DA">
            <wp:extent cx="4086225" cy="2971800"/>
            <wp:effectExtent l="0" t="0" r="9525" b="0"/>
            <wp:docPr id="3" name="Picture 3" descr="Opti-P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ti-PA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92769" cy="2976559"/>
                    </a:xfrm>
                    <a:prstGeom prst="rect">
                      <a:avLst/>
                    </a:prstGeom>
                    <a:noFill/>
                    <a:ln>
                      <a:noFill/>
                    </a:ln>
                  </pic:spPr>
                </pic:pic>
              </a:graphicData>
            </a:graphic>
          </wp:inline>
        </w:drawing>
      </w:r>
    </w:p>
    <w:p w:rsidR="005350D7" w:rsidRDefault="005350D7" w:rsidP="005350D7">
      <w:pPr>
        <w:spacing w:after="0" w:line="240" w:lineRule="auto"/>
        <w:rPr>
          <w:rFonts w:ascii="Arial" w:eastAsia="Times New Roman" w:hAnsi="Arial" w:cs="Arial"/>
        </w:rPr>
      </w:pPr>
    </w:p>
    <w:p w:rsidR="005350D7" w:rsidRPr="00D55280" w:rsidRDefault="005350D7" w:rsidP="005350D7">
      <w:pPr>
        <w:spacing w:after="0" w:line="240" w:lineRule="auto"/>
        <w:rPr>
          <w:rFonts w:ascii="Arial" w:eastAsia="Times New Roman" w:hAnsi="Arial" w:cs="Arial"/>
        </w:rPr>
      </w:pPr>
      <w:r w:rsidRPr="00D55280">
        <w:rPr>
          <w:rFonts w:ascii="Arial" w:eastAsia="Times New Roman" w:hAnsi="Arial" w:cs="Arial"/>
        </w:rPr>
        <w:t xml:space="preserve">A one-axis optical control such as a spinner has one LED which shines across a </w:t>
      </w:r>
      <w:r w:rsidR="00D55280">
        <w:rPr>
          <w:rFonts w:ascii="Arial" w:eastAsia="Times New Roman" w:hAnsi="Arial" w:cs="Arial"/>
        </w:rPr>
        <w:t>spoked wheel onto two sensors.  T</w:t>
      </w:r>
      <w:r w:rsidRPr="00D55280">
        <w:rPr>
          <w:rFonts w:ascii="Arial" w:eastAsia="Times New Roman" w:hAnsi="Arial" w:cs="Arial"/>
        </w:rPr>
        <w:t>he two sensor outputs are compared with each other t</w:t>
      </w:r>
      <w:r w:rsidR="00D55280">
        <w:rPr>
          <w:rFonts w:ascii="Arial" w:eastAsia="Times New Roman" w:hAnsi="Arial" w:cs="Arial"/>
        </w:rPr>
        <w:t xml:space="preserve">o generate movement direction. </w:t>
      </w:r>
      <w:r w:rsidRPr="00D55280">
        <w:rPr>
          <w:rFonts w:ascii="Arial" w:eastAsia="Times New Roman" w:hAnsi="Arial" w:cs="Arial"/>
        </w:rPr>
        <w:t xml:space="preserve">Therefore the interface requires two parts: </w:t>
      </w:r>
    </w:p>
    <w:p w:rsidR="005350D7" w:rsidRPr="00D55280" w:rsidRDefault="005350D7" w:rsidP="00D55280">
      <w:pPr>
        <w:spacing w:after="0" w:line="240" w:lineRule="auto"/>
        <w:ind w:firstLine="720"/>
        <w:rPr>
          <w:rFonts w:ascii="Arial" w:eastAsia="Times New Roman" w:hAnsi="Arial" w:cs="Arial"/>
        </w:rPr>
      </w:pPr>
      <w:r w:rsidRPr="00D55280">
        <w:rPr>
          <w:rFonts w:ascii="Arial" w:eastAsia="Times New Roman" w:hAnsi="Arial" w:cs="Arial"/>
        </w:rPr>
        <w:t>A voltage supply for the LED.</w:t>
      </w:r>
    </w:p>
    <w:p w:rsidR="005350D7" w:rsidRPr="00D55280" w:rsidRDefault="005350D7" w:rsidP="00D55280">
      <w:pPr>
        <w:spacing w:after="0" w:line="240" w:lineRule="auto"/>
        <w:ind w:firstLine="720"/>
        <w:rPr>
          <w:rFonts w:ascii="Arial" w:eastAsia="Times New Roman" w:hAnsi="Arial" w:cs="Arial"/>
        </w:rPr>
      </w:pPr>
      <w:r w:rsidRPr="00D55280">
        <w:rPr>
          <w:rFonts w:ascii="Arial" w:eastAsia="Times New Roman" w:hAnsi="Arial" w:cs="Arial"/>
        </w:rPr>
        <w:t xml:space="preserve">Inputs for the two sensors. </w:t>
      </w:r>
    </w:p>
    <w:p w:rsidR="005350D7" w:rsidRPr="00D55280" w:rsidRDefault="005350D7" w:rsidP="005350D7">
      <w:pPr>
        <w:spacing w:after="0" w:line="240" w:lineRule="auto"/>
        <w:rPr>
          <w:rFonts w:ascii="Arial" w:eastAsia="Times New Roman" w:hAnsi="Arial" w:cs="Arial"/>
        </w:rPr>
      </w:pPr>
      <w:r w:rsidRPr="00D55280">
        <w:rPr>
          <w:rFonts w:ascii="Arial" w:eastAsia="Times New Roman" w:hAnsi="Arial" w:cs="Arial"/>
        </w:rPr>
        <w:lastRenderedPageBreak/>
        <w:t>The OPTI-PAC has voltage outputs for the LED and the 2 inputs for the two sensors. It takes all voltage needed from the USB port.</w:t>
      </w:r>
    </w:p>
    <w:p w:rsidR="005350D7" w:rsidRPr="00D55280" w:rsidRDefault="005350D7" w:rsidP="005350D7">
      <w:pPr>
        <w:spacing w:after="0" w:line="240" w:lineRule="auto"/>
        <w:rPr>
          <w:rFonts w:ascii="Arial" w:eastAsia="Times New Roman" w:hAnsi="Arial" w:cs="Arial"/>
        </w:rPr>
      </w:pPr>
    </w:p>
    <w:p w:rsidR="005350D7" w:rsidRPr="00D55280" w:rsidRDefault="005350D7" w:rsidP="005350D7">
      <w:pPr>
        <w:spacing w:after="0" w:line="240" w:lineRule="auto"/>
        <w:rPr>
          <w:rFonts w:ascii="Arial" w:eastAsia="Times New Roman" w:hAnsi="Arial" w:cs="Arial"/>
        </w:rPr>
      </w:pPr>
      <w:r w:rsidRPr="00D55280">
        <w:rPr>
          <w:rFonts w:ascii="Arial" w:eastAsia="Times New Roman" w:hAnsi="Arial" w:cs="Arial"/>
        </w:rPr>
        <w:t>A dual-axis device such as a trackball has all the above multiplied by two. Two LEDs, two pairs of sensors. So the board has two independent circuits for the X and Y directions. These two circuits can either be used on the same dual-axis device or separate single-axis spinners.</w:t>
      </w:r>
    </w:p>
    <w:p w:rsidR="005350D7" w:rsidRDefault="005350D7" w:rsidP="005350D7">
      <w:pPr>
        <w:spacing w:after="0" w:line="240" w:lineRule="auto"/>
        <w:rPr>
          <w:rFonts w:ascii="Arial" w:eastAsia="Times New Roman" w:hAnsi="Arial" w:cs="Arial"/>
          <w:color w:val="000044"/>
        </w:rPr>
      </w:pPr>
    </w:p>
    <w:p w:rsidR="005350D7" w:rsidRPr="00377E13" w:rsidRDefault="005350D7" w:rsidP="005350D7">
      <w:pPr>
        <w:spacing w:after="0" w:line="240" w:lineRule="auto"/>
        <w:rPr>
          <w:rFonts w:ascii="Arial" w:eastAsia="Times New Roman" w:hAnsi="Arial" w:cs="Arial"/>
        </w:rPr>
      </w:pPr>
      <w:r w:rsidRPr="00AF0A49">
        <w:rPr>
          <w:rFonts w:ascii="Arial" w:hAnsi="Arial" w:cs="Arial"/>
          <w:noProof/>
          <w:color w:val="000044"/>
        </w:rPr>
        <w:drawing>
          <wp:inline distT="0" distB="0" distL="0" distR="0" wp14:anchorId="22E2AACD" wp14:editId="6CBF2C86">
            <wp:extent cx="3810000" cy="2447925"/>
            <wp:effectExtent l="0" t="0" r="0" b="9525"/>
            <wp:docPr id="4" name="Picture 4" descr="USB keyboard encoder">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B keyboard encoder">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2447925"/>
                    </a:xfrm>
                    <a:prstGeom prst="rect">
                      <a:avLst/>
                    </a:prstGeom>
                    <a:noFill/>
                    <a:ln>
                      <a:noFill/>
                    </a:ln>
                  </pic:spPr>
                </pic:pic>
              </a:graphicData>
            </a:graphic>
          </wp:inline>
        </w:drawing>
      </w:r>
      <w:r w:rsidRPr="00377E13">
        <w:rPr>
          <w:rFonts w:ascii="Arial" w:eastAsia="Times New Roman" w:hAnsi="Arial" w:cs="Arial"/>
          <w:color w:val="000044"/>
        </w:rPr>
        <w:br/>
      </w:r>
    </w:p>
    <w:p w:rsidR="005350D7" w:rsidRPr="00AF0A49" w:rsidRDefault="00F630FC" w:rsidP="00F630FC">
      <w:pPr>
        <w:rPr>
          <w:rFonts w:ascii="Arial" w:hAnsi="Arial" w:cs="Arial"/>
        </w:rPr>
      </w:pPr>
      <w:proofErr w:type="spellStart"/>
      <w:r>
        <w:rPr>
          <w:rFonts w:ascii="Arial" w:hAnsi="Arial" w:cs="Arial"/>
        </w:rPr>
        <w:t>IPac</w:t>
      </w:r>
      <w:proofErr w:type="spellEnd"/>
      <w:r>
        <w:rPr>
          <w:rFonts w:ascii="Arial" w:hAnsi="Arial" w:cs="Arial"/>
        </w:rPr>
        <w:t xml:space="preserve"> is used to emulate a keyboard for keystroke inputs into MAME to perform directions and button presses.  MAME provides keystroke inputs for each direction on an 8 way joystick, button presses for games, inputs to select coins and players, and mouse inputs</w:t>
      </w:r>
    </w:p>
    <w:p w:rsidR="00AF0A49" w:rsidRPr="00F630FC" w:rsidRDefault="00AF0A49" w:rsidP="00F630FC">
      <w:pPr>
        <w:spacing w:before="100" w:beforeAutospacing="1" w:after="120" w:line="240" w:lineRule="auto"/>
        <w:rPr>
          <w:rFonts w:ascii="Arial" w:eastAsia="Times New Roman" w:hAnsi="Arial" w:cs="Arial"/>
        </w:rPr>
      </w:pPr>
      <w:r w:rsidRPr="00F630FC">
        <w:rPr>
          <w:rFonts w:ascii="Arial" w:eastAsia="Times New Roman" w:hAnsi="Arial" w:cs="Arial"/>
        </w:rPr>
        <w:t xml:space="preserve">I needed two 8-way sticks on each for Crazy Climber and </w:t>
      </w:r>
      <w:proofErr w:type="spellStart"/>
      <w:r w:rsidRPr="00F630FC">
        <w:rPr>
          <w:rFonts w:ascii="Arial" w:eastAsia="Times New Roman" w:hAnsi="Arial" w:cs="Arial"/>
        </w:rPr>
        <w:t>Robotron</w:t>
      </w:r>
      <w:proofErr w:type="spellEnd"/>
      <w:r w:rsidRPr="00F630FC">
        <w:rPr>
          <w:rFonts w:ascii="Arial" w:eastAsia="Times New Roman" w:hAnsi="Arial" w:cs="Arial"/>
        </w:rPr>
        <w:t>.   I needed the 4-way on the cabinet for Pac Man, Donkey Kong, etc.  I mounted the other 4-way at 45 degrees to play Q*</w:t>
      </w:r>
      <w:proofErr w:type="spellStart"/>
      <w:r w:rsidRPr="00F630FC">
        <w:rPr>
          <w:rFonts w:ascii="Arial" w:eastAsia="Times New Roman" w:hAnsi="Arial" w:cs="Arial"/>
        </w:rPr>
        <w:t>bert</w:t>
      </w:r>
      <w:proofErr w:type="spellEnd"/>
      <w:r w:rsidRPr="00F630FC">
        <w:rPr>
          <w:rFonts w:ascii="Arial" w:eastAsia="Times New Roman" w:hAnsi="Arial" w:cs="Arial"/>
        </w:rPr>
        <w:t xml:space="preserve"> and Congo Bongo.  All are spaced nicely as to not interfere with each other.  </w:t>
      </w:r>
    </w:p>
    <w:p w:rsidR="00AF0A49" w:rsidRPr="00F630FC" w:rsidRDefault="00AF0A49" w:rsidP="00F630FC">
      <w:pPr>
        <w:spacing w:before="100" w:beforeAutospacing="1" w:after="120" w:line="240" w:lineRule="auto"/>
        <w:rPr>
          <w:rFonts w:ascii="Arial" w:eastAsia="Times New Roman" w:hAnsi="Arial" w:cs="Arial"/>
        </w:rPr>
      </w:pPr>
      <w:r w:rsidRPr="00F630FC">
        <w:rPr>
          <w:rFonts w:ascii="Arial" w:eastAsia="Times New Roman" w:hAnsi="Arial" w:cs="Arial"/>
        </w:rPr>
        <w:t xml:space="preserve">The </w:t>
      </w:r>
      <w:r w:rsidR="005350D7" w:rsidRPr="00F630FC">
        <w:rPr>
          <w:rFonts w:ascii="Arial" w:eastAsia="Times New Roman" w:hAnsi="Arial" w:cs="Arial"/>
        </w:rPr>
        <w:t>control panel</w:t>
      </w:r>
      <w:r w:rsidRPr="00F630FC">
        <w:rPr>
          <w:rFonts w:ascii="Arial" w:eastAsia="Times New Roman" w:hAnsi="Arial" w:cs="Arial"/>
        </w:rPr>
        <w:t xml:space="preserve"> is modular and lifts out very easily for repairs/additions.  </w:t>
      </w:r>
      <w:r w:rsidR="005350D7" w:rsidRPr="00F630FC">
        <w:rPr>
          <w:rFonts w:ascii="Arial" w:eastAsia="Times New Roman" w:hAnsi="Arial" w:cs="Arial"/>
        </w:rPr>
        <w:t xml:space="preserve">Most sticks/buttons attach via </w:t>
      </w:r>
      <w:proofErr w:type="spellStart"/>
      <w:r w:rsidR="005350D7" w:rsidRPr="00F630FC">
        <w:rPr>
          <w:rFonts w:ascii="Arial" w:eastAsia="Times New Roman" w:hAnsi="Arial" w:cs="Arial"/>
        </w:rPr>
        <w:t>Ipac</w:t>
      </w:r>
      <w:proofErr w:type="spellEnd"/>
      <w:r w:rsidR="005350D7" w:rsidRPr="00F630FC">
        <w:rPr>
          <w:rFonts w:ascii="Arial" w:eastAsia="Times New Roman" w:hAnsi="Arial" w:cs="Arial"/>
        </w:rPr>
        <w:t xml:space="preserve">.  Extra </w:t>
      </w:r>
      <w:r w:rsidR="001B64E2" w:rsidRPr="00F630FC">
        <w:rPr>
          <w:rFonts w:ascii="Arial" w:eastAsia="Times New Roman" w:hAnsi="Arial" w:cs="Arial"/>
        </w:rPr>
        <w:t>hacked controls</w:t>
      </w:r>
      <w:r w:rsidRPr="00F630FC">
        <w:rPr>
          <w:rFonts w:ascii="Arial" w:eastAsia="Times New Roman" w:hAnsi="Arial" w:cs="Arial"/>
        </w:rPr>
        <w:t xml:space="preserve"> connect</w:t>
      </w:r>
      <w:r w:rsidR="005350D7" w:rsidRPr="00F630FC">
        <w:rPr>
          <w:rFonts w:ascii="Arial" w:eastAsia="Times New Roman" w:hAnsi="Arial" w:cs="Arial"/>
        </w:rPr>
        <w:t xml:space="preserve"> via </w:t>
      </w:r>
      <w:proofErr w:type="spellStart"/>
      <w:r w:rsidR="005350D7" w:rsidRPr="00F630FC">
        <w:rPr>
          <w:rFonts w:ascii="Arial" w:eastAsia="Times New Roman" w:hAnsi="Arial" w:cs="Arial"/>
        </w:rPr>
        <w:t>gameport</w:t>
      </w:r>
      <w:proofErr w:type="spellEnd"/>
      <w:r w:rsidR="005350D7" w:rsidRPr="00F630FC">
        <w:rPr>
          <w:rFonts w:ascii="Arial" w:eastAsia="Times New Roman" w:hAnsi="Arial" w:cs="Arial"/>
        </w:rPr>
        <w:t xml:space="preserve"> or USB</w:t>
      </w:r>
      <w:r w:rsidRPr="00F630FC">
        <w:rPr>
          <w:rFonts w:ascii="Arial" w:eastAsia="Times New Roman" w:hAnsi="Arial" w:cs="Arial"/>
        </w:rPr>
        <w:t xml:space="preserve">. </w:t>
      </w:r>
    </w:p>
    <w:p w:rsidR="00AF0A49" w:rsidRPr="00F630FC" w:rsidRDefault="00AF0A49" w:rsidP="00F630FC">
      <w:pPr>
        <w:pStyle w:val="NormalWeb"/>
        <w:spacing w:after="120" w:afterAutospacing="0"/>
        <w:rPr>
          <w:rFonts w:ascii="Arial" w:hAnsi="Arial" w:cs="Arial"/>
          <w:sz w:val="22"/>
          <w:szCs w:val="22"/>
        </w:rPr>
      </w:pPr>
      <w:r w:rsidRPr="00F630FC">
        <w:rPr>
          <w:rFonts w:ascii="Arial" w:hAnsi="Arial" w:cs="Arial"/>
          <w:sz w:val="22"/>
          <w:szCs w:val="22"/>
        </w:rPr>
        <w:t xml:space="preserve">I used </w:t>
      </w:r>
      <w:proofErr w:type="spellStart"/>
      <w:r w:rsidRPr="00F630FC">
        <w:rPr>
          <w:rFonts w:ascii="Arial" w:hAnsi="Arial" w:cs="Arial"/>
          <w:sz w:val="22"/>
          <w:szCs w:val="22"/>
        </w:rPr>
        <w:t>Druin's</w:t>
      </w:r>
      <w:proofErr w:type="spellEnd"/>
      <w:r w:rsidRPr="00F630FC">
        <w:rPr>
          <w:rFonts w:ascii="Arial" w:hAnsi="Arial" w:cs="Arial"/>
          <w:sz w:val="22"/>
          <w:szCs w:val="22"/>
        </w:rPr>
        <w:t xml:space="preserve"> interface to connect the LS-40 sticks</w:t>
      </w:r>
      <w:r w:rsidR="00555219" w:rsidRPr="00F630FC">
        <w:rPr>
          <w:rFonts w:ascii="Arial" w:hAnsi="Arial" w:cs="Arial"/>
          <w:sz w:val="22"/>
          <w:szCs w:val="22"/>
        </w:rPr>
        <w:t xml:space="preserve"> for </w:t>
      </w:r>
      <w:proofErr w:type="spellStart"/>
      <w:r w:rsidR="00555219" w:rsidRPr="00F630FC">
        <w:rPr>
          <w:rFonts w:ascii="Arial" w:hAnsi="Arial" w:cs="Arial"/>
          <w:sz w:val="22"/>
          <w:szCs w:val="22"/>
        </w:rPr>
        <w:t>Ikari</w:t>
      </w:r>
      <w:proofErr w:type="spellEnd"/>
      <w:r w:rsidR="00555219" w:rsidRPr="00F630FC">
        <w:rPr>
          <w:rFonts w:ascii="Arial" w:hAnsi="Arial" w:cs="Arial"/>
          <w:sz w:val="22"/>
          <w:szCs w:val="22"/>
        </w:rPr>
        <w:t xml:space="preserve"> Warriors</w:t>
      </w:r>
      <w:r w:rsidRPr="00F630FC">
        <w:rPr>
          <w:rFonts w:ascii="Arial" w:hAnsi="Arial" w:cs="Arial"/>
          <w:sz w:val="22"/>
          <w:szCs w:val="22"/>
        </w:rPr>
        <w:t xml:space="preserve">.  </w:t>
      </w:r>
    </w:p>
    <w:p w:rsidR="00AF0A49" w:rsidRPr="00F630FC" w:rsidRDefault="00AF0A49" w:rsidP="00F630FC">
      <w:pPr>
        <w:pStyle w:val="NormalWeb"/>
        <w:spacing w:after="120" w:afterAutospacing="0"/>
        <w:rPr>
          <w:rFonts w:ascii="Arial" w:hAnsi="Arial" w:cs="Arial"/>
          <w:sz w:val="22"/>
          <w:szCs w:val="22"/>
        </w:rPr>
      </w:pPr>
      <w:r w:rsidRPr="00F630FC">
        <w:rPr>
          <w:rFonts w:ascii="Arial" w:hAnsi="Arial" w:cs="Arial"/>
          <w:sz w:val="22"/>
          <w:szCs w:val="22"/>
        </w:rPr>
        <w:t>I replaced the handle on a Logitech Wingman analog stick with a ball top handle for use with Food Fight, etc.</w:t>
      </w:r>
    </w:p>
    <w:p w:rsidR="004C1F8A" w:rsidRPr="00F630FC" w:rsidRDefault="00AF0A49" w:rsidP="00F630FC">
      <w:pPr>
        <w:pStyle w:val="NormalWeb"/>
        <w:spacing w:after="120" w:afterAutospacing="0"/>
        <w:rPr>
          <w:rFonts w:ascii="Arial" w:hAnsi="Arial" w:cs="Arial"/>
          <w:sz w:val="22"/>
          <w:szCs w:val="22"/>
        </w:rPr>
      </w:pPr>
      <w:r w:rsidRPr="00F630FC">
        <w:rPr>
          <w:rFonts w:ascii="Arial" w:hAnsi="Arial" w:cs="Arial"/>
          <w:sz w:val="22"/>
          <w:szCs w:val="22"/>
        </w:rPr>
        <w:t xml:space="preserve">The Star Wars yoke is based loosely on </w:t>
      </w:r>
      <w:proofErr w:type="spellStart"/>
      <w:r w:rsidRPr="00F630FC">
        <w:rPr>
          <w:rFonts w:ascii="Arial" w:hAnsi="Arial" w:cs="Arial"/>
          <w:sz w:val="22"/>
          <w:szCs w:val="22"/>
        </w:rPr>
        <w:t>Twisty's</w:t>
      </w:r>
      <w:proofErr w:type="spellEnd"/>
      <w:r w:rsidRPr="00F630FC">
        <w:rPr>
          <w:rFonts w:ascii="Arial" w:hAnsi="Arial" w:cs="Arial"/>
          <w:sz w:val="22"/>
          <w:szCs w:val="22"/>
        </w:rPr>
        <w:t xml:space="preserve"> design. </w:t>
      </w:r>
      <w:r w:rsidR="00A51E24">
        <w:rPr>
          <w:rFonts w:ascii="Arial" w:hAnsi="Arial" w:cs="Arial"/>
          <w:sz w:val="22"/>
          <w:szCs w:val="22"/>
        </w:rPr>
        <w:t xml:space="preserve"> This is required for the best experience playing the Star Wars themed games and Firefox. </w:t>
      </w:r>
      <w:r w:rsidRPr="00F630FC">
        <w:rPr>
          <w:rFonts w:ascii="Arial" w:hAnsi="Arial" w:cs="Arial"/>
          <w:sz w:val="22"/>
          <w:szCs w:val="22"/>
        </w:rPr>
        <w:t xml:space="preserve"> I opted for using Logitech Wingman handles (more realistic) and gray pipe instead of white.  I used the dowel concept with the Microsoft Dual Strike pots for the handles, and I used the Dual Strike pot interface board for controlling the base.  I printed an Atari logo on a label and stuck it on top.  It attaches via </w:t>
      </w:r>
      <w:r w:rsidR="001B64E2" w:rsidRPr="00F630FC">
        <w:rPr>
          <w:rFonts w:ascii="Arial" w:hAnsi="Arial" w:cs="Arial"/>
          <w:sz w:val="22"/>
          <w:szCs w:val="22"/>
        </w:rPr>
        <w:t>a</w:t>
      </w:r>
      <w:r w:rsidRPr="00F630FC">
        <w:rPr>
          <w:rFonts w:ascii="Arial" w:hAnsi="Arial" w:cs="Arial"/>
          <w:sz w:val="22"/>
          <w:szCs w:val="22"/>
        </w:rPr>
        <w:t xml:space="preserve"> USB cable.  I wired the triggers to one of the buttons on the IF board for the Dual Strike and configured MAME for such.</w:t>
      </w:r>
      <w:r w:rsidR="001B64E2" w:rsidRPr="00F630FC">
        <w:rPr>
          <w:rFonts w:ascii="Arial" w:hAnsi="Arial" w:cs="Arial"/>
          <w:sz w:val="22"/>
          <w:szCs w:val="22"/>
        </w:rPr>
        <w:t xml:space="preserve">  </w:t>
      </w:r>
      <w:r w:rsidRPr="00F630FC">
        <w:rPr>
          <w:rFonts w:ascii="Arial" w:hAnsi="Arial" w:cs="Arial"/>
          <w:sz w:val="22"/>
          <w:szCs w:val="22"/>
        </w:rPr>
        <w:t xml:space="preserve">The gray box where the label is attached is merely a plastic electrical box found at Home Depot.  The dark gray pipe running through the box is sprinkler pipe (I had to </w:t>
      </w:r>
      <w:proofErr w:type="spellStart"/>
      <w:r w:rsidRPr="00F630FC">
        <w:rPr>
          <w:rFonts w:ascii="Arial" w:hAnsi="Arial" w:cs="Arial"/>
          <w:sz w:val="22"/>
          <w:szCs w:val="22"/>
        </w:rPr>
        <w:t>dremel</w:t>
      </w:r>
      <w:proofErr w:type="spellEnd"/>
      <w:r w:rsidRPr="00F630FC">
        <w:rPr>
          <w:rFonts w:ascii="Arial" w:hAnsi="Arial" w:cs="Arial"/>
          <w:sz w:val="22"/>
          <w:szCs w:val="22"/>
        </w:rPr>
        <w:t xml:space="preserve"> out a little for smooth gliding).  I drilled holes in used Wingman handles and inserted the pipe (then glued).  I attached the gray electrical box to a homemade wooden box for some clearance to attach the circuit board that cont</w:t>
      </w:r>
      <w:r w:rsidR="001B64E2" w:rsidRPr="00F630FC">
        <w:rPr>
          <w:rFonts w:ascii="Arial" w:hAnsi="Arial" w:cs="Arial"/>
          <w:sz w:val="22"/>
          <w:szCs w:val="22"/>
        </w:rPr>
        <w:t>rols the pots.  The gray box at</w:t>
      </w:r>
      <w:r w:rsidRPr="00F630FC">
        <w:rPr>
          <w:rFonts w:ascii="Arial" w:hAnsi="Arial" w:cs="Arial"/>
          <w:sz w:val="22"/>
          <w:szCs w:val="22"/>
        </w:rPr>
        <w:t xml:space="preserve">tached </w:t>
      </w:r>
      <w:r w:rsidRPr="00F630FC">
        <w:rPr>
          <w:rFonts w:ascii="Arial" w:hAnsi="Arial" w:cs="Arial"/>
          <w:sz w:val="22"/>
          <w:szCs w:val="22"/>
        </w:rPr>
        <w:lastRenderedPageBreak/>
        <w:t>to the wooden box rotates around approx. 180 degrees.  I finally constructed a larger black box to mount the yoke at an angle and attached some t-molding. </w:t>
      </w:r>
    </w:p>
    <w:p w:rsidR="00E25942" w:rsidRPr="00F630FC" w:rsidRDefault="00E25942" w:rsidP="00F630FC">
      <w:pPr>
        <w:pStyle w:val="Heading2"/>
        <w:spacing w:before="0" w:after="120"/>
        <w:textAlignment w:val="baseline"/>
        <w:rPr>
          <w:rFonts w:ascii="Arial" w:hAnsi="Arial" w:cs="Arial"/>
          <w:sz w:val="22"/>
          <w:szCs w:val="22"/>
        </w:rPr>
      </w:pPr>
      <w:r w:rsidRPr="00F630FC">
        <w:rPr>
          <w:rFonts w:ascii="Arial" w:hAnsi="Arial" w:cs="Arial"/>
          <w:sz w:val="22"/>
          <w:szCs w:val="22"/>
        </w:rPr>
        <w:t xml:space="preserve">3. </w:t>
      </w:r>
      <w:r w:rsidR="00AF0A49" w:rsidRPr="00F630FC">
        <w:rPr>
          <w:rFonts w:ascii="Arial" w:hAnsi="Arial" w:cs="Arial"/>
          <w:sz w:val="22"/>
          <w:szCs w:val="22"/>
        </w:rPr>
        <w:t>Monitor</w:t>
      </w:r>
    </w:p>
    <w:p w:rsidR="00AF0A49" w:rsidRPr="00F630FC" w:rsidRDefault="00AF0A49" w:rsidP="00F630FC">
      <w:pPr>
        <w:spacing w:after="120"/>
        <w:textAlignment w:val="baseline"/>
        <w:rPr>
          <w:rFonts w:ascii="Arial" w:hAnsi="Arial" w:cs="Arial"/>
        </w:rPr>
      </w:pPr>
      <w:r w:rsidRPr="00F630FC">
        <w:rPr>
          <w:rFonts w:ascii="Arial" w:hAnsi="Arial" w:cs="Arial"/>
        </w:rPr>
        <w:t>I originally used a 21” VGA monitor but recently switched to a 27” LED monitor.</w:t>
      </w:r>
    </w:p>
    <w:p w:rsidR="008D4B78" w:rsidRPr="00F630FC" w:rsidRDefault="001B64E2" w:rsidP="00F630FC">
      <w:pPr>
        <w:pStyle w:val="Heading2"/>
        <w:spacing w:before="0" w:after="120"/>
        <w:textAlignment w:val="baseline"/>
        <w:rPr>
          <w:rFonts w:ascii="Arial" w:hAnsi="Arial" w:cs="Arial"/>
          <w:sz w:val="22"/>
          <w:szCs w:val="22"/>
        </w:rPr>
      </w:pPr>
      <w:r w:rsidRPr="00F630FC">
        <w:rPr>
          <w:rFonts w:ascii="Arial" w:hAnsi="Arial" w:cs="Arial"/>
          <w:sz w:val="22"/>
          <w:szCs w:val="22"/>
        </w:rPr>
        <w:t>4. PC</w:t>
      </w:r>
    </w:p>
    <w:p w:rsidR="001B64E2" w:rsidRPr="00F630FC" w:rsidRDefault="008D4B78" w:rsidP="00F630FC">
      <w:pPr>
        <w:pStyle w:val="Heading2"/>
        <w:spacing w:before="0" w:after="120"/>
        <w:textAlignment w:val="baseline"/>
        <w:rPr>
          <w:rFonts w:ascii="Arial" w:hAnsi="Arial" w:cs="Arial"/>
          <w:color w:val="auto"/>
          <w:sz w:val="22"/>
          <w:szCs w:val="22"/>
        </w:rPr>
      </w:pPr>
      <w:r w:rsidRPr="00F630FC">
        <w:rPr>
          <w:rFonts w:ascii="Arial" w:hAnsi="Arial" w:cs="Arial"/>
          <w:color w:val="auto"/>
          <w:sz w:val="22"/>
          <w:szCs w:val="22"/>
        </w:rPr>
        <w:t>I’m currently using an HP Pavilion running Windows Vista.</w:t>
      </w:r>
      <w:r w:rsidR="001B64E2" w:rsidRPr="00F630FC">
        <w:rPr>
          <w:rFonts w:ascii="Arial" w:hAnsi="Arial" w:cs="Arial"/>
          <w:color w:val="auto"/>
          <w:sz w:val="22"/>
          <w:szCs w:val="22"/>
        </w:rPr>
        <w:t xml:space="preserve">  </w:t>
      </w:r>
      <w:r w:rsidR="00E25942" w:rsidRPr="00F630FC">
        <w:rPr>
          <w:rFonts w:ascii="Arial" w:hAnsi="Arial" w:cs="Arial"/>
          <w:color w:val="auto"/>
          <w:sz w:val="22"/>
          <w:szCs w:val="22"/>
        </w:rPr>
        <w:t xml:space="preserve">It doesn’t take much to power these retro games from </w:t>
      </w:r>
      <w:r w:rsidR="001B64E2" w:rsidRPr="00F630FC">
        <w:rPr>
          <w:rFonts w:ascii="Arial" w:hAnsi="Arial" w:cs="Arial"/>
          <w:color w:val="auto"/>
          <w:sz w:val="22"/>
          <w:szCs w:val="22"/>
        </w:rPr>
        <w:t>the 80’s</w:t>
      </w:r>
      <w:r w:rsidR="00E25942" w:rsidRPr="00F630FC">
        <w:rPr>
          <w:rFonts w:ascii="Arial" w:hAnsi="Arial" w:cs="Arial"/>
          <w:color w:val="auto"/>
          <w:sz w:val="22"/>
          <w:szCs w:val="22"/>
        </w:rPr>
        <w:t>.</w:t>
      </w:r>
    </w:p>
    <w:p w:rsidR="00E25942" w:rsidRPr="00F630FC" w:rsidRDefault="00E25942" w:rsidP="00F630FC">
      <w:pPr>
        <w:pStyle w:val="Heading2"/>
        <w:spacing w:before="0" w:after="120"/>
        <w:textAlignment w:val="baseline"/>
        <w:rPr>
          <w:rFonts w:ascii="Arial" w:hAnsi="Arial" w:cs="Arial"/>
          <w:sz w:val="22"/>
          <w:szCs w:val="22"/>
        </w:rPr>
      </w:pPr>
      <w:r w:rsidRPr="00F630FC">
        <w:rPr>
          <w:rFonts w:ascii="Arial" w:hAnsi="Arial" w:cs="Arial"/>
          <w:sz w:val="22"/>
          <w:szCs w:val="22"/>
        </w:rPr>
        <w:t>5. Lighted Marquee</w:t>
      </w:r>
    </w:p>
    <w:p w:rsidR="00037061" w:rsidRPr="00F630FC" w:rsidRDefault="001B64E2" w:rsidP="00F630FC">
      <w:pPr>
        <w:pStyle w:val="NormalWeb"/>
        <w:spacing w:before="0" w:beforeAutospacing="0" w:after="120" w:afterAutospacing="0"/>
        <w:rPr>
          <w:rFonts w:ascii="Arial" w:hAnsi="Arial" w:cs="Arial"/>
          <w:sz w:val="22"/>
          <w:szCs w:val="22"/>
        </w:rPr>
      </w:pPr>
      <w:r w:rsidRPr="00F630FC">
        <w:rPr>
          <w:rFonts w:ascii="Arial" w:hAnsi="Arial" w:cs="Arial"/>
          <w:sz w:val="22"/>
          <w:szCs w:val="22"/>
        </w:rPr>
        <w:t>I created a marquee of marquees.  </w:t>
      </w:r>
      <w:r w:rsidR="00037061" w:rsidRPr="00F630FC">
        <w:rPr>
          <w:rFonts w:ascii="Arial" w:hAnsi="Arial" w:cs="Arial"/>
          <w:sz w:val="22"/>
          <w:szCs w:val="22"/>
        </w:rPr>
        <w:t xml:space="preserve">I created a collage of many of the classic arcade game marquees.  This is merely two sheets of legal size paper (several layers) attached together.  A standard workshop light behind the marquee, powered by the power strip, is providing the </w:t>
      </w:r>
      <w:proofErr w:type="spellStart"/>
      <w:r w:rsidR="00037061" w:rsidRPr="00F630FC">
        <w:rPr>
          <w:rFonts w:ascii="Arial" w:hAnsi="Arial" w:cs="Arial"/>
          <w:sz w:val="22"/>
          <w:szCs w:val="22"/>
        </w:rPr>
        <w:t>illumunated</w:t>
      </w:r>
      <w:proofErr w:type="spellEnd"/>
      <w:r w:rsidR="00037061" w:rsidRPr="00F630FC">
        <w:rPr>
          <w:rFonts w:ascii="Arial" w:hAnsi="Arial" w:cs="Arial"/>
          <w:sz w:val="22"/>
          <w:szCs w:val="22"/>
        </w:rPr>
        <w:t xml:space="preserve"> effect.  Plexi in the front is attached via a homemade marquee holder.  </w:t>
      </w:r>
    </w:p>
    <w:p w:rsidR="00E25942" w:rsidRPr="00F630FC" w:rsidRDefault="00E25942" w:rsidP="00F630FC">
      <w:pPr>
        <w:pStyle w:val="Heading2"/>
        <w:spacing w:before="0" w:after="120"/>
        <w:textAlignment w:val="baseline"/>
        <w:rPr>
          <w:rFonts w:ascii="Arial" w:hAnsi="Arial" w:cs="Arial"/>
          <w:sz w:val="22"/>
          <w:szCs w:val="22"/>
        </w:rPr>
      </w:pPr>
      <w:r w:rsidRPr="00F630FC">
        <w:rPr>
          <w:rFonts w:ascii="Arial" w:hAnsi="Arial" w:cs="Arial"/>
          <w:sz w:val="22"/>
          <w:szCs w:val="22"/>
        </w:rPr>
        <w:t>6. Monitor Bezel</w:t>
      </w:r>
    </w:p>
    <w:p w:rsidR="00E25942" w:rsidRPr="00F630FC" w:rsidRDefault="00037061" w:rsidP="00F630FC">
      <w:pPr>
        <w:pStyle w:val="NormalWeb"/>
        <w:spacing w:before="0" w:beforeAutospacing="0" w:after="120" w:afterAutospacing="0"/>
        <w:textAlignment w:val="baseline"/>
        <w:rPr>
          <w:rFonts w:ascii="Arial" w:hAnsi="Arial" w:cs="Arial"/>
          <w:sz w:val="22"/>
          <w:szCs w:val="22"/>
        </w:rPr>
      </w:pPr>
      <w:r w:rsidRPr="00F630FC">
        <w:rPr>
          <w:rFonts w:ascii="Arial" w:hAnsi="Arial" w:cs="Arial"/>
          <w:sz w:val="22"/>
          <w:szCs w:val="22"/>
        </w:rPr>
        <w:t>Cut and painted my own bezel.</w:t>
      </w:r>
    </w:p>
    <w:p w:rsidR="008D4B78" w:rsidRPr="00F630FC" w:rsidRDefault="00E25942" w:rsidP="00F630FC">
      <w:pPr>
        <w:pStyle w:val="Heading2"/>
        <w:spacing w:before="0" w:after="120"/>
        <w:textAlignment w:val="baseline"/>
        <w:rPr>
          <w:rFonts w:ascii="Arial" w:hAnsi="Arial" w:cs="Arial"/>
          <w:sz w:val="22"/>
          <w:szCs w:val="22"/>
        </w:rPr>
      </w:pPr>
      <w:r w:rsidRPr="00F630FC">
        <w:rPr>
          <w:rFonts w:ascii="Arial" w:hAnsi="Arial" w:cs="Arial"/>
          <w:sz w:val="22"/>
          <w:szCs w:val="22"/>
        </w:rPr>
        <w:t>7. Sound</w:t>
      </w:r>
    </w:p>
    <w:p w:rsidR="008D4B78" w:rsidRPr="00F630FC" w:rsidRDefault="008D4B78" w:rsidP="00F630FC">
      <w:pPr>
        <w:pStyle w:val="NormalWeb"/>
        <w:spacing w:before="0" w:beforeAutospacing="0" w:after="120" w:afterAutospacing="0"/>
        <w:rPr>
          <w:rFonts w:ascii="Arial" w:hAnsi="Arial" w:cs="Arial"/>
          <w:sz w:val="22"/>
          <w:szCs w:val="22"/>
        </w:rPr>
      </w:pPr>
      <w:r w:rsidRPr="00F630FC">
        <w:rPr>
          <w:rFonts w:ascii="Arial" w:hAnsi="Arial" w:cs="Arial"/>
          <w:sz w:val="22"/>
          <w:szCs w:val="22"/>
        </w:rPr>
        <w:t xml:space="preserve">I used a subwoofer pc speaker system.  I mounted the speakers above the monitor and below the bezel pointing directly at the user with the subwoofer housed in the cabinet itself.   </w:t>
      </w:r>
    </w:p>
    <w:p w:rsidR="00E25942" w:rsidRPr="00F630FC" w:rsidRDefault="008D4B78" w:rsidP="00F630FC">
      <w:pPr>
        <w:pStyle w:val="Heading2"/>
        <w:spacing w:before="0" w:after="120"/>
        <w:textAlignment w:val="baseline"/>
        <w:rPr>
          <w:rFonts w:ascii="Arial" w:hAnsi="Arial" w:cs="Arial"/>
          <w:sz w:val="22"/>
          <w:szCs w:val="22"/>
        </w:rPr>
      </w:pPr>
      <w:r w:rsidRPr="00F630FC">
        <w:rPr>
          <w:rFonts w:ascii="Arial" w:hAnsi="Arial" w:cs="Arial"/>
          <w:sz w:val="22"/>
          <w:szCs w:val="22"/>
        </w:rPr>
        <w:t xml:space="preserve">8. </w:t>
      </w:r>
      <w:r w:rsidR="00E25942" w:rsidRPr="00F630FC">
        <w:rPr>
          <w:rFonts w:ascii="Arial" w:hAnsi="Arial" w:cs="Arial"/>
          <w:sz w:val="22"/>
          <w:szCs w:val="22"/>
        </w:rPr>
        <w:t>Power Strip</w:t>
      </w:r>
    </w:p>
    <w:p w:rsidR="00E25942" w:rsidRPr="00F630FC" w:rsidRDefault="008D4B78" w:rsidP="00F630FC">
      <w:pPr>
        <w:pStyle w:val="NormalWeb"/>
        <w:spacing w:before="0" w:beforeAutospacing="0" w:after="120" w:afterAutospacing="0"/>
        <w:textAlignment w:val="baseline"/>
        <w:rPr>
          <w:rFonts w:ascii="Arial" w:hAnsi="Arial" w:cs="Arial"/>
          <w:sz w:val="22"/>
          <w:szCs w:val="22"/>
        </w:rPr>
      </w:pPr>
      <w:r w:rsidRPr="00F630FC">
        <w:rPr>
          <w:rFonts w:ascii="Arial" w:hAnsi="Arial" w:cs="Arial"/>
          <w:sz w:val="22"/>
          <w:szCs w:val="22"/>
        </w:rPr>
        <w:t xml:space="preserve">I wired the power strip where all devices are plugged to a rocker switch installed on the underside of the control panel.  I also installed a leaf switch button next to the rocker switch </w:t>
      </w:r>
      <w:r w:rsidR="00037061" w:rsidRPr="00F630FC">
        <w:rPr>
          <w:rFonts w:ascii="Arial" w:hAnsi="Arial" w:cs="Arial"/>
          <w:sz w:val="22"/>
          <w:szCs w:val="22"/>
        </w:rPr>
        <w:t>and hardwired it to the pc on/off button.  The rocker switch</w:t>
      </w:r>
      <w:r w:rsidR="00E25942" w:rsidRPr="00F630FC">
        <w:rPr>
          <w:rFonts w:ascii="Arial" w:hAnsi="Arial" w:cs="Arial"/>
          <w:sz w:val="22"/>
          <w:szCs w:val="22"/>
        </w:rPr>
        <w:t xml:space="preserve"> allows you to have one device be the control power for </w:t>
      </w:r>
      <w:r w:rsidR="00037061" w:rsidRPr="00F630FC">
        <w:rPr>
          <w:rFonts w:ascii="Arial" w:hAnsi="Arial" w:cs="Arial"/>
          <w:sz w:val="22"/>
          <w:szCs w:val="22"/>
        </w:rPr>
        <w:t>all</w:t>
      </w:r>
      <w:r w:rsidR="00E25942" w:rsidRPr="00F630FC">
        <w:rPr>
          <w:rFonts w:ascii="Arial" w:hAnsi="Arial" w:cs="Arial"/>
          <w:sz w:val="22"/>
          <w:szCs w:val="22"/>
        </w:rPr>
        <w:t xml:space="preserve"> devices. </w:t>
      </w:r>
      <w:r w:rsidR="00037061" w:rsidRPr="00F630FC">
        <w:rPr>
          <w:rFonts w:ascii="Arial" w:hAnsi="Arial" w:cs="Arial"/>
          <w:sz w:val="22"/>
          <w:szCs w:val="22"/>
        </w:rPr>
        <w:t>The button is then used to power on/off the pc.</w:t>
      </w:r>
    </w:p>
    <w:p w:rsidR="00E25942" w:rsidRPr="00F630FC" w:rsidRDefault="00E25942" w:rsidP="00F630FC">
      <w:pPr>
        <w:pStyle w:val="Heading2"/>
        <w:spacing w:before="0" w:after="120"/>
        <w:textAlignment w:val="baseline"/>
        <w:rPr>
          <w:rFonts w:ascii="Arial" w:hAnsi="Arial" w:cs="Arial"/>
          <w:sz w:val="22"/>
          <w:szCs w:val="22"/>
        </w:rPr>
      </w:pPr>
      <w:r w:rsidRPr="00F630FC">
        <w:rPr>
          <w:rFonts w:ascii="Arial" w:hAnsi="Arial" w:cs="Arial"/>
          <w:sz w:val="22"/>
          <w:szCs w:val="22"/>
        </w:rPr>
        <w:t>9. Coin Door</w:t>
      </w:r>
    </w:p>
    <w:p w:rsidR="00037061" w:rsidRPr="00F630FC" w:rsidRDefault="00037061" w:rsidP="00F630FC">
      <w:pPr>
        <w:pStyle w:val="NormalWeb"/>
        <w:spacing w:before="0" w:beforeAutospacing="0" w:after="120" w:afterAutospacing="0"/>
        <w:rPr>
          <w:rFonts w:ascii="Arial" w:hAnsi="Arial" w:cs="Arial"/>
          <w:sz w:val="22"/>
          <w:szCs w:val="22"/>
        </w:rPr>
      </w:pPr>
      <w:r w:rsidRPr="00F630FC">
        <w:rPr>
          <w:rFonts w:ascii="Arial" w:hAnsi="Arial" w:cs="Arial"/>
          <w:sz w:val="22"/>
          <w:szCs w:val="22"/>
        </w:rPr>
        <w:t>Video Connection provided me with ex</w:t>
      </w:r>
      <w:r w:rsidR="006D20D5" w:rsidRPr="00F630FC">
        <w:rPr>
          <w:rFonts w:ascii="Arial" w:hAnsi="Arial" w:cs="Arial"/>
          <w:sz w:val="22"/>
          <w:szCs w:val="22"/>
        </w:rPr>
        <w:t xml:space="preserve">ceptional used </w:t>
      </w:r>
      <w:proofErr w:type="spellStart"/>
      <w:r w:rsidR="006D20D5" w:rsidRPr="00F630FC">
        <w:rPr>
          <w:rFonts w:ascii="Arial" w:hAnsi="Arial" w:cs="Arial"/>
          <w:sz w:val="22"/>
          <w:szCs w:val="22"/>
        </w:rPr>
        <w:t>Happs</w:t>
      </w:r>
      <w:proofErr w:type="spellEnd"/>
      <w:r w:rsidR="006D20D5" w:rsidRPr="00F630FC">
        <w:rPr>
          <w:rFonts w:ascii="Arial" w:hAnsi="Arial" w:cs="Arial"/>
          <w:sz w:val="22"/>
          <w:szCs w:val="22"/>
        </w:rPr>
        <w:t xml:space="preserve"> coin doors</w:t>
      </w:r>
      <w:r w:rsidRPr="00F630FC">
        <w:rPr>
          <w:rFonts w:ascii="Arial" w:hAnsi="Arial" w:cs="Arial"/>
          <w:sz w:val="22"/>
          <w:szCs w:val="22"/>
        </w:rPr>
        <w:t xml:space="preserve"> complete with coin mechanics.  They painted them to look brand new.  </w:t>
      </w:r>
      <w:r w:rsidR="006D20D5" w:rsidRPr="00F630FC">
        <w:rPr>
          <w:rFonts w:ascii="Arial" w:hAnsi="Arial" w:cs="Arial"/>
          <w:sz w:val="22"/>
          <w:szCs w:val="22"/>
        </w:rPr>
        <w:t>I added LED</w:t>
      </w:r>
      <w:r w:rsidRPr="00F630FC">
        <w:rPr>
          <w:rFonts w:ascii="Arial" w:hAnsi="Arial" w:cs="Arial"/>
          <w:sz w:val="22"/>
          <w:szCs w:val="22"/>
        </w:rPr>
        <w:t>s to the cabinet coin door, they are attached next to the push button slots.  I wired them directly to the pc power supply.</w:t>
      </w:r>
    </w:p>
    <w:p w:rsidR="000E4EB2" w:rsidRPr="00F630FC" w:rsidRDefault="000E4EB2" w:rsidP="00F630FC">
      <w:pPr>
        <w:pStyle w:val="Heading2"/>
        <w:spacing w:before="0" w:after="120"/>
        <w:textAlignment w:val="baseline"/>
        <w:rPr>
          <w:rFonts w:ascii="Arial" w:hAnsi="Arial" w:cs="Arial"/>
          <w:sz w:val="22"/>
          <w:szCs w:val="22"/>
        </w:rPr>
      </w:pPr>
      <w:r w:rsidRPr="00F630FC">
        <w:rPr>
          <w:rFonts w:ascii="Arial" w:hAnsi="Arial" w:cs="Arial"/>
          <w:sz w:val="22"/>
          <w:szCs w:val="22"/>
        </w:rPr>
        <w:t xml:space="preserve">10. </w:t>
      </w:r>
      <w:proofErr w:type="spellStart"/>
      <w:r w:rsidRPr="00F630FC">
        <w:rPr>
          <w:rFonts w:ascii="Arial" w:hAnsi="Arial" w:cs="Arial"/>
          <w:sz w:val="22"/>
          <w:szCs w:val="22"/>
        </w:rPr>
        <w:t>Sideart</w:t>
      </w:r>
      <w:proofErr w:type="spellEnd"/>
    </w:p>
    <w:p w:rsidR="000E4EB2" w:rsidRPr="00F630FC" w:rsidRDefault="000E4EB2" w:rsidP="008B33D0">
      <w:pPr>
        <w:pStyle w:val="NormalWeb"/>
        <w:spacing w:before="0" w:beforeAutospacing="0" w:after="120" w:afterAutospacing="0"/>
        <w:rPr>
          <w:rFonts w:ascii="Arial" w:hAnsi="Arial" w:cs="Arial"/>
          <w:sz w:val="22"/>
          <w:szCs w:val="22"/>
        </w:rPr>
      </w:pPr>
      <w:r w:rsidRPr="00F630FC">
        <w:rPr>
          <w:rFonts w:ascii="Arial" w:hAnsi="Arial" w:cs="Arial"/>
          <w:sz w:val="22"/>
          <w:szCs w:val="22"/>
        </w:rPr>
        <w:t xml:space="preserve">I borrowed the MAME logo from an instruction sheet I downloaded months ago.  The rest is comprised of a collection of classic arcade flyer or </w:t>
      </w:r>
      <w:proofErr w:type="spellStart"/>
      <w:r w:rsidRPr="00F630FC">
        <w:rPr>
          <w:rFonts w:ascii="Arial" w:hAnsi="Arial" w:cs="Arial"/>
          <w:sz w:val="22"/>
          <w:szCs w:val="22"/>
        </w:rPr>
        <w:t>sideart</w:t>
      </w:r>
      <w:proofErr w:type="spellEnd"/>
      <w:r w:rsidRPr="00F630FC">
        <w:rPr>
          <w:rFonts w:ascii="Arial" w:hAnsi="Arial" w:cs="Arial"/>
          <w:sz w:val="22"/>
          <w:szCs w:val="22"/>
        </w:rPr>
        <w:t xml:space="preserve"> images downloaded from various sources</w:t>
      </w:r>
      <w:r w:rsidR="006D20D5" w:rsidRPr="00F630FC">
        <w:rPr>
          <w:rFonts w:ascii="Arial" w:hAnsi="Arial" w:cs="Arial"/>
          <w:sz w:val="22"/>
          <w:szCs w:val="22"/>
        </w:rPr>
        <w:t xml:space="preserve"> and hand edited</w:t>
      </w:r>
      <w:r w:rsidRPr="00F630FC">
        <w:rPr>
          <w:rFonts w:ascii="Arial" w:hAnsi="Arial" w:cs="Arial"/>
          <w:sz w:val="22"/>
          <w:szCs w:val="22"/>
        </w:rPr>
        <w:t xml:space="preserve">. I printed 1/4 of each </w:t>
      </w:r>
      <w:proofErr w:type="spellStart"/>
      <w:r w:rsidRPr="00F630FC">
        <w:rPr>
          <w:rFonts w:ascii="Arial" w:hAnsi="Arial" w:cs="Arial"/>
          <w:sz w:val="22"/>
          <w:szCs w:val="22"/>
        </w:rPr>
        <w:t>sideart</w:t>
      </w:r>
      <w:proofErr w:type="spellEnd"/>
      <w:r w:rsidRPr="00F630FC">
        <w:rPr>
          <w:rFonts w:ascii="Arial" w:hAnsi="Arial" w:cs="Arial"/>
          <w:sz w:val="22"/>
          <w:szCs w:val="22"/>
        </w:rPr>
        <w:t xml:space="preserve"> image o</w:t>
      </w:r>
      <w:r w:rsidR="006D20D5" w:rsidRPr="00F630FC">
        <w:rPr>
          <w:rFonts w:ascii="Arial" w:hAnsi="Arial" w:cs="Arial"/>
          <w:sz w:val="22"/>
          <w:szCs w:val="22"/>
        </w:rPr>
        <w:t>ut on a letter size label sheet</w:t>
      </w:r>
      <w:r w:rsidRPr="00F630FC">
        <w:rPr>
          <w:rFonts w:ascii="Arial" w:hAnsi="Arial" w:cs="Arial"/>
          <w:sz w:val="22"/>
          <w:szCs w:val="22"/>
        </w:rPr>
        <w:t xml:space="preserve"> then placed them together. </w:t>
      </w:r>
    </w:p>
    <w:p w:rsidR="006D20D5" w:rsidRPr="00F630FC" w:rsidRDefault="006E234F" w:rsidP="00F630FC">
      <w:pPr>
        <w:pStyle w:val="Heading2"/>
        <w:spacing w:before="0" w:after="120"/>
        <w:textAlignment w:val="baseline"/>
        <w:rPr>
          <w:rFonts w:ascii="Arial" w:hAnsi="Arial" w:cs="Arial"/>
          <w:sz w:val="22"/>
          <w:szCs w:val="22"/>
        </w:rPr>
      </w:pPr>
      <w:r w:rsidRPr="00F630FC">
        <w:rPr>
          <w:rFonts w:ascii="Arial" w:hAnsi="Arial" w:cs="Arial"/>
          <w:sz w:val="22"/>
          <w:szCs w:val="22"/>
        </w:rPr>
        <w:t>11</w:t>
      </w:r>
      <w:r w:rsidR="00E25942" w:rsidRPr="00F630FC">
        <w:rPr>
          <w:rFonts w:ascii="Arial" w:hAnsi="Arial" w:cs="Arial"/>
          <w:sz w:val="22"/>
          <w:szCs w:val="22"/>
        </w:rPr>
        <w:t xml:space="preserve">. </w:t>
      </w:r>
      <w:r w:rsidRPr="00F630FC">
        <w:rPr>
          <w:rFonts w:ascii="Arial" w:hAnsi="Arial" w:cs="Arial"/>
          <w:sz w:val="22"/>
          <w:szCs w:val="22"/>
        </w:rPr>
        <w:t>Software</w:t>
      </w:r>
    </w:p>
    <w:p w:rsidR="006D20D5" w:rsidRPr="00F630FC" w:rsidRDefault="006D20D5" w:rsidP="00F630FC">
      <w:pPr>
        <w:pStyle w:val="NormalWeb"/>
        <w:spacing w:before="0" w:beforeAutospacing="0" w:after="120" w:afterAutospacing="0"/>
        <w:rPr>
          <w:rFonts w:ascii="Arial" w:hAnsi="Arial" w:cs="Arial"/>
          <w:sz w:val="22"/>
          <w:szCs w:val="22"/>
        </w:rPr>
      </w:pPr>
      <w:r w:rsidRPr="00F630FC">
        <w:rPr>
          <w:rFonts w:ascii="Arial" w:hAnsi="Arial" w:cs="Arial"/>
          <w:sz w:val="22"/>
          <w:szCs w:val="22"/>
        </w:rPr>
        <w:t xml:space="preserve">Emulators are needed to drive </w:t>
      </w:r>
      <w:r w:rsidR="008B33D0">
        <w:rPr>
          <w:rFonts w:ascii="Arial" w:hAnsi="Arial" w:cs="Arial"/>
          <w:sz w:val="22"/>
          <w:szCs w:val="22"/>
        </w:rPr>
        <w:t>the</w:t>
      </w:r>
      <w:r w:rsidRPr="00F630FC">
        <w:rPr>
          <w:rFonts w:ascii="Arial" w:hAnsi="Arial" w:cs="Arial"/>
          <w:sz w:val="22"/>
          <w:szCs w:val="22"/>
        </w:rPr>
        <w:t xml:space="preserve"> arcade games which are called ROMs. </w:t>
      </w:r>
      <w:r w:rsidR="008B33D0">
        <w:rPr>
          <w:rFonts w:ascii="Arial" w:hAnsi="Arial" w:cs="Arial"/>
          <w:sz w:val="22"/>
          <w:szCs w:val="22"/>
        </w:rPr>
        <w:t>The pc</w:t>
      </w:r>
      <w:r w:rsidRPr="00F630FC">
        <w:rPr>
          <w:rFonts w:ascii="Arial" w:hAnsi="Arial" w:cs="Arial"/>
          <w:sz w:val="22"/>
          <w:szCs w:val="22"/>
        </w:rPr>
        <w:t xml:space="preserve"> is more powerful than the original hardware that ran all those classic games</w:t>
      </w:r>
      <w:r w:rsidR="00A5596D" w:rsidRPr="00F630FC">
        <w:rPr>
          <w:rFonts w:ascii="Arial" w:hAnsi="Arial" w:cs="Arial"/>
          <w:sz w:val="22"/>
          <w:szCs w:val="22"/>
        </w:rPr>
        <w:t>,</w:t>
      </w:r>
      <w:r w:rsidRPr="00F630FC">
        <w:rPr>
          <w:rFonts w:ascii="Arial" w:hAnsi="Arial" w:cs="Arial"/>
          <w:sz w:val="22"/>
          <w:szCs w:val="22"/>
        </w:rPr>
        <w:t xml:space="preserve"> and there is a whole community dedicated towards writing emulators to play th</w:t>
      </w:r>
      <w:r w:rsidR="00A5596D" w:rsidRPr="00F630FC">
        <w:rPr>
          <w:rFonts w:ascii="Arial" w:hAnsi="Arial" w:cs="Arial"/>
          <w:sz w:val="22"/>
          <w:szCs w:val="22"/>
        </w:rPr>
        <w:t>ose games</w:t>
      </w:r>
      <w:r w:rsidRPr="00F630FC">
        <w:rPr>
          <w:rFonts w:ascii="Arial" w:hAnsi="Arial" w:cs="Arial"/>
          <w:sz w:val="22"/>
          <w:szCs w:val="22"/>
        </w:rPr>
        <w:t xml:space="preserve">. </w:t>
      </w:r>
    </w:p>
    <w:p w:rsidR="006D20D5" w:rsidRPr="00F630FC" w:rsidRDefault="006D20D5" w:rsidP="00F630FC">
      <w:pPr>
        <w:pStyle w:val="NormalWeb"/>
        <w:spacing w:before="0" w:beforeAutospacing="0" w:after="120" w:afterAutospacing="0"/>
        <w:textAlignment w:val="baseline"/>
        <w:rPr>
          <w:rFonts w:ascii="Arial" w:hAnsi="Arial" w:cs="Arial"/>
          <w:sz w:val="22"/>
          <w:szCs w:val="22"/>
        </w:rPr>
      </w:pPr>
      <w:r w:rsidRPr="00F630FC">
        <w:rPr>
          <w:rFonts w:ascii="Arial" w:hAnsi="Arial" w:cs="Arial"/>
          <w:sz w:val="22"/>
          <w:szCs w:val="22"/>
        </w:rPr>
        <w:t xml:space="preserve">MAME (Multiple Arcade Machine Emulator) is probably the best known emulator in the world and plays the majority of </w:t>
      </w:r>
      <w:r w:rsidR="00A5596D" w:rsidRPr="00F630FC">
        <w:rPr>
          <w:rFonts w:ascii="Arial" w:hAnsi="Arial" w:cs="Arial"/>
          <w:sz w:val="22"/>
          <w:szCs w:val="22"/>
        </w:rPr>
        <w:t>the</w:t>
      </w:r>
      <w:r w:rsidRPr="00F630FC">
        <w:rPr>
          <w:rFonts w:ascii="Arial" w:hAnsi="Arial" w:cs="Arial"/>
          <w:sz w:val="22"/>
          <w:szCs w:val="22"/>
        </w:rPr>
        <w:t xml:space="preserve"> classic arcade games. Mame32 </w:t>
      </w:r>
      <w:r w:rsidR="00A5596D" w:rsidRPr="00F630FC">
        <w:rPr>
          <w:rFonts w:ascii="Arial" w:hAnsi="Arial" w:cs="Arial"/>
          <w:sz w:val="22"/>
          <w:szCs w:val="22"/>
        </w:rPr>
        <w:t>provides</w:t>
      </w:r>
      <w:r w:rsidRPr="00F630FC">
        <w:rPr>
          <w:rFonts w:ascii="Arial" w:hAnsi="Arial" w:cs="Arial"/>
          <w:sz w:val="22"/>
          <w:szCs w:val="22"/>
        </w:rPr>
        <w:t xml:space="preserve"> a nice GUI around the MAME engine</w:t>
      </w:r>
      <w:r w:rsidR="00A5596D" w:rsidRPr="00F630FC">
        <w:rPr>
          <w:rFonts w:ascii="Arial" w:hAnsi="Arial" w:cs="Arial"/>
          <w:sz w:val="22"/>
          <w:szCs w:val="22"/>
        </w:rPr>
        <w:t>, but there are many other “front ends” that provide a nice GUI experience as well.</w:t>
      </w:r>
    </w:p>
    <w:p w:rsidR="00A5596D" w:rsidRPr="00F630FC" w:rsidRDefault="006D20D5" w:rsidP="00F630FC">
      <w:pPr>
        <w:pStyle w:val="NormalWeb"/>
        <w:spacing w:before="0" w:beforeAutospacing="0" w:after="120" w:afterAutospacing="0"/>
        <w:rPr>
          <w:rFonts w:ascii="Arial" w:hAnsi="Arial" w:cs="Arial"/>
          <w:sz w:val="22"/>
          <w:szCs w:val="22"/>
        </w:rPr>
      </w:pPr>
      <w:r w:rsidRPr="00F630FC">
        <w:rPr>
          <w:rFonts w:ascii="Arial" w:hAnsi="Arial" w:cs="Arial"/>
          <w:sz w:val="22"/>
          <w:szCs w:val="22"/>
        </w:rPr>
        <w:t xml:space="preserve">I </w:t>
      </w:r>
      <w:r w:rsidR="00A5596D" w:rsidRPr="00F630FC">
        <w:rPr>
          <w:rFonts w:ascii="Arial" w:hAnsi="Arial" w:cs="Arial"/>
          <w:sz w:val="22"/>
          <w:szCs w:val="22"/>
        </w:rPr>
        <w:t xml:space="preserve">originally </w:t>
      </w:r>
      <w:r w:rsidRPr="00F630FC">
        <w:rPr>
          <w:rFonts w:ascii="Arial" w:hAnsi="Arial" w:cs="Arial"/>
          <w:sz w:val="22"/>
          <w:szCs w:val="22"/>
        </w:rPr>
        <w:t xml:space="preserve">wanted my arcade system to look like a real arcade system and not a Windows </w:t>
      </w:r>
      <w:r w:rsidR="00A5596D" w:rsidRPr="00F630FC">
        <w:rPr>
          <w:rFonts w:ascii="Arial" w:hAnsi="Arial" w:cs="Arial"/>
          <w:sz w:val="22"/>
          <w:szCs w:val="22"/>
        </w:rPr>
        <w:t>pc so I removed</w:t>
      </w:r>
      <w:r w:rsidRPr="00F630FC">
        <w:rPr>
          <w:rFonts w:ascii="Arial" w:hAnsi="Arial" w:cs="Arial"/>
          <w:sz w:val="22"/>
          <w:szCs w:val="22"/>
        </w:rPr>
        <w:t xml:space="preserve"> the Windows boot-up screen, login screen, </w:t>
      </w:r>
      <w:r w:rsidR="00A5596D" w:rsidRPr="00F630FC">
        <w:rPr>
          <w:rFonts w:ascii="Arial" w:hAnsi="Arial" w:cs="Arial"/>
          <w:sz w:val="22"/>
          <w:szCs w:val="22"/>
        </w:rPr>
        <w:t>etc</w:t>
      </w:r>
      <w:r w:rsidRPr="00F630FC">
        <w:rPr>
          <w:rFonts w:ascii="Arial" w:hAnsi="Arial" w:cs="Arial"/>
          <w:sz w:val="22"/>
          <w:szCs w:val="22"/>
        </w:rPr>
        <w:t xml:space="preserve">. </w:t>
      </w:r>
      <w:r w:rsidR="00A5596D" w:rsidRPr="00F630FC">
        <w:rPr>
          <w:rFonts w:ascii="Arial" w:hAnsi="Arial" w:cs="Arial"/>
          <w:sz w:val="22"/>
          <w:szCs w:val="22"/>
        </w:rPr>
        <w:t xml:space="preserve">I originally booted directly into MAME </w:t>
      </w:r>
      <w:r w:rsidR="00A5596D" w:rsidRPr="00F630FC">
        <w:rPr>
          <w:rFonts w:ascii="Arial" w:hAnsi="Arial" w:cs="Arial"/>
          <w:sz w:val="22"/>
          <w:szCs w:val="22"/>
        </w:rPr>
        <w:lastRenderedPageBreak/>
        <w:t>32 via the startup group</w:t>
      </w:r>
      <w:r w:rsidR="00002448" w:rsidRPr="00F630FC">
        <w:rPr>
          <w:rFonts w:ascii="Arial" w:hAnsi="Arial" w:cs="Arial"/>
          <w:sz w:val="22"/>
          <w:szCs w:val="22"/>
        </w:rPr>
        <w:t>,</w:t>
      </w:r>
      <w:r w:rsidR="00A5596D" w:rsidRPr="00F630FC">
        <w:rPr>
          <w:rFonts w:ascii="Arial" w:hAnsi="Arial" w:cs="Arial"/>
          <w:sz w:val="22"/>
          <w:szCs w:val="22"/>
        </w:rPr>
        <w:t xml:space="preserve"> but now I just boot into Windows and </w:t>
      </w:r>
      <w:r w:rsidR="00002448" w:rsidRPr="00F630FC">
        <w:rPr>
          <w:rFonts w:ascii="Arial" w:hAnsi="Arial" w:cs="Arial"/>
          <w:sz w:val="22"/>
          <w:szCs w:val="22"/>
        </w:rPr>
        <w:t>the user must</w:t>
      </w:r>
      <w:r w:rsidR="00A5596D" w:rsidRPr="00F630FC">
        <w:rPr>
          <w:rFonts w:ascii="Arial" w:hAnsi="Arial" w:cs="Arial"/>
          <w:sz w:val="22"/>
          <w:szCs w:val="22"/>
        </w:rPr>
        <w:t xml:space="preserve"> launch MAME32</w:t>
      </w:r>
      <w:r w:rsidR="00002448" w:rsidRPr="00F630FC">
        <w:rPr>
          <w:rFonts w:ascii="Arial" w:hAnsi="Arial" w:cs="Arial"/>
          <w:sz w:val="22"/>
          <w:szCs w:val="22"/>
        </w:rPr>
        <w:t xml:space="preserve"> to play the games</w:t>
      </w:r>
      <w:r w:rsidR="00A5596D" w:rsidRPr="00F630FC">
        <w:rPr>
          <w:rFonts w:ascii="Arial" w:hAnsi="Arial" w:cs="Arial"/>
          <w:sz w:val="22"/>
          <w:szCs w:val="22"/>
        </w:rPr>
        <w:t xml:space="preserve">.  I rotate various classic arcade themes for entering and exiting Windows.  I replaced the Windows boot screen with a MAME one I downloaded.  I keep icons on the desktop for some of the MAME movies. </w:t>
      </w:r>
    </w:p>
    <w:p w:rsidR="000E4EB2" w:rsidRPr="00F630FC" w:rsidRDefault="000E4EB2" w:rsidP="00F630FC">
      <w:pPr>
        <w:pStyle w:val="NormalWeb"/>
        <w:spacing w:before="0" w:beforeAutospacing="0" w:after="120" w:afterAutospacing="0"/>
        <w:rPr>
          <w:rFonts w:ascii="Arial" w:hAnsi="Arial" w:cs="Arial"/>
          <w:sz w:val="22"/>
          <w:szCs w:val="22"/>
        </w:rPr>
      </w:pPr>
      <w:r w:rsidRPr="00F630FC">
        <w:rPr>
          <w:rFonts w:ascii="Arial" w:hAnsi="Arial" w:cs="Arial"/>
          <w:sz w:val="22"/>
          <w:szCs w:val="22"/>
        </w:rPr>
        <w:t>I installed the arcade authentic version of Drag</w:t>
      </w:r>
      <w:r w:rsidR="00002448" w:rsidRPr="00F630FC">
        <w:rPr>
          <w:rFonts w:ascii="Arial" w:hAnsi="Arial" w:cs="Arial"/>
          <w:sz w:val="22"/>
          <w:szCs w:val="22"/>
        </w:rPr>
        <w:t>on's Lair from Digital Leisure</w:t>
      </w:r>
      <w:r w:rsidRPr="00F630FC">
        <w:rPr>
          <w:rFonts w:ascii="Arial" w:hAnsi="Arial" w:cs="Arial"/>
          <w:sz w:val="22"/>
          <w:szCs w:val="22"/>
        </w:rPr>
        <w:t xml:space="preserve">.  It plays exactly like the real thing using the 8-way stick and </w:t>
      </w:r>
      <w:r w:rsidR="00002448" w:rsidRPr="00F630FC">
        <w:rPr>
          <w:rFonts w:ascii="Arial" w:hAnsi="Arial" w:cs="Arial"/>
          <w:sz w:val="22"/>
          <w:szCs w:val="22"/>
        </w:rPr>
        <w:t xml:space="preserve">space </w:t>
      </w:r>
      <w:r w:rsidRPr="00F630FC">
        <w:rPr>
          <w:rFonts w:ascii="Arial" w:hAnsi="Arial" w:cs="Arial"/>
          <w:sz w:val="22"/>
          <w:szCs w:val="22"/>
        </w:rPr>
        <w:t>pushbutton.</w:t>
      </w:r>
      <w:r w:rsidR="00002448" w:rsidRPr="00F630FC">
        <w:rPr>
          <w:rFonts w:ascii="Arial" w:hAnsi="Arial" w:cs="Arial"/>
          <w:sz w:val="22"/>
          <w:szCs w:val="22"/>
        </w:rPr>
        <w:t xml:space="preserve">  </w:t>
      </w:r>
      <w:r w:rsidRPr="00F630FC">
        <w:rPr>
          <w:rFonts w:ascii="Arial" w:hAnsi="Arial" w:cs="Arial"/>
          <w:sz w:val="22"/>
          <w:szCs w:val="22"/>
        </w:rPr>
        <w:t xml:space="preserve">  </w:t>
      </w:r>
    </w:p>
    <w:p w:rsidR="00E25942" w:rsidRPr="00F630FC" w:rsidRDefault="00002448" w:rsidP="00F630FC">
      <w:pPr>
        <w:pStyle w:val="NormalWeb"/>
        <w:spacing w:before="0" w:beforeAutospacing="0" w:after="120" w:afterAutospacing="0"/>
        <w:textAlignment w:val="baseline"/>
        <w:rPr>
          <w:rFonts w:ascii="Arial" w:hAnsi="Arial" w:cs="Arial"/>
          <w:sz w:val="22"/>
          <w:szCs w:val="22"/>
        </w:rPr>
      </w:pPr>
      <w:r w:rsidRPr="00F630FC">
        <w:rPr>
          <w:rFonts w:ascii="Arial" w:hAnsi="Arial" w:cs="Arial"/>
          <w:sz w:val="22"/>
          <w:szCs w:val="22"/>
        </w:rPr>
        <w:t>Many</w:t>
      </w:r>
      <w:r w:rsidR="00E25942" w:rsidRPr="00F630FC">
        <w:rPr>
          <w:rFonts w:ascii="Arial" w:hAnsi="Arial" w:cs="Arial"/>
          <w:sz w:val="22"/>
          <w:szCs w:val="22"/>
        </w:rPr>
        <w:t xml:space="preserve"> arcade </w:t>
      </w:r>
      <w:r w:rsidRPr="00F630FC">
        <w:rPr>
          <w:rFonts w:ascii="Arial" w:hAnsi="Arial" w:cs="Arial"/>
          <w:sz w:val="22"/>
          <w:szCs w:val="22"/>
        </w:rPr>
        <w:t>cabinets are</w:t>
      </w:r>
      <w:r w:rsidR="00E25942" w:rsidRPr="00F630FC">
        <w:rPr>
          <w:rFonts w:ascii="Arial" w:hAnsi="Arial" w:cs="Arial"/>
          <w:sz w:val="22"/>
          <w:szCs w:val="22"/>
        </w:rPr>
        <w:t xml:space="preserve"> configured to boot directly into a front</w:t>
      </w:r>
      <w:r w:rsidR="008B33D0">
        <w:rPr>
          <w:rFonts w:ascii="Arial" w:hAnsi="Arial" w:cs="Arial"/>
          <w:sz w:val="22"/>
          <w:szCs w:val="22"/>
        </w:rPr>
        <w:t xml:space="preserve"> </w:t>
      </w:r>
      <w:r w:rsidR="009D57ED" w:rsidRPr="00F630FC">
        <w:rPr>
          <w:rFonts w:ascii="Arial" w:hAnsi="Arial" w:cs="Arial"/>
          <w:sz w:val="22"/>
          <w:szCs w:val="22"/>
        </w:rPr>
        <w:t>end</w:t>
      </w:r>
      <w:r w:rsidR="00E25942" w:rsidRPr="00F630FC">
        <w:rPr>
          <w:rFonts w:ascii="Arial" w:hAnsi="Arial" w:cs="Arial"/>
          <w:sz w:val="22"/>
          <w:szCs w:val="22"/>
        </w:rPr>
        <w:t xml:space="preserve">. </w:t>
      </w:r>
      <w:r w:rsidR="009D57ED" w:rsidRPr="00F630FC">
        <w:rPr>
          <w:rFonts w:ascii="Arial" w:hAnsi="Arial" w:cs="Arial"/>
          <w:sz w:val="22"/>
          <w:szCs w:val="22"/>
        </w:rPr>
        <w:t>They</w:t>
      </w:r>
      <w:r w:rsidR="00E25942" w:rsidRPr="00F630FC">
        <w:rPr>
          <w:rFonts w:ascii="Arial" w:hAnsi="Arial" w:cs="Arial"/>
          <w:sz w:val="22"/>
          <w:szCs w:val="22"/>
        </w:rPr>
        <w:t xml:space="preserve"> provide an easy way to select an emulator and game to play without ever seeing Windows</w:t>
      </w:r>
      <w:r w:rsidRPr="00F630FC">
        <w:rPr>
          <w:rFonts w:ascii="Arial" w:hAnsi="Arial" w:cs="Arial"/>
          <w:sz w:val="22"/>
          <w:szCs w:val="22"/>
        </w:rPr>
        <w:t xml:space="preserve"> Explorer. There are many front</w:t>
      </w:r>
      <w:r w:rsidR="008B33D0">
        <w:rPr>
          <w:rFonts w:ascii="Arial" w:hAnsi="Arial" w:cs="Arial"/>
          <w:sz w:val="22"/>
          <w:szCs w:val="22"/>
        </w:rPr>
        <w:t xml:space="preserve"> </w:t>
      </w:r>
      <w:r w:rsidRPr="00F630FC">
        <w:rPr>
          <w:rFonts w:ascii="Arial" w:hAnsi="Arial" w:cs="Arial"/>
          <w:sz w:val="22"/>
          <w:szCs w:val="22"/>
        </w:rPr>
        <w:t>ends available</w:t>
      </w:r>
      <w:r w:rsidR="00E25942" w:rsidRPr="00F630FC">
        <w:rPr>
          <w:rFonts w:ascii="Arial" w:hAnsi="Arial" w:cs="Arial"/>
          <w:sz w:val="22"/>
          <w:szCs w:val="22"/>
        </w:rPr>
        <w:t xml:space="preserve">, some free, some </w:t>
      </w:r>
      <w:r w:rsidRPr="00F630FC">
        <w:rPr>
          <w:rFonts w:ascii="Arial" w:hAnsi="Arial" w:cs="Arial"/>
          <w:sz w:val="22"/>
          <w:szCs w:val="22"/>
        </w:rPr>
        <w:t xml:space="preserve">for a cost.  I’m using MAME32 currently as it is very intuitive, very similar to selecting folders in Windows Explore, but I’m investigating setting up </w:t>
      </w:r>
      <w:proofErr w:type="spellStart"/>
      <w:r w:rsidR="002B1B1F" w:rsidRPr="00F630FC">
        <w:rPr>
          <w:rFonts w:ascii="Arial" w:hAnsi="Arial" w:cs="Arial"/>
          <w:sz w:val="22"/>
          <w:szCs w:val="22"/>
        </w:rPr>
        <w:t>Hyperspin</w:t>
      </w:r>
      <w:proofErr w:type="spellEnd"/>
      <w:r w:rsidR="002B1B1F" w:rsidRPr="00F630FC">
        <w:rPr>
          <w:rFonts w:ascii="Arial" w:hAnsi="Arial" w:cs="Arial"/>
          <w:sz w:val="22"/>
          <w:szCs w:val="22"/>
        </w:rPr>
        <w:t xml:space="preserve"> for a more realistic arcade experience.</w:t>
      </w:r>
    </w:p>
    <w:p w:rsidR="0071149E" w:rsidRPr="008B33D0" w:rsidRDefault="0071149E" w:rsidP="008B33D0">
      <w:pPr>
        <w:pStyle w:val="Heading2"/>
        <w:spacing w:before="0" w:after="120"/>
        <w:textAlignment w:val="baseline"/>
        <w:rPr>
          <w:rFonts w:ascii="Arial" w:hAnsi="Arial" w:cs="Arial"/>
          <w:sz w:val="22"/>
          <w:szCs w:val="22"/>
        </w:rPr>
      </w:pPr>
      <w:r w:rsidRPr="008B33D0">
        <w:rPr>
          <w:rFonts w:ascii="Arial" w:hAnsi="Arial" w:cs="Arial"/>
          <w:sz w:val="22"/>
          <w:szCs w:val="22"/>
        </w:rPr>
        <w:t>11. About MAME</w:t>
      </w:r>
    </w:p>
    <w:p w:rsidR="0071149E" w:rsidRPr="008B33D0" w:rsidRDefault="0071149E" w:rsidP="008B33D0">
      <w:pPr>
        <w:shd w:val="clear" w:color="auto" w:fill="FCFCFC"/>
        <w:spacing w:after="120" w:line="360" w:lineRule="atLeast"/>
        <w:rPr>
          <w:rFonts w:ascii="Arial" w:eastAsia="Times New Roman" w:hAnsi="Arial" w:cs="Arial"/>
        </w:rPr>
      </w:pPr>
      <w:r w:rsidRPr="008B33D0">
        <w:rPr>
          <w:rFonts w:ascii="Arial" w:eastAsia="Times New Roman" w:hAnsi="Arial" w:cs="Arial"/>
        </w:rPr>
        <w:t>Description of MAME from Wikipedia and MAME web site:</w:t>
      </w:r>
    </w:p>
    <w:p w:rsidR="00245037" w:rsidRPr="00245037" w:rsidRDefault="0071149E" w:rsidP="008B33D0">
      <w:pPr>
        <w:pStyle w:val="NormalWeb"/>
        <w:spacing w:before="0" w:beforeAutospacing="0" w:after="120" w:afterAutospacing="0"/>
        <w:rPr>
          <w:rFonts w:ascii="Arial" w:hAnsi="Arial" w:cs="Arial"/>
          <w:sz w:val="22"/>
          <w:szCs w:val="22"/>
        </w:rPr>
      </w:pPr>
      <w:r w:rsidRPr="008B33D0">
        <w:rPr>
          <w:rFonts w:ascii="Arial" w:hAnsi="Arial" w:cs="Arial"/>
          <w:sz w:val="22"/>
          <w:szCs w:val="22"/>
        </w:rPr>
        <w:t>MAME (</w:t>
      </w:r>
      <w:r w:rsidR="00245037" w:rsidRPr="00245037">
        <w:rPr>
          <w:rFonts w:ascii="Arial" w:hAnsi="Arial" w:cs="Arial"/>
          <w:sz w:val="22"/>
          <w:szCs w:val="22"/>
        </w:rPr>
        <w:t>Multi Arcade Machine Emulator</w:t>
      </w:r>
      <w:r w:rsidRPr="008B33D0">
        <w:rPr>
          <w:rFonts w:ascii="Arial" w:hAnsi="Arial" w:cs="Arial"/>
          <w:sz w:val="22"/>
          <w:szCs w:val="22"/>
        </w:rPr>
        <w:t>)</w:t>
      </w:r>
      <w:r w:rsidR="00245037" w:rsidRPr="00245037">
        <w:rPr>
          <w:rFonts w:ascii="Arial" w:hAnsi="Arial" w:cs="Arial"/>
          <w:sz w:val="22"/>
          <w:szCs w:val="22"/>
        </w:rPr>
        <w:t xml:space="preserve"> documents and reproduces through emulation the inner components of arcade machines, computers, consoles, chess computers, calculators, and many other types of electronic amusement machines. MAME allows to use on a modern </w:t>
      </w:r>
      <w:r w:rsidR="008B33D0" w:rsidRPr="008B33D0">
        <w:rPr>
          <w:rFonts w:ascii="Arial" w:hAnsi="Arial" w:cs="Arial"/>
          <w:sz w:val="22"/>
          <w:szCs w:val="22"/>
        </w:rPr>
        <w:t>pc</w:t>
      </w:r>
      <w:r w:rsidR="00245037" w:rsidRPr="00245037">
        <w:rPr>
          <w:rFonts w:ascii="Arial" w:hAnsi="Arial" w:cs="Arial"/>
          <w:sz w:val="22"/>
          <w:szCs w:val="22"/>
        </w:rPr>
        <w:t xml:space="preserve"> those programs and games which were originally developed for the emulated machines.</w:t>
      </w:r>
      <w:r w:rsidRPr="008B33D0">
        <w:rPr>
          <w:rFonts w:ascii="Arial" w:hAnsi="Arial" w:cs="Arial"/>
          <w:sz w:val="22"/>
          <w:szCs w:val="22"/>
        </w:rPr>
        <w:t xml:space="preserve">  </w:t>
      </w:r>
      <w:r w:rsidR="00245037" w:rsidRPr="00245037">
        <w:rPr>
          <w:rFonts w:ascii="Arial" w:hAnsi="Arial" w:cs="Arial"/>
          <w:sz w:val="22"/>
          <w:szCs w:val="22"/>
        </w:rPr>
        <w:t>At one point there were actually two separate projects, MAME and MESS. MAME covered arcade machines, while MESS covered everything else. They are now merged into the one MAME.</w:t>
      </w:r>
      <w:r w:rsidR="00B40FDA" w:rsidRPr="008B33D0">
        <w:rPr>
          <w:rFonts w:ascii="Arial" w:hAnsi="Arial" w:cs="Arial"/>
          <w:sz w:val="22"/>
          <w:szCs w:val="22"/>
        </w:rPr>
        <w:t xml:space="preserve">  As of version 0.162 MAME absorbed its sister-project MESS (Multi Emulator Super System) which means it is also capable of playing games for classic game consoles.</w:t>
      </w:r>
    </w:p>
    <w:p w:rsidR="00245037" w:rsidRPr="00245037" w:rsidRDefault="00245037" w:rsidP="008B33D0">
      <w:pPr>
        <w:shd w:val="clear" w:color="auto" w:fill="FCFCFC"/>
        <w:spacing w:after="120" w:line="240" w:lineRule="auto"/>
        <w:rPr>
          <w:rFonts w:ascii="Arial" w:eastAsia="Times New Roman" w:hAnsi="Arial" w:cs="Arial"/>
          <w:color w:val="404040"/>
        </w:rPr>
      </w:pPr>
      <w:r w:rsidRPr="00245037">
        <w:rPr>
          <w:rFonts w:ascii="Arial" w:eastAsia="Times New Roman" w:hAnsi="Arial" w:cs="Arial"/>
          <w:color w:val="404040"/>
        </w:rPr>
        <w:t xml:space="preserve">MAME is mostly programmed in C with some core components in C++. </w:t>
      </w:r>
      <w:r w:rsidR="008B33D0">
        <w:rPr>
          <w:rFonts w:ascii="Arial" w:eastAsia="Times New Roman" w:hAnsi="Arial" w:cs="Arial"/>
          <w:color w:val="404040"/>
        </w:rPr>
        <w:t xml:space="preserve"> </w:t>
      </w:r>
      <w:r w:rsidRPr="00245037">
        <w:rPr>
          <w:rFonts w:ascii="Arial" w:eastAsia="Times New Roman" w:hAnsi="Arial" w:cs="Arial"/>
          <w:color w:val="404040"/>
        </w:rPr>
        <w:t>MAME can currently emulate over 32000 individual systems from the last 5 decades.</w:t>
      </w:r>
    </w:p>
    <w:p w:rsidR="00245037" w:rsidRPr="00245037" w:rsidRDefault="00245037" w:rsidP="008B33D0">
      <w:pPr>
        <w:shd w:val="clear" w:color="auto" w:fill="FCFCFC"/>
        <w:spacing w:after="120" w:line="240" w:lineRule="auto"/>
        <w:rPr>
          <w:rFonts w:ascii="Arial" w:eastAsia="Times New Roman" w:hAnsi="Arial" w:cs="Arial"/>
          <w:color w:val="404040"/>
        </w:rPr>
      </w:pPr>
      <w:r w:rsidRPr="00245037">
        <w:rPr>
          <w:rFonts w:ascii="Arial" w:eastAsia="Times New Roman" w:hAnsi="Arial" w:cs="Arial"/>
          <w:color w:val="404040"/>
        </w:rPr>
        <w:t>The primary purpose of MAME is to preserve decades of arcade, computer, and console history. As technology continues to rush forward, MAME prevents these important “vintage” systems from being lost and forgotten.</w:t>
      </w:r>
    </w:p>
    <w:p w:rsidR="00245037" w:rsidRPr="008B33D0" w:rsidRDefault="00245037" w:rsidP="008B33D0">
      <w:pPr>
        <w:spacing w:after="120" w:line="240" w:lineRule="auto"/>
        <w:rPr>
          <w:rFonts w:ascii="Arial" w:hAnsi="Arial" w:cs="Arial"/>
          <w:color w:val="404040"/>
          <w:shd w:val="clear" w:color="auto" w:fill="FCFCFC"/>
        </w:rPr>
      </w:pPr>
      <w:r w:rsidRPr="008B33D0">
        <w:rPr>
          <w:rFonts w:ascii="Arial" w:hAnsi="Arial" w:cs="Arial"/>
          <w:color w:val="404040"/>
          <w:shd w:val="clear" w:color="auto" w:fill="FCFCFC"/>
        </w:rPr>
        <w:t xml:space="preserve">Most of the systems emulated by MAME requires a dump of the internal chips of the original system. These can be obtained by extracting the data from an original unit, or finding them (at your own risk) in the Web. Being copyrighted material, MAME does not </w:t>
      </w:r>
      <w:r w:rsidR="0071149E" w:rsidRPr="008B33D0">
        <w:rPr>
          <w:rFonts w:ascii="Arial" w:hAnsi="Arial" w:cs="Arial"/>
          <w:color w:val="404040"/>
          <w:shd w:val="clear" w:color="auto" w:fill="FCFCFC"/>
        </w:rPr>
        <w:t>include</w:t>
      </w:r>
      <w:r w:rsidRPr="008B33D0">
        <w:rPr>
          <w:rFonts w:ascii="Arial" w:hAnsi="Arial" w:cs="Arial"/>
          <w:color w:val="404040"/>
          <w:shd w:val="clear" w:color="auto" w:fill="FCFCFC"/>
        </w:rPr>
        <w:t xml:space="preserve"> any of these.</w:t>
      </w:r>
    </w:p>
    <w:p w:rsidR="00245037" w:rsidRPr="008B33D0" w:rsidRDefault="0071149E" w:rsidP="008B33D0">
      <w:pPr>
        <w:spacing w:after="120" w:line="240" w:lineRule="auto"/>
        <w:rPr>
          <w:rFonts w:ascii="Arial" w:hAnsi="Arial" w:cs="Arial"/>
          <w:color w:val="404040"/>
          <w:shd w:val="clear" w:color="auto" w:fill="FCFCFC"/>
        </w:rPr>
      </w:pPr>
      <w:r w:rsidRPr="008B33D0">
        <w:rPr>
          <w:rFonts w:ascii="Arial" w:hAnsi="Arial" w:cs="Arial"/>
          <w:color w:val="404040"/>
          <w:shd w:val="clear" w:color="auto" w:fill="FCFCFC"/>
        </w:rPr>
        <w:t>To install MAME y</w:t>
      </w:r>
      <w:r w:rsidR="00245037" w:rsidRPr="008B33D0">
        <w:rPr>
          <w:rFonts w:ascii="Arial" w:hAnsi="Arial" w:cs="Arial"/>
          <w:color w:val="404040"/>
          <w:shd w:val="clear" w:color="auto" w:fill="FCFCFC"/>
        </w:rPr>
        <w:t xml:space="preserve">ou simply have to download the latest binary archive available and to extract its content to a folder. </w:t>
      </w:r>
      <w:r w:rsidR="00705220" w:rsidRPr="008B33D0">
        <w:rPr>
          <w:rFonts w:ascii="Arial" w:hAnsi="Arial" w:cs="Arial"/>
          <w:color w:val="404040"/>
          <w:shd w:val="clear" w:color="auto" w:fill="FCFCFC"/>
        </w:rPr>
        <w:t>You can run MAME from</w:t>
      </w:r>
      <w:r w:rsidR="00245037" w:rsidRPr="008B33D0">
        <w:rPr>
          <w:rFonts w:ascii="Arial" w:hAnsi="Arial" w:cs="Arial"/>
          <w:color w:val="404040"/>
          <w:shd w:val="clear" w:color="auto" w:fill="FCFCFC"/>
        </w:rPr>
        <w:t xml:space="preserve"> the command line</w:t>
      </w:r>
      <w:r w:rsidR="00705220" w:rsidRPr="008B33D0">
        <w:rPr>
          <w:rFonts w:ascii="Arial" w:hAnsi="Arial" w:cs="Arial"/>
          <w:color w:val="404040"/>
          <w:shd w:val="clear" w:color="auto" w:fill="FCFCFC"/>
        </w:rPr>
        <w:t xml:space="preserve"> and enter parameters for each game</w:t>
      </w:r>
      <w:r w:rsidR="00245037" w:rsidRPr="008B33D0">
        <w:rPr>
          <w:rFonts w:ascii="Arial" w:hAnsi="Arial" w:cs="Arial"/>
          <w:color w:val="404040"/>
          <w:shd w:val="clear" w:color="auto" w:fill="FCFCFC"/>
        </w:rPr>
        <w:t xml:space="preserve">, </w:t>
      </w:r>
      <w:r w:rsidR="00705220" w:rsidRPr="008B33D0">
        <w:rPr>
          <w:rFonts w:ascii="Arial" w:hAnsi="Arial" w:cs="Arial"/>
          <w:color w:val="404040"/>
          <w:shd w:val="clear" w:color="auto" w:fill="FCFCFC"/>
        </w:rPr>
        <w:t xml:space="preserve">you can install a front end and instruct it to use MAME, or you can use the MAME32 program that includes a nice GUI interface to run games.  </w:t>
      </w:r>
    </w:p>
    <w:p w:rsidR="00245037" w:rsidRPr="008B33D0" w:rsidRDefault="00245037" w:rsidP="008B33D0">
      <w:pPr>
        <w:pStyle w:val="NormalWeb"/>
        <w:shd w:val="clear" w:color="auto" w:fill="FCFCFC"/>
        <w:spacing w:before="0" w:beforeAutospacing="0" w:after="120" w:afterAutospacing="0"/>
        <w:rPr>
          <w:rFonts w:ascii="Arial" w:hAnsi="Arial" w:cs="Arial"/>
          <w:color w:val="404040"/>
          <w:sz w:val="22"/>
          <w:szCs w:val="22"/>
        </w:rPr>
      </w:pPr>
      <w:r w:rsidRPr="008B33D0">
        <w:rPr>
          <w:rFonts w:ascii="Arial" w:hAnsi="Arial" w:cs="Arial"/>
          <w:color w:val="404040"/>
          <w:sz w:val="22"/>
          <w:szCs w:val="22"/>
        </w:rPr>
        <w:t xml:space="preserve">For arcade games, a ROM image or file is a copy of all of the data inside a given chip on the arcade motherboard. </w:t>
      </w:r>
      <w:r w:rsidR="00705220" w:rsidRPr="008B33D0">
        <w:rPr>
          <w:rFonts w:ascii="Arial" w:hAnsi="Arial" w:cs="Arial"/>
          <w:color w:val="404040"/>
          <w:sz w:val="22"/>
          <w:szCs w:val="22"/>
        </w:rPr>
        <w:t xml:space="preserve"> </w:t>
      </w:r>
      <w:r w:rsidRPr="008B33D0">
        <w:rPr>
          <w:rFonts w:ascii="Arial" w:hAnsi="Arial" w:cs="Arial"/>
          <w:color w:val="404040"/>
          <w:sz w:val="22"/>
          <w:szCs w:val="22"/>
        </w:rPr>
        <w:t xml:space="preserve">For most consoles and handhelds, the individual chips are frequently (but not always) merged into a single file. As arcade machines are much more complicated in their design, you’ll typically need the data from a number of different chips on the board. </w:t>
      </w:r>
      <w:r w:rsidR="00705220" w:rsidRPr="008B33D0">
        <w:rPr>
          <w:rFonts w:ascii="Arial" w:hAnsi="Arial" w:cs="Arial"/>
          <w:color w:val="404040"/>
          <w:sz w:val="22"/>
          <w:szCs w:val="22"/>
        </w:rPr>
        <w:t>For example, g</w:t>
      </w:r>
      <w:r w:rsidRPr="008B33D0">
        <w:rPr>
          <w:rFonts w:ascii="Arial" w:hAnsi="Arial" w:cs="Arial"/>
          <w:color w:val="404040"/>
          <w:sz w:val="22"/>
          <w:szCs w:val="22"/>
        </w:rPr>
        <w:t xml:space="preserve">rouping all of the files from </w:t>
      </w:r>
      <w:proofErr w:type="spellStart"/>
      <w:r w:rsidRPr="008B33D0">
        <w:rPr>
          <w:rFonts w:ascii="Arial" w:hAnsi="Arial" w:cs="Arial"/>
          <w:color w:val="404040"/>
          <w:sz w:val="22"/>
          <w:szCs w:val="22"/>
        </w:rPr>
        <w:t>Puckman</w:t>
      </w:r>
      <w:proofErr w:type="spellEnd"/>
      <w:r w:rsidRPr="008B33D0">
        <w:rPr>
          <w:rFonts w:ascii="Arial" w:hAnsi="Arial" w:cs="Arial"/>
          <w:color w:val="404040"/>
          <w:sz w:val="22"/>
          <w:szCs w:val="22"/>
        </w:rPr>
        <w:t xml:space="preserve"> together will get you a </w:t>
      </w:r>
      <w:r w:rsidRPr="008B33D0">
        <w:rPr>
          <w:rStyle w:val="Strong"/>
          <w:rFonts w:ascii="Arial" w:hAnsi="Arial" w:cs="Arial"/>
          <w:color w:val="404040"/>
          <w:sz w:val="22"/>
          <w:szCs w:val="22"/>
        </w:rPr>
        <w:t>ROM set</w:t>
      </w:r>
      <w:r w:rsidRPr="008B33D0">
        <w:rPr>
          <w:rFonts w:ascii="Arial" w:hAnsi="Arial" w:cs="Arial"/>
          <w:color w:val="404040"/>
          <w:sz w:val="22"/>
          <w:szCs w:val="22"/>
        </w:rPr>
        <w:t xml:space="preserve"> of </w:t>
      </w:r>
      <w:proofErr w:type="spellStart"/>
      <w:r w:rsidRPr="008B33D0">
        <w:rPr>
          <w:rFonts w:ascii="Arial" w:hAnsi="Arial" w:cs="Arial"/>
          <w:color w:val="404040"/>
          <w:sz w:val="22"/>
          <w:szCs w:val="22"/>
        </w:rPr>
        <w:t>Puckman</w:t>
      </w:r>
      <w:proofErr w:type="spellEnd"/>
      <w:r w:rsidRPr="008B33D0">
        <w:rPr>
          <w:rFonts w:ascii="Arial" w:hAnsi="Arial" w:cs="Arial"/>
          <w:color w:val="404040"/>
          <w:sz w:val="22"/>
          <w:szCs w:val="22"/>
        </w:rPr>
        <w:t>.</w:t>
      </w:r>
      <w:r w:rsidR="00705220" w:rsidRPr="008B33D0">
        <w:rPr>
          <w:rFonts w:ascii="Arial" w:hAnsi="Arial" w:cs="Arial"/>
          <w:color w:val="404040"/>
          <w:sz w:val="22"/>
          <w:szCs w:val="22"/>
        </w:rPr>
        <w:t xml:space="preserve">  </w:t>
      </w:r>
      <w:r w:rsidRPr="008B33D0">
        <w:rPr>
          <w:rFonts w:ascii="Arial" w:hAnsi="Arial" w:cs="Arial"/>
          <w:color w:val="404040"/>
          <w:sz w:val="22"/>
          <w:szCs w:val="22"/>
        </w:rPr>
        <w:t>The chips used to store the game data were no</w:t>
      </w:r>
      <w:r w:rsidR="00705220" w:rsidRPr="008B33D0">
        <w:rPr>
          <w:rFonts w:ascii="Arial" w:hAnsi="Arial" w:cs="Arial"/>
          <w:color w:val="404040"/>
          <w:sz w:val="22"/>
          <w:szCs w:val="22"/>
        </w:rPr>
        <w:t xml:space="preserve">t rewritable and were permanent.  </w:t>
      </w:r>
      <w:r w:rsidRPr="008B33D0">
        <w:rPr>
          <w:rFonts w:ascii="Arial" w:hAnsi="Arial" w:cs="Arial"/>
          <w:color w:val="404040"/>
          <w:sz w:val="22"/>
          <w:szCs w:val="22"/>
        </w:rPr>
        <w:t>As such, a copy of the data necessary to reconstitute and replace a dead data chip on a board became known as a “ROM image” or ROMs for short.</w:t>
      </w:r>
    </w:p>
    <w:p w:rsidR="00245037" w:rsidRPr="008B33D0" w:rsidRDefault="00705220" w:rsidP="008B33D0">
      <w:pPr>
        <w:pStyle w:val="NormalWeb"/>
        <w:shd w:val="clear" w:color="auto" w:fill="FCFCFC"/>
        <w:spacing w:before="0" w:beforeAutospacing="0" w:after="120" w:afterAutospacing="0"/>
        <w:rPr>
          <w:rFonts w:ascii="Arial" w:hAnsi="Arial" w:cs="Arial"/>
          <w:color w:val="404040"/>
          <w:sz w:val="22"/>
          <w:szCs w:val="22"/>
        </w:rPr>
      </w:pPr>
      <w:r w:rsidRPr="008B33D0">
        <w:rPr>
          <w:rFonts w:ascii="Arial" w:hAnsi="Arial" w:cs="Arial"/>
          <w:color w:val="404040"/>
          <w:sz w:val="22"/>
          <w:szCs w:val="22"/>
        </w:rPr>
        <w:t>R</w:t>
      </w:r>
      <w:r w:rsidR="00245037" w:rsidRPr="008B33D0">
        <w:rPr>
          <w:rFonts w:ascii="Arial" w:hAnsi="Arial" w:cs="Arial"/>
          <w:color w:val="404040"/>
          <w:sz w:val="22"/>
          <w:szCs w:val="22"/>
        </w:rPr>
        <w:t>OM chip data tends to be relatively small and gets loaded to system memory outright. Some games also used additional storage mediums such as hard drives, CD-ROMs, DVDs, and Laserdiscs. Those storage mediums are, for multiple technical reasons, not well-suited to being stored the same way as ROM data and won’t fit completely in memory in some cases.</w:t>
      </w:r>
      <w:r w:rsidRPr="008B33D0">
        <w:rPr>
          <w:rFonts w:ascii="Arial" w:hAnsi="Arial" w:cs="Arial"/>
          <w:color w:val="404040"/>
          <w:sz w:val="22"/>
          <w:szCs w:val="22"/>
        </w:rPr>
        <w:t xml:space="preserve">  </w:t>
      </w:r>
      <w:r w:rsidR="00245037" w:rsidRPr="008B33D0">
        <w:rPr>
          <w:rFonts w:ascii="Arial" w:hAnsi="Arial" w:cs="Arial"/>
          <w:color w:val="404040"/>
          <w:sz w:val="22"/>
          <w:szCs w:val="22"/>
        </w:rPr>
        <w:t xml:space="preserve">Thus, a </w:t>
      </w:r>
      <w:r w:rsidR="00245037" w:rsidRPr="008B33D0">
        <w:rPr>
          <w:rFonts w:ascii="Arial" w:hAnsi="Arial" w:cs="Arial"/>
          <w:color w:val="404040"/>
          <w:sz w:val="22"/>
          <w:szCs w:val="22"/>
        </w:rPr>
        <w:lastRenderedPageBreak/>
        <w:t>new format was created for these in the CHD file. </w:t>
      </w:r>
      <w:r w:rsidR="00245037" w:rsidRPr="008B33D0">
        <w:rPr>
          <w:rStyle w:val="Strong"/>
          <w:rFonts w:ascii="Arial" w:hAnsi="Arial" w:cs="Arial"/>
          <w:b w:val="0"/>
          <w:color w:val="404040"/>
          <w:sz w:val="22"/>
          <w:szCs w:val="22"/>
        </w:rPr>
        <w:t>Compressed Hunks of Data</w:t>
      </w:r>
      <w:r w:rsidR="00245037" w:rsidRPr="008B33D0">
        <w:rPr>
          <w:rFonts w:ascii="Arial" w:hAnsi="Arial" w:cs="Arial"/>
          <w:color w:val="404040"/>
          <w:sz w:val="22"/>
          <w:szCs w:val="22"/>
        </w:rPr>
        <w:t>, or CHD for short, are designed very specifically around the needs of mass storage media. Some arcade games, consoles, and PCs will require a CHD to run. As CHDs are already compressed, they should </w:t>
      </w:r>
      <w:r w:rsidR="00245037" w:rsidRPr="008B33D0">
        <w:rPr>
          <w:rStyle w:val="Strong"/>
          <w:rFonts w:ascii="Arial" w:hAnsi="Arial" w:cs="Arial"/>
          <w:b w:val="0"/>
          <w:color w:val="404040"/>
          <w:sz w:val="22"/>
          <w:szCs w:val="22"/>
        </w:rPr>
        <w:t>NOT</w:t>
      </w:r>
      <w:r w:rsidR="00245037" w:rsidRPr="008B33D0">
        <w:rPr>
          <w:rFonts w:ascii="Arial" w:hAnsi="Arial" w:cs="Arial"/>
          <w:color w:val="404040"/>
          <w:sz w:val="22"/>
          <w:szCs w:val="22"/>
        </w:rPr>
        <w:t> be stored in a ZIP or 7Z file as you would for ROM images.</w:t>
      </w:r>
    </w:p>
    <w:p w:rsidR="00245037" w:rsidRPr="00C45EC7" w:rsidRDefault="00245037" w:rsidP="008B33D0">
      <w:pPr>
        <w:spacing w:after="120"/>
        <w:rPr>
          <w:rFonts w:ascii="Arial" w:hAnsi="Arial" w:cs="Arial"/>
          <w:shd w:val="clear" w:color="auto" w:fill="FFFFFF"/>
        </w:rPr>
      </w:pPr>
      <w:r w:rsidRPr="00C45EC7">
        <w:rPr>
          <w:rFonts w:ascii="Arial" w:hAnsi="Arial" w:cs="Arial"/>
          <w:bCs/>
          <w:shd w:val="clear" w:color="auto" w:fill="FFFFFF"/>
        </w:rPr>
        <w:t>MAME</w:t>
      </w:r>
      <w:r w:rsidRPr="00C45EC7">
        <w:rPr>
          <w:rFonts w:ascii="Arial" w:hAnsi="Arial" w:cs="Arial"/>
          <w:shd w:val="clear" w:color="auto" w:fill="FFFFFF"/>
        </w:rPr>
        <w:t> (originally an </w:t>
      </w:r>
      <w:hyperlink r:id="rId8" w:tooltip="Acronym" w:history="1">
        <w:r w:rsidRPr="00C45EC7">
          <w:rPr>
            <w:rStyle w:val="Hyperlink"/>
            <w:rFonts w:ascii="Arial" w:hAnsi="Arial" w:cs="Arial"/>
            <w:color w:val="auto"/>
            <w:u w:val="none"/>
            <w:shd w:val="clear" w:color="auto" w:fill="FFFFFF"/>
          </w:rPr>
          <w:t>acronym</w:t>
        </w:r>
      </w:hyperlink>
      <w:r w:rsidRPr="00C45EC7">
        <w:rPr>
          <w:rFonts w:ascii="Arial" w:hAnsi="Arial" w:cs="Arial"/>
          <w:shd w:val="clear" w:color="auto" w:fill="FFFFFF"/>
        </w:rPr>
        <w:t> of </w:t>
      </w:r>
      <w:r w:rsidRPr="00C45EC7">
        <w:rPr>
          <w:rFonts w:ascii="Arial" w:hAnsi="Arial" w:cs="Arial"/>
          <w:bCs/>
          <w:shd w:val="clear" w:color="auto" w:fill="FFFFFF"/>
        </w:rPr>
        <w:t>Multiple Arcade Machine Emulator</w:t>
      </w:r>
      <w:r w:rsidRPr="00C45EC7">
        <w:rPr>
          <w:rFonts w:ascii="Arial" w:hAnsi="Arial" w:cs="Arial"/>
          <w:shd w:val="clear" w:color="auto" w:fill="FFFFFF"/>
        </w:rPr>
        <w:t>) is a </w:t>
      </w:r>
      <w:hyperlink r:id="rId9" w:tooltip="Free and open source software" w:history="1">
        <w:r w:rsidRPr="00C45EC7">
          <w:rPr>
            <w:rStyle w:val="Hyperlink"/>
            <w:rFonts w:ascii="Arial" w:hAnsi="Arial" w:cs="Arial"/>
            <w:color w:val="auto"/>
            <w:u w:val="none"/>
            <w:shd w:val="clear" w:color="auto" w:fill="FFFFFF"/>
          </w:rPr>
          <w:t>free and open source</w:t>
        </w:r>
      </w:hyperlink>
      <w:r w:rsidRPr="00C45EC7">
        <w:rPr>
          <w:rFonts w:ascii="Arial" w:hAnsi="Arial" w:cs="Arial"/>
          <w:shd w:val="clear" w:color="auto" w:fill="FFFFFF"/>
        </w:rPr>
        <w:t> </w:t>
      </w:r>
      <w:hyperlink r:id="rId10" w:tooltip="Emulator" w:history="1">
        <w:r w:rsidRPr="00C45EC7">
          <w:rPr>
            <w:rStyle w:val="Hyperlink"/>
            <w:rFonts w:ascii="Arial" w:hAnsi="Arial" w:cs="Arial"/>
            <w:color w:val="auto"/>
            <w:u w:val="none"/>
            <w:shd w:val="clear" w:color="auto" w:fill="FFFFFF"/>
          </w:rPr>
          <w:t>emulator</w:t>
        </w:r>
      </w:hyperlink>
      <w:r w:rsidRPr="00C45EC7">
        <w:rPr>
          <w:rFonts w:ascii="Arial" w:hAnsi="Arial" w:cs="Arial"/>
          <w:shd w:val="clear" w:color="auto" w:fill="FFFFFF"/>
        </w:rPr>
        <w:t> designed to recreate the hardware of </w:t>
      </w:r>
      <w:hyperlink r:id="rId11" w:tooltip="Arcade game" w:history="1">
        <w:r w:rsidRPr="00C45EC7">
          <w:rPr>
            <w:rStyle w:val="Hyperlink"/>
            <w:rFonts w:ascii="Arial" w:hAnsi="Arial" w:cs="Arial"/>
            <w:color w:val="auto"/>
            <w:u w:val="none"/>
            <w:shd w:val="clear" w:color="auto" w:fill="FFFFFF"/>
          </w:rPr>
          <w:t>arcade game</w:t>
        </w:r>
      </w:hyperlink>
      <w:r w:rsidRPr="00C45EC7">
        <w:rPr>
          <w:rFonts w:ascii="Arial" w:hAnsi="Arial" w:cs="Arial"/>
          <w:shd w:val="clear" w:color="auto" w:fill="FFFFFF"/>
        </w:rPr>
        <w:t> systems in </w:t>
      </w:r>
      <w:hyperlink r:id="rId12" w:tooltip="Software" w:history="1">
        <w:r w:rsidRPr="00C45EC7">
          <w:rPr>
            <w:rStyle w:val="Hyperlink"/>
            <w:rFonts w:ascii="Arial" w:hAnsi="Arial" w:cs="Arial"/>
            <w:color w:val="auto"/>
            <w:u w:val="none"/>
            <w:shd w:val="clear" w:color="auto" w:fill="FFFFFF"/>
          </w:rPr>
          <w:t>software</w:t>
        </w:r>
      </w:hyperlink>
      <w:r w:rsidRPr="00C45EC7">
        <w:rPr>
          <w:rFonts w:ascii="Arial" w:hAnsi="Arial" w:cs="Arial"/>
          <w:shd w:val="clear" w:color="auto" w:fill="FFFFFF"/>
        </w:rPr>
        <w:t> on modern personal computers and other platforms.</w:t>
      </w:r>
      <w:r w:rsidR="00705220" w:rsidRPr="00C45EC7">
        <w:rPr>
          <w:rFonts w:ascii="Arial" w:hAnsi="Arial" w:cs="Arial"/>
          <w:shd w:val="clear" w:color="auto" w:fill="FFFFFF"/>
          <w:vertAlign w:val="superscript"/>
        </w:rPr>
        <w:t xml:space="preserve"> </w:t>
      </w:r>
      <w:r w:rsidRPr="00C45EC7">
        <w:rPr>
          <w:rFonts w:ascii="Arial" w:hAnsi="Arial" w:cs="Arial"/>
          <w:shd w:val="clear" w:color="auto" w:fill="FFFFFF"/>
        </w:rPr>
        <w:t>The intention is to preserve gaming history by preventing vintage games from being lost or forgotten. </w:t>
      </w:r>
    </w:p>
    <w:p w:rsidR="00245037" w:rsidRPr="00C45EC7" w:rsidRDefault="00245037" w:rsidP="008B33D0">
      <w:pPr>
        <w:pStyle w:val="NormalWeb"/>
        <w:shd w:val="clear" w:color="auto" w:fill="FFFFFF"/>
        <w:spacing w:before="0" w:beforeAutospacing="0" w:after="120" w:afterAutospacing="0"/>
        <w:rPr>
          <w:rFonts w:ascii="Arial" w:hAnsi="Arial" w:cs="Arial"/>
          <w:sz w:val="22"/>
          <w:szCs w:val="22"/>
        </w:rPr>
      </w:pPr>
      <w:r w:rsidRPr="00C45EC7">
        <w:rPr>
          <w:rFonts w:ascii="Arial" w:hAnsi="Arial" w:cs="Arial"/>
          <w:sz w:val="22"/>
          <w:szCs w:val="22"/>
        </w:rPr>
        <w:t>The popularity of MAME has well since broken through to the mainstream, with enthusiasts building their own </w:t>
      </w:r>
      <w:hyperlink r:id="rId13" w:tooltip="Video game arcade cabinet" w:history="1">
        <w:r w:rsidRPr="00C45EC7">
          <w:rPr>
            <w:rStyle w:val="Hyperlink"/>
            <w:rFonts w:ascii="Arial" w:hAnsi="Arial" w:cs="Arial"/>
            <w:color w:val="auto"/>
            <w:sz w:val="22"/>
            <w:szCs w:val="22"/>
            <w:u w:val="none"/>
          </w:rPr>
          <w:t>arcade game cabinets</w:t>
        </w:r>
      </w:hyperlink>
      <w:r w:rsidRPr="00C45EC7">
        <w:rPr>
          <w:rFonts w:ascii="Arial" w:hAnsi="Arial" w:cs="Arial"/>
          <w:sz w:val="22"/>
          <w:szCs w:val="22"/>
        </w:rPr>
        <w:t> to relive the old games, and with companies producing illegal derivative works of MAME to be installed in </w:t>
      </w:r>
      <w:hyperlink r:id="rId14" w:tooltip="Video arcade" w:history="1">
        <w:r w:rsidRPr="00C45EC7">
          <w:rPr>
            <w:rStyle w:val="Hyperlink"/>
            <w:rFonts w:ascii="Arial" w:hAnsi="Arial" w:cs="Arial"/>
            <w:color w:val="auto"/>
            <w:sz w:val="22"/>
            <w:szCs w:val="22"/>
            <w:u w:val="none"/>
          </w:rPr>
          <w:t>arcades</w:t>
        </w:r>
      </w:hyperlink>
      <w:r w:rsidRPr="00C45EC7">
        <w:rPr>
          <w:rFonts w:ascii="Arial" w:hAnsi="Arial" w:cs="Arial"/>
          <w:sz w:val="22"/>
          <w:szCs w:val="22"/>
        </w:rPr>
        <w:t>. Cabinets can be built either from scratch or by taking apart and modifying a genuine arcade game cabinet that was once used with the real hardware inside.</w:t>
      </w:r>
      <w:r w:rsidR="00705220" w:rsidRPr="00C45EC7">
        <w:rPr>
          <w:rFonts w:ascii="Arial" w:hAnsi="Arial" w:cs="Arial"/>
          <w:sz w:val="22"/>
          <w:szCs w:val="22"/>
          <w:vertAlign w:val="superscript"/>
        </w:rPr>
        <w:t xml:space="preserve"> </w:t>
      </w:r>
      <w:r w:rsidR="00705220" w:rsidRPr="00C45EC7">
        <w:rPr>
          <w:rFonts w:ascii="Arial" w:hAnsi="Arial" w:cs="Arial"/>
          <w:sz w:val="22"/>
          <w:szCs w:val="22"/>
        </w:rPr>
        <w:t xml:space="preserve"> </w:t>
      </w:r>
      <w:r w:rsidRPr="00C45EC7">
        <w:rPr>
          <w:rFonts w:ascii="Arial" w:hAnsi="Arial" w:cs="Arial"/>
          <w:sz w:val="22"/>
          <w:szCs w:val="22"/>
        </w:rPr>
        <w:t>Cabinets inspired by classic arcade games can also be purchased and assembled (with optional PC and MAME preinstalled).</w:t>
      </w:r>
    </w:p>
    <w:p w:rsidR="00245037" w:rsidRPr="00C45EC7" w:rsidRDefault="00245037" w:rsidP="008B33D0">
      <w:pPr>
        <w:pStyle w:val="NormalWeb"/>
        <w:shd w:val="clear" w:color="auto" w:fill="FFFFFF"/>
        <w:spacing w:before="0" w:beforeAutospacing="0" w:after="120" w:afterAutospacing="0"/>
        <w:rPr>
          <w:rFonts w:ascii="Arial" w:hAnsi="Arial" w:cs="Arial"/>
          <w:sz w:val="22"/>
          <w:szCs w:val="22"/>
        </w:rPr>
      </w:pPr>
      <w:r w:rsidRPr="00C45EC7">
        <w:rPr>
          <w:rFonts w:ascii="Arial" w:hAnsi="Arial" w:cs="Arial"/>
          <w:sz w:val="22"/>
          <w:szCs w:val="22"/>
        </w:rPr>
        <w:t>Although MAME contains a rudimentary user interface, the use of MAME in arcade game cabinets and </w:t>
      </w:r>
      <w:hyperlink r:id="rId15" w:tooltip="Home theater PC" w:history="1">
        <w:r w:rsidRPr="00C45EC7">
          <w:rPr>
            <w:rStyle w:val="Hyperlink"/>
            <w:rFonts w:ascii="Arial" w:hAnsi="Arial" w:cs="Arial"/>
            <w:color w:val="auto"/>
            <w:sz w:val="22"/>
            <w:szCs w:val="22"/>
            <w:u w:val="none"/>
          </w:rPr>
          <w:t>home theater PCs</w:t>
        </w:r>
      </w:hyperlink>
      <w:r w:rsidRPr="00C45EC7">
        <w:rPr>
          <w:rFonts w:ascii="Arial" w:hAnsi="Arial" w:cs="Arial"/>
          <w:sz w:val="22"/>
          <w:szCs w:val="22"/>
        </w:rPr>
        <w:t> necessitates special launcher applications called </w:t>
      </w:r>
      <w:r w:rsidRPr="00C45EC7">
        <w:rPr>
          <w:rFonts w:ascii="Arial" w:hAnsi="Arial" w:cs="Arial"/>
          <w:i/>
          <w:iCs/>
          <w:sz w:val="22"/>
          <w:szCs w:val="22"/>
        </w:rPr>
        <w:t>front ends</w:t>
      </w:r>
      <w:r w:rsidRPr="00C45EC7">
        <w:rPr>
          <w:rFonts w:ascii="Arial" w:hAnsi="Arial" w:cs="Arial"/>
          <w:sz w:val="22"/>
          <w:szCs w:val="22"/>
        </w:rPr>
        <w:t> with more advanced user interfaces. Front ends provide varying degrees of customization – allowing one to see images of the cabinets, history of the games and tips on how to play, and even video of the game play or </w:t>
      </w:r>
      <w:r w:rsidRPr="00C45EC7">
        <w:rPr>
          <w:rFonts w:ascii="Arial" w:hAnsi="Arial" w:cs="Arial"/>
          <w:i/>
          <w:iCs/>
          <w:sz w:val="22"/>
          <w:szCs w:val="22"/>
        </w:rPr>
        <w:t>attract mode</w:t>
      </w:r>
      <w:r w:rsidRPr="00C45EC7">
        <w:rPr>
          <w:rFonts w:ascii="Arial" w:hAnsi="Arial" w:cs="Arial"/>
          <w:sz w:val="22"/>
          <w:szCs w:val="22"/>
        </w:rPr>
        <w:t> of the game.</w:t>
      </w:r>
    </w:p>
    <w:p w:rsidR="00705220" w:rsidRPr="00C45EC7" w:rsidRDefault="00245037" w:rsidP="008B33D0">
      <w:pPr>
        <w:pStyle w:val="NormalWeb"/>
        <w:shd w:val="clear" w:color="auto" w:fill="FFFFFF"/>
        <w:spacing w:before="0" w:beforeAutospacing="0" w:after="120" w:afterAutospacing="0"/>
        <w:rPr>
          <w:rFonts w:ascii="Arial" w:hAnsi="Arial" w:cs="Arial"/>
          <w:sz w:val="22"/>
          <w:szCs w:val="22"/>
        </w:rPr>
      </w:pPr>
      <w:r w:rsidRPr="00C45EC7">
        <w:rPr>
          <w:rFonts w:ascii="Arial" w:hAnsi="Arial" w:cs="Arial"/>
          <w:sz w:val="22"/>
          <w:szCs w:val="22"/>
        </w:rPr>
        <w:t>The MAME core coordinates the emulation of several elements at the same time. These elements replicate the behavior of the hardware present in the original </w:t>
      </w:r>
      <w:hyperlink r:id="rId16" w:tooltip="Arcade cabinet" w:history="1">
        <w:r w:rsidRPr="00C45EC7">
          <w:rPr>
            <w:rStyle w:val="Hyperlink"/>
            <w:rFonts w:ascii="Arial" w:hAnsi="Arial" w:cs="Arial"/>
            <w:color w:val="auto"/>
            <w:sz w:val="22"/>
            <w:szCs w:val="22"/>
            <w:u w:val="none"/>
          </w:rPr>
          <w:t>arcade machines</w:t>
        </w:r>
      </w:hyperlink>
      <w:r w:rsidRPr="00C45EC7">
        <w:rPr>
          <w:rFonts w:ascii="Arial" w:hAnsi="Arial" w:cs="Arial"/>
          <w:sz w:val="22"/>
          <w:szCs w:val="22"/>
        </w:rPr>
        <w:t>. MAME can emulate many different </w:t>
      </w:r>
      <w:hyperlink r:id="rId17" w:tooltip="Central processing unit" w:history="1">
        <w:r w:rsidRPr="00C45EC7">
          <w:rPr>
            <w:rStyle w:val="Hyperlink"/>
            <w:rFonts w:ascii="Arial" w:hAnsi="Arial" w:cs="Arial"/>
            <w:color w:val="auto"/>
            <w:sz w:val="22"/>
            <w:szCs w:val="22"/>
            <w:u w:val="none"/>
          </w:rPr>
          <w:t>central processing units</w:t>
        </w:r>
      </w:hyperlink>
      <w:r w:rsidRPr="00C45EC7">
        <w:rPr>
          <w:rFonts w:ascii="Arial" w:hAnsi="Arial" w:cs="Arial"/>
          <w:sz w:val="22"/>
          <w:szCs w:val="22"/>
        </w:rPr>
        <w:t xml:space="preserve"> (CPUs) and associated hardware. These elements are virtualized so MAME acts as a software layer between the original program of the game, and the platform MAME runs on. MAME supports arbitrary screen resolutions, refresh rates and display configurations. </w:t>
      </w:r>
    </w:p>
    <w:p w:rsidR="00245037" w:rsidRPr="008B33D0" w:rsidRDefault="00245037" w:rsidP="008B33D0">
      <w:pPr>
        <w:pStyle w:val="NormalWeb"/>
        <w:shd w:val="clear" w:color="auto" w:fill="FFFFFF"/>
        <w:spacing w:before="0" w:beforeAutospacing="0" w:after="120" w:afterAutospacing="0"/>
        <w:rPr>
          <w:rFonts w:ascii="Arial" w:hAnsi="Arial" w:cs="Arial"/>
          <w:color w:val="222222"/>
          <w:sz w:val="22"/>
          <w:szCs w:val="22"/>
        </w:rPr>
      </w:pPr>
      <w:r w:rsidRPr="00C45EC7">
        <w:rPr>
          <w:rFonts w:ascii="Arial" w:hAnsi="Arial" w:cs="Arial"/>
          <w:sz w:val="22"/>
          <w:szCs w:val="22"/>
        </w:rPr>
        <w:t>Individual arcade systems are specified by </w:t>
      </w:r>
      <w:r w:rsidRPr="00C45EC7">
        <w:rPr>
          <w:rFonts w:ascii="Arial" w:hAnsi="Arial" w:cs="Arial"/>
          <w:i/>
          <w:iCs/>
          <w:sz w:val="22"/>
          <w:szCs w:val="22"/>
        </w:rPr>
        <w:t>drivers</w:t>
      </w:r>
      <w:r w:rsidRPr="00C45EC7">
        <w:rPr>
          <w:rFonts w:ascii="Arial" w:hAnsi="Arial" w:cs="Arial"/>
          <w:sz w:val="22"/>
          <w:szCs w:val="22"/>
        </w:rPr>
        <w:t> which take the form of </w:t>
      </w:r>
      <w:hyperlink r:id="rId18" w:tooltip="C preprocessor" w:history="1">
        <w:r w:rsidRPr="00C45EC7">
          <w:rPr>
            <w:rStyle w:val="Hyperlink"/>
            <w:rFonts w:ascii="Arial" w:hAnsi="Arial" w:cs="Arial"/>
            <w:color w:val="auto"/>
            <w:sz w:val="22"/>
            <w:szCs w:val="22"/>
            <w:u w:val="none"/>
          </w:rPr>
          <w:t>C preprocessor</w:t>
        </w:r>
      </w:hyperlink>
      <w:r w:rsidRPr="00C45EC7">
        <w:rPr>
          <w:rFonts w:ascii="Arial" w:hAnsi="Arial" w:cs="Arial"/>
          <w:sz w:val="22"/>
          <w:szCs w:val="22"/>
        </w:rPr>
        <w:t> </w:t>
      </w:r>
      <w:hyperlink r:id="rId19" w:tooltip="Macro (computer science)" w:history="1">
        <w:r w:rsidRPr="00C45EC7">
          <w:rPr>
            <w:rStyle w:val="Hyperlink"/>
            <w:rFonts w:ascii="Arial" w:hAnsi="Arial" w:cs="Arial"/>
            <w:color w:val="auto"/>
            <w:sz w:val="22"/>
            <w:szCs w:val="22"/>
            <w:u w:val="none"/>
          </w:rPr>
          <w:t>macros</w:t>
        </w:r>
      </w:hyperlink>
      <w:r w:rsidRPr="00C45EC7">
        <w:rPr>
          <w:rFonts w:ascii="Arial" w:hAnsi="Arial" w:cs="Arial"/>
          <w:sz w:val="22"/>
          <w:szCs w:val="22"/>
        </w:rPr>
        <w:t xml:space="preserve">. These drivers specify the individual components to be emulated and </w:t>
      </w:r>
      <w:r w:rsidRPr="008B33D0">
        <w:rPr>
          <w:rFonts w:ascii="Arial" w:hAnsi="Arial" w:cs="Arial"/>
          <w:color w:val="222222"/>
          <w:sz w:val="22"/>
          <w:szCs w:val="22"/>
        </w:rPr>
        <w:t>how they communicate with each other. While MAME was originally written in </w:t>
      </w:r>
      <w:hyperlink r:id="rId20" w:tooltip="C (programming language)" w:history="1">
        <w:r w:rsidRPr="008B33D0">
          <w:rPr>
            <w:rStyle w:val="Hyperlink"/>
            <w:rFonts w:ascii="Arial" w:hAnsi="Arial" w:cs="Arial"/>
            <w:color w:val="0B0080"/>
            <w:sz w:val="22"/>
            <w:szCs w:val="22"/>
            <w:u w:val="none"/>
          </w:rPr>
          <w:t>C</w:t>
        </w:r>
      </w:hyperlink>
      <w:r w:rsidRPr="008B33D0">
        <w:rPr>
          <w:rFonts w:ascii="Arial" w:hAnsi="Arial" w:cs="Arial"/>
          <w:color w:val="222222"/>
          <w:sz w:val="22"/>
          <w:szCs w:val="22"/>
        </w:rPr>
        <w:t>, the need for object oriented programming caused the development team to begin to compile all code as </w:t>
      </w:r>
      <w:hyperlink r:id="rId21" w:tooltip="C++" w:history="1">
        <w:r w:rsidRPr="008B33D0">
          <w:rPr>
            <w:rStyle w:val="Hyperlink"/>
            <w:rFonts w:ascii="Arial" w:hAnsi="Arial" w:cs="Arial"/>
            <w:color w:val="0B0080"/>
            <w:sz w:val="22"/>
            <w:szCs w:val="22"/>
            <w:u w:val="none"/>
          </w:rPr>
          <w:t>C++</w:t>
        </w:r>
      </w:hyperlink>
      <w:r w:rsidRPr="008B33D0">
        <w:rPr>
          <w:rFonts w:ascii="Arial" w:hAnsi="Arial" w:cs="Arial"/>
          <w:color w:val="222222"/>
          <w:sz w:val="22"/>
          <w:szCs w:val="22"/>
        </w:rPr>
        <w:t> for MAME 0.136, taking advantage of additional features of that language in the process.</w:t>
      </w:r>
    </w:p>
    <w:p w:rsidR="00245037" w:rsidRPr="00C45EC7" w:rsidRDefault="00245037" w:rsidP="008B33D0">
      <w:pPr>
        <w:pStyle w:val="NormalWeb"/>
        <w:shd w:val="clear" w:color="auto" w:fill="FFFFFF"/>
        <w:spacing w:before="0" w:beforeAutospacing="0" w:after="120" w:afterAutospacing="0"/>
        <w:rPr>
          <w:rFonts w:ascii="Arial" w:hAnsi="Arial" w:cs="Arial"/>
          <w:sz w:val="22"/>
          <w:szCs w:val="22"/>
        </w:rPr>
      </w:pPr>
      <w:r w:rsidRPr="00C45EC7">
        <w:rPr>
          <w:rFonts w:ascii="Arial" w:hAnsi="Arial" w:cs="Arial"/>
          <w:sz w:val="22"/>
          <w:szCs w:val="22"/>
        </w:rPr>
        <w:t>The original program code, graphics and sound data need to be present so that the game can be emulated. In most arcade machines, the data is stored in </w:t>
      </w:r>
      <w:hyperlink r:id="rId22" w:tooltip="Read-only memory" w:history="1">
        <w:r w:rsidRPr="00C45EC7">
          <w:rPr>
            <w:rStyle w:val="Hyperlink"/>
            <w:rFonts w:ascii="Arial" w:hAnsi="Arial" w:cs="Arial"/>
            <w:color w:val="auto"/>
            <w:sz w:val="22"/>
            <w:szCs w:val="22"/>
            <w:u w:val="none"/>
          </w:rPr>
          <w:t>read-only memory chips</w:t>
        </w:r>
      </w:hyperlink>
      <w:r w:rsidRPr="00C45EC7">
        <w:rPr>
          <w:rFonts w:ascii="Arial" w:hAnsi="Arial" w:cs="Arial"/>
          <w:sz w:val="22"/>
          <w:szCs w:val="22"/>
        </w:rPr>
        <w:t> (ROMs), although other devices such as </w:t>
      </w:r>
      <w:hyperlink r:id="rId23" w:tooltip="Cassette tape" w:history="1">
        <w:r w:rsidRPr="00C45EC7">
          <w:rPr>
            <w:rStyle w:val="Hyperlink"/>
            <w:rFonts w:ascii="Arial" w:hAnsi="Arial" w:cs="Arial"/>
            <w:color w:val="auto"/>
            <w:sz w:val="22"/>
            <w:szCs w:val="22"/>
            <w:u w:val="none"/>
          </w:rPr>
          <w:t>cassette tapes</w:t>
        </w:r>
      </w:hyperlink>
      <w:r w:rsidRPr="00C45EC7">
        <w:rPr>
          <w:rFonts w:ascii="Arial" w:hAnsi="Arial" w:cs="Arial"/>
          <w:sz w:val="22"/>
          <w:szCs w:val="22"/>
        </w:rPr>
        <w:t>, </w:t>
      </w:r>
      <w:hyperlink r:id="rId24" w:tooltip="Floppy disk" w:history="1">
        <w:r w:rsidRPr="00C45EC7">
          <w:rPr>
            <w:rStyle w:val="Hyperlink"/>
            <w:rFonts w:ascii="Arial" w:hAnsi="Arial" w:cs="Arial"/>
            <w:color w:val="auto"/>
            <w:sz w:val="22"/>
            <w:szCs w:val="22"/>
            <w:u w:val="none"/>
          </w:rPr>
          <w:t>floppy disks</w:t>
        </w:r>
      </w:hyperlink>
      <w:r w:rsidRPr="00C45EC7">
        <w:rPr>
          <w:rFonts w:ascii="Arial" w:hAnsi="Arial" w:cs="Arial"/>
          <w:sz w:val="22"/>
          <w:szCs w:val="22"/>
        </w:rPr>
        <w:t>, </w:t>
      </w:r>
      <w:hyperlink r:id="rId25" w:tooltip="Hard disk" w:history="1">
        <w:r w:rsidRPr="00C45EC7">
          <w:rPr>
            <w:rStyle w:val="Hyperlink"/>
            <w:rFonts w:ascii="Arial" w:hAnsi="Arial" w:cs="Arial"/>
            <w:color w:val="auto"/>
            <w:sz w:val="22"/>
            <w:szCs w:val="22"/>
            <w:u w:val="none"/>
          </w:rPr>
          <w:t>hard disks</w:t>
        </w:r>
      </w:hyperlink>
      <w:r w:rsidRPr="00C45EC7">
        <w:rPr>
          <w:rFonts w:ascii="Arial" w:hAnsi="Arial" w:cs="Arial"/>
          <w:sz w:val="22"/>
          <w:szCs w:val="22"/>
        </w:rPr>
        <w:t>, </w:t>
      </w:r>
      <w:hyperlink r:id="rId26" w:tooltip="Laserdisc" w:history="1">
        <w:r w:rsidRPr="00C45EC7">
          <w:rPr>
            <w:rStyle w:val="Hyperlink"/>
            <w:rFonts w:ascii="Arial" w:hAnsi="Arial" w:cs="Arial"/>
            <w:color w:val="auto"/>
            <w:sz w:val="22"/>
            <w:szCs w:val="22"/>
            <w:u w:val="none"/>
          </w:rPr>
          <w:t>laserdiscs</w:t>
        </w:r>
      </w:hyperlink>
      <w:r w:rsidRPr="00C45EC7">
        <w:rPr>
          <w:rFonts w:ascii="Arial" w:hAnsi="Arial" w:cs="Arial"/>
          <w:sz w:val="22"/>
          <w:szCs w:val="22"/>
        </w:rPr>
        <w:t>, and </w:t>
      </w:r>
      <w:hyperlink r:id="rId27" w:tooltip="Compact disc" w:history="1">
        <w:r w:rsidRPr="00C45EC7">
          <w:rPr>
            <w:rStyle w:val="Hyperlink"/>
            <w:rFonts w:ascii="Arial" w:hAnsi="Arial" w:cs="Arial"/>
            <w:color w:val="auto"/>
            <w:sz w:val="22"/>
            <w:szCs w:val="22"/>
            <w:u w:val="none"/>
          </w:rPr>
          <w:t>compact discs</w:t>
        </w:r>
      </w:hyperlink>
      <w:r w:rsidRPr="00C45EC7">
        <w:rPr>
          <w:rFonts w:ascii="Arial" w:hAnsi="Arial" w:cs="Arial"/>
          <w:sz w:val="22"/>
          <w:szCs w:val="22"/>
        </w:rPr>
        <w:t> are also used. The contents of most of these devices can be copied to computer files, in a process called "dumping". The resulting files are often generically called </w:t>
      </w:r>
      <w:hyperlink r:id="rId28" w:tooltip="ROM image" w:history="1">
        <w:r w:rsidRPr="00C45EC7">
          <w:rPr>
            <w:rStyle w:val="Hyperlink"/>
            <w:rFonts w:ascii="Arial" w:hAnsi="Arial" w:cs="Arial"/>
            <w:color w:val="auto"/>
            <w:sz w:val="22"/>
            <w:szCs w:val="22"/>
            <w:u w:val="none"/>
          </w:rPr>
          <w:t>ROM images</w:t>
        </w:r>
      </w:hyperlink>
      <w:r w:rsidRPr="00C45EC7">
        <w:rPr>
          <w:rFonts w:ascii="Arial" w:hAnsi="Arial" w:cs="Arial"/>
          <w:sz w:val="22"/>
          <w:szCs w:val="22"/>
        </w:rPr>
        <w:t> or ROMs regardless of the kind of storage they came from. A game usually consists of multiple ROM and </w:t>
      </w:r>
      <w:hyperlink r:id="rId29" w:tooltip="Programmable Array Logic" w:history="1">
        <w:r w:rsidRPr="00C45EC7">
          <w:rPr>
            <w:rStyle w:val="Hyperlink"/>
            <w:rFonts w:ascii="Arial" w:hAnsi="Arial" w:cs="Arial"/>
            <w:color w:val="auto"/>
            <w:sz w:val="22"/>
            <w:szCs w:val="22"/>
            <w:u w:val="none"/>
          </w:rPr>
          <w:t>PAL</w:t>
        </w:r>
      </w:hyperlink>
      <w:r w:rsidRPr="00C45EC7">
        <w:rPr>
          <w:rFonts w:ascii="Arial" w:hAnsi="Arial" w:cs="Arial"/>
          <w:sz w:val="22"/>
          <w:szCs w:val="22"/>
        </w:rPr>
        <w:t> images; these are collectively stored inside a single </w:t>
      </w:r>
      <w:hyperlink r:id="rId30" w:tooltip="ZIP (file format)" w:history="1">
        <w:r w:rsidRPr="00C45EC7">
          <w:rPr>
            <w:rStyle w:val="Hyperlink"/>
            <w:rFonts w:ascii="Arial" w:hAnsi="Arial" w:cs="Arial"/>
            <w:color w:val="auto"/>
            <w:sz w:val="22"/>
            <w:szCs w:val="22"/>
            <w:u w:val="none"/>
          </w:rPr>
          <w:t>ZIP file</w:t>
        </w:r>
      </w:hyperlink>
      <w:r w:rsidRPr="00C45EC7">
        <w:rPr>
          <w:rFonts w:ascii="Arial" w:hAnsi="Arial" w:cs="Arial"/>
          <w:sz w:val="22"/>
          <w:szCs w:val="22"/>
        </w:rPr>
        <w:t>, constituting a ROM set. Hard disks, compact discs and laserdiscs are stored in a MAME-specific format called CHD (Compressed Hunks of Data).</w:t>
      </w:r>
      <w:r w:rsidR="00705220" w:rsidRPr="00C45EC7">
        <w:rPr>
          <w:rFonts w:ascii="Arial" w:hAnsi="Arial" w:cs="Arial"/>
          <w:sz w:val="22"/>
          <w:szCs w:val="22"/>
          <w:vertAlign w:val="superscript"/>
        </w:rPr>
        <w:t xml:space="preserve"> </w:t>
      </w:r>
      <w:r w:rsidR="00705220" w:rsidRPr="00C45EC7">
        <w:rPr>
          <w:rFonts w:ascii="Arial" w:hAnsi="Arial" w:cs="Arial"/>
          <w:sz w:val="22"/>
          <w:szCs w:val="22"/>
        </w:rPr>
        <w:t xml:space="preserve"> </w:t>
      </w:r>
      <w:r w:rsidRPr="00C45EC7">
        <w:rPr>
          <w:rFonts w:ascii="Arial" w:hAnsi="Arial" w:cs="Arial"/>
          <w:sz w:val="22"/>
          <w:szCs w:val="22"/>
        </w:rPr>
        <w:t>Some arcade machines use analog hardware, such as laserdiscs, to store and play back audio/video data such as soundtracks and cinematics. This data must be captured and encoded into digital files that can be read by MAME. MAME does not support the use of external analog devices, which (along with identical speaker and speaker enclosures) would be required for a 100% faithful reproduction of the arcade experience. A number of games use sound chips that have not yet been emulated successfully. These games require sound samples in WAV file format for sound emulation. MAME additionally supports artwork files in </w:t>
      </w:r>
      <w:hyperlink r:id="rId31" w:tooltip="Portable Network Graphics" w:history="1">
        <w:r w:rsidRPr="00C45EC7">
          <w:rPr>
            <w:rStyle w:val="Hyperlink"/>
            <w:rFonts w:ascii="Arial" w:hAnsi="Arial" w:cs="Arial"/>
            <w:color w:val="auto"/>
            <w:sz w:val="22"/>
            <w:szCs w:val="22"/>
            <w:u w:val="none"/>
          </w:rPr>
          <w:t>PNG format</w:t>
        </w:r>
      </w:hyperlink>
      <w:r w:rsidRPr="00C45EC7">
        <w:rPr>
          <w:rFonts w:ascii="Arial" w:hAnsi="Arial" w:cs="Arial"/>
          <w:sz w:val="22"/>
          <w:szCs w:val="22"/>
        </w:rPr>
        <w:t> for bezel and overlay graphics.</w:t>
      </w:r>
    </w:p>
    <w:p w:rsidR="00245037" w:rsidRPr="00C45EC7" w:rsidRDefault="00245037" w:rsidP="008B33D0">
      <w:pPr>
        <w:spacing w:after="120"/>
        <w:rPr>
          <w:rFonts w:ascii="Arial" w:hAnsi="Arial" w:cs="Arial"/>
          <w:shd w:val="clear" w:color="auto" w:fill="FFFFFF"/>
        </w:rPr>
      </w:pPr>
      <w:r w:rsidRPr="00C45EC7">
        <w:rPr>
          <w:rFonts w:ascii="Arial" w:hAnsi="Arial" w:cs="Arial"/>
          <w:shd w:val="clear" w:color="auto" w:fill="FFFFFF"/>
        </w:rPr>
        <w:lastRenderedPageBreak/>
        <w:t>The stated aim of the project is to document hardware, MAME emulates well over a thousand different </w:t>
      </w:r>
      <w:hyperlink r:id="rId32" w:tooltip="Arcade system board" w:history="1">
        <w:r w:rsidRPr="00C45EC7">
          <w:rPr>
            <w:rStyle w:val="Hyperlink"/>
            <w:rFonts w:ascii="Arial" w:hAnsi="Arial" w:cs="Arial"/>
            <w:color w:val="auto"/>
            <w:u w:val="none"/>
            <w:shd w:val="clear" w:color="auto" w:fill="FFFFFF"/>
          </w:rPr>
          <w:t>arcade system boards</w:t>
        </w:r>
      </w:hyperlink>
      <w:r w:rsidRPr="00C45EC7">
        <w:rPr>
          <w:rFonts w:ascii="Arial" w:hAnsi="Arial" w:cs="Arial"/>
          <w:shd w:val="clear" w:color="auto" w:fill="FFFFFF"/>
        </w:rPr>
        <w:t>, a majority of which are completely undocumented and custom designed to run either a single game or a very small number of them. The approach MAME takes with regards to accuracy is an incremental one; systems are emulated as accurately as they reasonably can be. </w:t>
      </w:r>
    </w:p>
    <w:p w:rsidR="00245037" w:rsidRPr="008B33D0" w:rsidRDefault="00245037" w:rsidP="008B33D0">
      <w:pPr>
        <w:spacing w:after="120"/>
        <w:rPr>
          <w:rFonts w:ascii="Arial" w:hAnsi="Arial" w:cs="Arial"/>
          <w:shd w:val="clear" w:color="auto" w:fill="FFFFFF"/>
        </w:rPr>
      </w:pPr>
    </w:p>
    <w:p w:rsidR="00705220" w:rsidRPr="00C45EC7" w:rsidRDefault="00C45EC7" w:rsidP="008B33D0">
      <w:pPr>
        <w:spacing w:after="120"/>
        <w:rPr>
          <w:rFonts w:ascii="Arial" w:hAnsi="Arial" w:cs="Arial"/>
          <w:color w:val="4472C4" w:themeColor="accent1"/>
          <w:shd w:val="clear" w:color="auto" w:fill="FFFFFF"/>
        </w:rPr>
      </w:pPr>
      <w:r w:rsidRPr="00C45EC7">
        <w:rPr>
          <w:rFonts w:ascii="Arial" w:hAnsi="Arial" w:cs="Arial"/>
          <w:color w:val="4472C4" w:themeColor="accent1"/>
          <w:shd w:val="clear" w:color="auto" w:fill="FFFFFF"/>
        </w:rPr>
        <w:t>13. My MAME32 co</w:t>
      </w:r>
      <w:r w:rsidR="00705220" w:rsidRPr="00C45EC7">
        <w:rPr>
          <w:rFonts w:ascii="Arial" w:hAnsi="Arial" w:cs="Arial"/>
          <w:color w:val="4472C4" w:themeColor="accent1"/>
          <w:shd w:val="clear" w:color="auto" w:fill="FFFFFF"/>
        </w:rPr>
        <w:t>nfiguration</w:t>
      </w:r>
    </w:p>
    <w:p w:rsidR="00705220" w:rsidRPr="008B33D0" w:rsidRDefault="00705220" w:rsidP="008B33D0">
      <w:pPr>
        <w:spacing w:after="120" w:line="240" w:lineRule="auto"/>
        <w:rPr>
          <w:rFonts w:ascii="Arial" w:eastAsia="Times New Roman" w:hAnsi="Arial" w:cs="Arial"/>
          <w:b/>
          <w:bCs/>
        </w:rPr>
      </w:pPr>
      <w:r w:rsidRPr="008B33D0">
        <w:rPr>
          <w:rFonts w:ascii="Arial" w:eastAsia="Times New Roman" w:hAnsi="Arial" w:cs="Arial"/>
        </w:rPr>
        <w:t>I chose MAME32 as my front end as it required less work to setup.  It is</w:t>
      </w:r>
      <w:r w:rsidR="00245037" w:rsidRPr="00245037">
        <w:rPr>
          <w:rFonts w:ascii="Arial" w:eastAsia="Times New Roman" w:hAnsi="Arial" w:cs="Arial"/>
        </w:rPr>
        <w:t xml:space="preserve"> downloaded as a </w:t>
      </w:r>
      <w:proofErr w:type="spellStart"/>
      <w:r w:rsidR="00245037" w:rsidRPr="00245037">
        <w:rPr>
          <w:rFonts w:ascii="Arial" w:eastAsia="Times New Roman" w:hAnsi="Arial" w:cs="Arial"/>
        </w:rPr>
        <w:t>self extracting</w:t>
      </w:r>
      <w:proofErr w:type="spellEnd"/>
      <w:r w:rsidR="00245037" w:rsidRPr="00245037">
        <w:rPr>
          <w:rFonts w:ascii="Arial" w:eastAsia="Times New Roman" w:hAnsi="Arial" w:cs="Arial"/>
        </w:rPr>
        <w:t xml:space="preserve"> archive. Once you've downloa</w:t>
      </w:r>
      <w:r w:rsidRPr="008B33D0">
        <w:rPr>
          <w:rFonts w:ascii="Arial" w:eastAsia="Times New Roman" w:hAnsi="Arial" w:cs="Arial"/>
        </w:rPr>
        <w:t xml:space="preserve">ded it, double click the exe file and extract it where desired.  </w:t>
      </w:r>
      <w:r w:rsidR="00245037" w:rsidRPr="00245037">
        <w:rPr>
          <w:rFonts w:ascii="Arial" w:eastAsia="Times New Roman" w:hAnsi="Arial" w:cs="Arial"/>
        </w:rPr>
        <w:t>This will create the M</w:t>
      </w:r>
      <w:r w:rsidR="00C45EC7">
        <w:rPr>
          <w:rFonts w:ascii="Arial" w:eastAsia="Times New Roman" w:hAnsi="Arial" w:cs="Arial"/>
        </w:rPr>
        <w:t>AME</w:t>
      </w:r>
      <w:r w:rsidR="00245037" w:rsidRPr="00245037">
        <w:rPr>
          <w:rFonts w:ascii="Arial" w:eastAsia="Times New Roman" w:hAnsi="Arial" w:cs="Arial"/>
        </w:rPr>
        <w:t xml:space="preserve"> folder</w:t>
      </w:r>
      <w:r w:rsidRPr="008B33D0">
        <w:rPr>
          <w:rFonts w:ascii="Arial" w:eastAsia="Times New Roman" w:hAnsi="Arial" w:cs="Arial"/>
        </w:rPr>
        <w:t>, and I easily created a shortcut on the desktop to run MAME32</w:t>
      </w:r>
      <w:r w:rsidR="00245037" w:rsidRPr="00245037">
        <w:rPr>
          <w:rFonts w:ascii="Arial" w:eastAsia="Times New Roman" w:hAnsi="Arial" w:cs="Arial"/>
        </w:rPr>
        <w:t xml:space="preserve">. </w:t>
      </w:r>
    </w:p>
    <w:p w:rsidR="00245037" w:rsidRPr="00245037" w:rsidRDefault="00705220" w:rsidP="008B33D0">
      <w:pPr>
        <w:spacing w:after="120" w:line="240" w:lineRule="auto"/>
        <w:rPr>
          <w:rFonts w:ascii="Arial" w:eastAsia="Times New Roman" w:hAnsi="Arial" w:cs="Arial"/>
          <w:b/>
          <w:bCs/>
        </w:rPr>
      </w:pPr>
      <w:r w:rsidRPr="008B33D0">
        <w:rPr>
          <w:rFonts w:ascii="Arial" w:eastAsia="Times New Roman" w:hAnsi="Arial" w:cs="Arial"/>
        </w:rPr>
        <w:t>Various folders are added that may require some configuration.</w:t>
      </w:r>
    </w:p>
    <w:p w:rsidR="00245037" w:rsidRPr="00245037" w:rsidRDefault="00245037" w:rsidP="008B33D0">
      <w:pPr>
        <w:spacing w:after="120" w:line="240" w:lineRule="auto"/>
        <w:rPr>
          <w:rFonts w:ascii="Arial" w:eastAsia="Times New Roman" w:hAnsi="Arial" w:cs="Arial"/>
          <w:color w:val="FFFFFF"/>
        </w:rPr>
      </w:pPr>
      <w:r w:rsidRPr="00245037">
        <w:rPr>
          <w:rFonts w:ascii="Arial" w:eastAsia="Times New Roman" w:hAnsi="Arial" w:cs="Arial"/>
          <w:color w:val="FFFFFF"/>
        </w:rPr>
        <w:t>Below is a brief explanation of what can be found or put in each folder.</w:t>
      </w:r>
    </w:p>
    <w:tbl>
      <w:tblPr>
        <w:tblW w:w="3750" w:type="pct"/>
        <w:jc w:val="center"/>
        <w:tblCellSpacing w:w="15" w:type="dxa"/>
        <w:tblCellMar>
          <w:top w:w="30" w:type="dxa"/>
          <w:left w:w="30" w:type="dxa"/>
          <w:bottom w:w="30" w:type="dxa"/>
          <w:right w:w="30" w:type="dxa"/>
        </w:tblCellMar>
        <w:tblLook w:val="04A0" w:firstRow="1" w:lastRow="0" w:firstColumn="1" w:lastColumn="0" w:noHBand="0" w:noVBand="1"/>
      </w:tblPr>
      <w:tblGrid>
        <w:gridCol w:w="1429"/>
        <w:gridCol w:w="5579"/>
      </w:tblGrid>
      <w:tr w:rsidR="00705220" w:rsidRPr="00245037" w:rsidTr="00245037">
        <w:trPr>
          <w:tblCellSpacing w:w="15" w:type="dxa"/>
          <w:jc w:val="center"/>
        </w:trPr>
        <w:tc>
          <w:tcPr>
            <w:tcW w:w="1000" w:type="pct"/>
            <w:tcBorders>
              <w:top w:val="single" w:sz="6" w:space="0" w:color="FFFFFF"/>
              <w:left w:val="single" w:sz="6" w:space="0" w:color="FFFFFF"/>
              <w:bottom w:val="single" w:sz="6" w:space="0" w:color="FFFFFF"/>
              <w:right w:val="single" w:sz="6" w:space="0" w:color="FFFFFF"/>
            </w:tcBorders>
            <w:shd w:val="clear" w:color="auto" w:fill="9900FF"/>
            <w:vAlign w:val="center"/>
            <w:hideMark/>
          </w:tcPr>
          <w:p w:rsidR="00245037" w:rsidRPr="00245037" w:rsidRDefault="00245037" w:rsidP="00245037">
            <w:pPr>
              <w:spacing w:after="0" w:line="240" w:lineRule="auto"/>
              <w:jc w:val="center"/>
              <w:rPr>
                <w:rFonts w:ascii="Arial" w:eastAsia="Times New Roman" w:hAnsi="Arial" w:cs="Arial"/>
                <w:b/>
                <w:bCs/>
                <w:color w:val="FFFFFF"/>
              </w:rPr>
            </w:pPr>
            <w:r w:rsidRPr="00245037">
              <w:rPr>
                <w:rFonts w:ascii="Arial" w:eastAsia="Times New Roman" w:hAnsi="Arial" w:cs="Arial"/>
                <w:b/>
                <w:bCs/>
                <w:color w:val="FFFFFF"/>
              </w:rPr>
              <w:t>artwork</w:t>
            </w:r>
          </w:p>
        </w:tc>
        <w:tc>
          <w:tcPr>
            <w:tcW w:w="4000" w:type="pct"/>
            <w:tcBorders>
              <w:top w:val="single" w:sz="6" w:space="0" w:color="FFFFFF"/>
              <w:left w:val="single" w:sz="6" w:space="0" w:color="FFFFFF"/>
              <w:bottom w:val="single" w:sz="6" w:space="0" w:color="FFFFFF"/>
              <w:right w:val="single" w:sz="6" w:space="0" w:color="FFFFFF"/>
            </w:tcBorders>
            <w:vAlign w:val="center"/>
            <w:hideMark/>
          </w:tcPr>
          <w:p w:rsidR="00245037" w:rsidRPr="00245037" w:rsidRDefault="00245037" w:rsidP="00245037">
            <w:pPr>
              <w:spacing w:after="0" w:line="240" w:lineRule="auto"/>
              <w:rPr>
                <w:rFonts w:ascii="Arial" w:eastAsia="Times New Roman" w:hAnsi="Arial" w:cs="Arial"/>
              </w:rPr>
            </w:pPr>
            <w:r w:rsidRPr="00245037">
              <w:rPr>
                <w:rFonts w:ascii="Arial" w:eastAsia="Times New Roman" w:hAnsi="Arial" w:cs="Arial"/>
              </w:rPr>
              <w:t>Background artwork add the missing graphics used around the screen on arcade games.</w:t>
            </w:r>
          </w:p>
        </w:tc>
      </w:tr>
      <w:tr w:rsidR="00705220" w:rsidRPr="00245037" w:rsidTr="00245037">
        <w:trPr>
          <w:tblCellSpacing w:w="15" w:type="dxa"/>
          <w:jc w:val="center"/>
        </w:trPr>
        <w:tc>
          <w:tcPr>
            <w:tcW w:w="0" w:type="auto"/>
            <w:tcBorders>
              <w:top w:val="single" w:sz="6" w:space="0" w:color="FFFFFF"/>
              <w:left w:val="single" w:sz="6" w:space="0" w:color="FFFFFF"/>
              <w:bottom w:val="single" w:sz="6" w:space="0" w:color="FFFFFF"/>
              <w:right w:val="single" w:sz="6" w:space="0" w:color="FFFFFF"/>
            </w:tcBorders>
            <w:shd w:val="clear" w:color="auto" w:fill="9900FF"/>
            <w:vAlign w:val="center"/>
            <w:hideMark/>
          </w:tcPr>
          <w:p w:rsidR="00245037" w:rsidRPr="00245037" w:rsidRDefault="00245037" w:rsidP="00245037">
            <w:pPr>
              <w:spacing w:after="0" w:line="240" w:lineRule="auto"/>
              <w:jc w:val="center"/>
              <w:rPr>
                <w:rFonts w:ascii="Arial" w:eastAsia="Times New Roman" w:hAnsi="Arial" w:cs="Arial"/>
                <w:b/>
                <w:bCs/>
                <w:color w:val="FFFFFF"/>
              </w:rPr>
            </w:pPr>
            <w:r w:rsidRPr="00245037">
              <w:rPr>
                <w:rFonts w:ascii="Arial" w:eastAsia="Times New Roman" w:hAnsi="Arial" w:cs="Arial"/>
                <w:b/>
                <w:bCs/>
                <w:color w:val="FFFFFF"/>
              </w:rPr>
              <w:t>background</w:t>
            </w:r>
          </w:p>
        </w:tc>
        <w:tc>
          <w:tcPr>
            <w:tcW w:w="0" w:type="auto"/>
            <w:tcBorders>
              <w:top w:val="single" w:sz="6" w:space="0" w:color="FFFFFF"/>
              <w:left w:val="single" w:sz="6" w:space="0" w:color="FFFFFF"/>
              <w:bottom w:val="single" w:sz="6" w:space="0" w:color="FFFFFF"/>
              <w:right w:val="single" w:sz="6" w:space="0" w:color="FFFFFF"/>
            </w:tcBorders>
            <w:vAlign w:val="center"/>
            <w:hideMark/>
          </w:tcPr>
          <w:p w:rsidR="00245037" w:rsidRPr="00245037" w:rsidRDefault="00245037" w:rsidP="00245037">
            <w:pPr>
              <w:spacing w:after="0" w:line="240" w:lineRule="auto"/>
              <w:rPr>
                <w:rFonts w:ascii="Arial" w:eastAsia="Times New Roman" w:hAnsi="Arial" w:cs="Arial"/>
              </w:rPr>
            </w:pPr>
            <w:r w:rsidRPr="00245037">
              <w:rPr>
                <w:rFonts w:ascii="Arial" w:eastAsia="Times New Roman" w:hAnsi="Arial" w:cs="Arial"/>
              </w:rPr>
              <w:t>Picture used for the backdrops on the Mame32 GUI.</w:t>
            </w:r>
          </w:p>
        </w:tc>
      </w:tr>
      <w:tr w:rsidR="00705220" w:rsidRPr="00245037" w:rsidTr="00245037">
        <w:trPr>
          <w:tblCellSpacing w:w="15" w:type="dxa"/>
          <w:jc w:val="center"/>
        </w:trPr>
        <w:tc>
          <w:tcPr>
            <w:tcW w:w="0" w:type="auto"/>
            <w:tcBorders>
              <w:top w:val="single" w:sz="6" w:space="0" w:color="FFFFFF"/>
              <w:left w:val="single" w:sz="6" w:space="0" w:color="FFFFFF"/>
              <w:bottom w:val="single" w:sz="6" w:space="0" w:color="FFFFFF"/>
              <w:right w:val="single" w:sz="6" w:space="0" w:color="FFFFFF"/>
            </w:tcBorders>
            <w:shd w:val="clear" w:color="auto" w:fill="9900FF"/>
            <w:vAlign w:val="center"/>
            <w:hideMark/>
          </w:tcPr>
          <w:p w:rsidR="00245037" w:rsidRPr="00245037" w:rsidRDefault="00245037" w:rsidP="00245037">
            <w:pPr>
              <w:spacing w:after="0" w:line="240" w:lineRule="auto"/>
              <w:jc w:val="center"/>
              <w:rPr>
                <w:rFonts w:ascii="Arial" w:eastAsia="Times New Roman" w:hAnsi="Arial" w:cs="Arial"/>
                <w:b/>
                <w:bCs/>
                <w:color w:val="FFFFFF"/>
              </w:rPr>
            </w:pPr>
            <w:r w:rsidRPr="00245037">
              <w:rPr>
                <w:rFonts w:ascii="Arial" w:eastAsia="Times New Roman" w:hAnsi="Arial" w:cs="Arial"/>
                <w:b/>
                <w:bCs/>
                <w:color w:val="FFFFFF"/>
              </w:rPr>
              <w:t>cabinets</w:t>
            </w:r>
          </w:p>
        </w:tc>
        <w:tc>
          <w:tcPr>
            <w:tcW w:w="0" w:type="auto"/>
            <w:tcBorders>
              <w:top w:val="single" w:sz="6" w:space="0" w:color="FFFFFF"/>
              <w:left w:val="single" w:sz="6" w:space="0" w:color="FFFFFF"/>
              <w:bottom w:val="single" w:sz="6" w:space="0" w:color="FFFFFF"/>
              <w:right w:val="single" w:sz="6" w:space="0" w:color="FFFFFF"/>
            </w:tcBorders>
            <w:vAlign w:val="center"/>
            <w:hideMark/>
          </w:tcPr>
          <w:p w:rsidR="00245037" w:rsidRPr="00245037" w:rsidRDefault="00245037" w:rsidP="00245037">
            <w:pPr>
              <w:spacing w:after="0" w:line="240" w:lineRule="auto"/>
              <w:rPr>
                <w:rFonts w:ascii="Arial" w:eastAsia="Times New Roman" w:hAnsi="Arial" w:cs="Arial"/>
              </w:rPr>
            </w:pPr>
            <w:r w:rsidRPr="00245037">
              <w:rPr>
                <w:rFonts w:ascii="Arial" w:eastAsia="Times New Roman" w:hAnsi="Arial" w:cs="Arial"/>
              </w:rPr>
              <w:t>Pictures of arcade machine cabinets.</w:t>
            </w:r>
          </w:p>
        </w:tc>
      </w:tr>
      <w:tr w:rsidR="00705220" w:rsidRPr="00245037" w:rsidTr="00245037">
        <w:trPr>
          <w:tblCellSpacing w:w="15" w:type="dxa"/>
          <w:jc w:val="center"/>
        </w:trPr>
        <w:tc>
          <w:tcPr>
            <w:tcW w:w="1000" w:type="pct"/>
            <w:tcBorders>
              <w:top w:val="single" w:sz="6" w:space="0" w:color="FFFFFF"/>
              <w:left w:val="single" w:sz="6" w:space="0" w:color="FFFFFF"/>
              <w:bottom w:val="single" w:sz="6" w:space="0" w:color="FFFFFF"/>
              <w:right w:val="single" w:sz="6" w:space="0" w:color="FFFFFF"/>
            </w:tcBorders>
            <w:shd w:val="clear" w:color="auto" w:fill="9900FF"/>
            <w:vAlign w:val="center"/>
            <w:hideMark/>
          </w:tcPr>
          <w:p w:rsidR="00245037" w:rsidRPr="00245037" w:rsidRDefault="00245037" w:rsidP="00245037">
            <w:pPr>
              <w:spacing w:after="0" w:line="240" w:lineRule="auto"/>
              <w:jc w:val="center"/>
              <w:rPr>
                <w:rFonts w:ascii="Arial" w:eastAsia="Times New Roman" w:hAnsi="Arial" w:cs="Arial"/>
                <w:b/>
                <w:bCs/>
                <w:color w:val="FFFFFF"/>
              </w:rPr>
            </w:pPr>
            <w:proofErr w:type="spellStart"/>
            <w:r w:rsidRPr="00245037">
              <w:rPr>
                <w:rFonts w:ascii="Arial" w:eastAsia="Times New Roman" w:hAnsi="Arial" w:cs="Arial"/>
                <w:b/>
                <w:bCs/>
                <w:color w:val="FFFFFF"/>
              </w:rPr>
              <w:t>cfg</w:t>
            </w:r>
            <w:proofErr w:type="spellEnd"/>
          </w:p>
        </w:tc>
        <w:tc>
          <w:tcPr>
            <w:tcW w:w="0" w:type="auto"/>
            <w:tcBorders>
              <w:top w:val="single" w:sz="6" w:space="0" w:color="FFFFFF"/>
              <w:left w:val="single" w:sz="6" w:space="0" w:color="FFFFFF"/>
              <w:bottom w:val="single" w:sz="6" w:space="0" w:color="FFFFFF"/>
              <w:right w:val="single" w:sz="6" w:space="0" w:color="FFFFFF"/>
            </w:tcBorders>
            <w:vAlign w:val="center"/>
            <w:hideMark/>
          </w:tcPr>
          <w:p w:rsidR="00245037" w:rsidRPr="00245037" w:rsidRDefault="00245037" w:rsidP="00245037">
            <w:pPr>
              <w:spacing w:after="0" w:line="240" w:lineRule="auto"/>
              <w:rPr>
                <w:rFonts w:ascii="Arial" w:eastAsia="Times New Roman" w:hAnsi="Arial" w:cs="Arial"/>
              </w:rPr>
            </w:pPr>
            <w:r w:rsidRPr="00245037">
              <w:rPr>
                <w:rFonts w:ascii="Arial" w:eastAsia="Times New Roman" w:hAnsi="Arial" w:cs="Arial"/>
              </w:rPr>
              <w:t>Configuration files for games allow you to add setting for individual game or drivers.</w:t>
            </w:r>
          </w:p>
        </w:tc>
      </w:tr>
      <w:tr w:rsidR="00705220" w:rsidRPr="00245037" w:rsidTr="00245037">
        <w:trPr>
          <w:tblCellSpacing w:w="15" w:type="dxa"/>
          <w:jc w:val="center"/>
        </w:trPr>
        <w:tc>
          <w:tcPr>
            <w:tcW w:w="0" w:type="auto"/>
            <w:tcBorders>
              <w:top w:val="single" w:sz="6" w:space="0" w:color="FFFFFF"/>
              <w:left w:val="single" w:sz="6" w:space="0" w:color="FFFFFF"/>
              <w:bottom w:val="single" w:sz="6" w:space="0" w:color="FFFFFF"/>
              <w:right w:val="single" w:sz="6" w:space="0" w:color="FFFFFF"/>
            </w:tcBorders>
            <w:shd w:val="clear" w:color="auto" w:fill="9900FF"/>
            <w:vAlign w:val="center"/>
            <w:hideMark/>
          </w:tcPr>
          <w:p w:rsidR="00245037" w:rsidRPr="00245037" w:rsidRDefault="00245037" w:rsidP="00245037">
            <w:pPr>
              <w:spacing w:after="0" w:line="240" w:lineRule="auto"/>
              <w:jc w:val="center"/>
              <w:rPr>
                <w:rFonts w:ascii="Arial" w:eastAsia="Times New Roman" w:hAnsi="Arial" w:cs="Arial"/>
                <w:b/>
                <w:bCs/>
                <w:color w:val="FFFFFF"/>
              </w:rPr>
            </w:pPr>
            <w:proofErr w:type="spellStart"/>
            <w:r w:rsidRPr="00245037">
              <w:rPr>
                <w:rFonts w:ascii="Arial" w:eastAsia="Times New Roman" w:hAnsi="Arial" w:cs="Arial"/>
                <w:b/>
                <w:bCs/>
                <w:color w:val="FFFFFF"/>
              </w:rPr>
              <w:t>cpanel</w:t>
            </w:r>
            <w:proofErr w:type="spellEnd"/>
          </w:p>
        </w:tc>
        <w:tc>
          <w:tcPr>
            <w:tcW w:w="0" w:type="auto"/>
            <w:tcBorders>
              <w:top w:val="single" w:sz="6" w:space="0" w:color="FFFFFF"/>
              <w:left w:val="single" w:sz="6" w:space="0" w:color="FFFFFF"/>
              <w:bottom w:val="single" w:sz="6" w:space="0" w:color="FFFFFF"/>
              <w:right w:val="single" w:sz="6" w:space="0" w:color="FFFFFF"/>
            </w:tcBorders>
            <w:vAlign w:val="center"/>
            <w:hideMark/>
          </w:tcPr>
          <w:p w:rsidR="00245037" w:rsidRPr="00245037" w:rsidRDefault="00245037" w:rsidP="00245037">
            <w:pPr>
              <w:spacing w:after="0" w:line="240" w:lineRule="auto"/>
              <w:rPr>
                <w:rFonts w:ascii="Arial" w:eastAsia="Times New Roman" w:hAnsi="Arial" w:cs="Arial"/>
              </w:rPr>
            </w:pPr>
            <w:r w:rsidRPr="00245037">
              <w:rPr>
                <w:rFonts w:ascii="Arial" w:eastAsia="Times New Roman" w:hAnsi="Arial" w:cs="Arial"/>
              </w:rPr>
              <w:t>A folder for control panel pictures.</w:t>
            </w:r>
          </w:p>
        </w:tc>
      </w:tr>
      <w:tr w:rsidR="00705220" w:rsidRPr="00245037" w:rsidTr="00245037">
        <w:trPr>
          <w:tblCellSpacing w:w="15" w:type="dxa"/>
          <w:jc w:val="center"/>
        </w:trPr>
        <w:tc>
          <w:tcPr>
            <w:tcW w:w="1000" w:type="pct"/>
            <w:tcBorders>
              <w:top w:val="single" w:sz="6" w:space="0" w:color="FFFFFF"/>
              <w:left w:val="single" w:sz="6" w:space="0" w:color="FFFFFF"/>
              <w:bottom w:val="single" w:sz="6" w:space="0" w:color="FFFFFF"/>
              <w:right w:val="single" w:sz="6" w:space="0" w:color="FFFFFF"/>
            </w:tcBorders>
            <w:shd w:val="clear" w:color="auto" w:fill="9900FF"/>
            <w:vAlign w:val="center"/>
            <w:hideMark/>
          </w:tcPr>
          <w:p w:rsidR="00245037" w:rsidRPr="00245037" w:rsidRDefault="00245037" w:rsidP="00245037">
            <w:pPr>
              <w:spacing w:after="0" w:line="240" w:lineRule="auto"/>
              <w:jc w:val="center"/>
              <w:rPr>
                <w:rFonts w:ascii="Arial" w:eastAsia="Times New Roman" w:hAnsi="Arial" w:cs="Arial"/>
                <w:b/>
                <w:bCs/>
                <w:color w:val="FFFFFF"/>
              </w:rPr>
            </w:pPr>
            <w:proofErr w:type="spellStart"/>
            <w:r w:rsidRPr="00245037">
              <w:rPr>
                <w:rFonts w:ascii="Arial" w:eastAsia="Times New Roman" w:hAnsi="Arial" w:cs="Arial"/>
                <w:b/>
                <w:bCs/>
                <w:color w:val="FFFFFF"/>
              </w:rPr>
              <w:t>ctrlr</w:t>
            </w:r>
            <w:proofErr w:type="spellEnd"/>
          </w:p>
        </w:tc>
        <w:tc>
          <w:tcPr>
            <w:tcW w:w="0" w:type="auto"/>
            <w:tcBorders>
              <w:top w:val="single" w:sz="6" w:space="0" w:color="FFFFFF"/>
              <w:left w:val="single" w:sz="6" w:space="0" w:color="FFFFFF"/>
              <w:bottom w:val="single" w:sz="6" w:space="0" w:color="FFFFFF"/>
              <w:right w:val="single" w:sz="6" w:space="0" w:color="FFFFFF"/>
            </w:tcBorders>
            <w:vAlign w:val="center"/>
            <w:hideMark/>
          </w:tcPr>
          <w:p w:rsidR="00245037" w:rsidRPr="00245037" w:rsidRDefault="00245037" w:rsidP="00245037">
            <w:pPr>
              <w:spacing w:after="0" w:line="240" w:lineRule="auto"/>
              <w:rPr>
                <w:rFonts w:ascii="Arial" w:eastAsia="Times New Roman" w:hAnsi="Arial" w:cs="Arial"/>
              </w:rPr>
            </w:pPr>
            <w:r w:rsidRPr="00245037">
              <w:rPr>
                <w:rFonts w:ascii="Arial" w:eastAsia="Times New Roman" w:hAnsi="Arial" w:cs="Arial"/>
              </w:rPr>
              <w:t>This is a folder that you can add controller configuration files to.</w:t>
            </w:r>
          </w:p>
        </w:tc>
      </w:tr>
      <w:tr w:rsidR="00705220" w:rsidRPr="00245037" w:rsidTr="00245037">
        <w:trPr>
          <w:tblCellSpacing w:w="15" w:type="dxa"/>
          <w:jc w:val="center"/>
        </w:trPr>
        <w:tc>
          <w:tcPr>
            <w:tcW w:w="1000" w:type="pct"/>
            <w:tcBorders>
              <w:top w:val="single" w:sz="6" w:space="0" w:color="FFFFFF"/>
              <w:left w:val="single" w:sz="6" w:space="0" w:color="FFFFFF"/>
              <w:bottom w:val="single" w:sz="6" w:space="0" w:color="FFFFFF"/>
              <w:right w:val="single" w:sz="6" w:space="0" w:color="FFFFFF"/>
            </w:tcBorders>
            <w:shd w:val="clear" w:color="auto" w:fill="9900FF"/>
            <w:vAlign w:val="center"/>
            <w:hideMark/>
          </w:tcPr>
          <w:p w:rsidR="00245037" w:rsidRPr="00245037" w:rsidRDefault="00245037" w:rsidP="00245037">
            <w:pPr>
              <w:spacing w:after="0" w:line="240" w:lineRule="auto"/>
              <w:jc w:val="center"/>
              <w:rPr>
                <w:rFonts w:ascii="Arial" w:eastAsia="Times New Roman" w:hAnsi="Arial" w:cs="Arial"/>
                <w:b/>
                <w:bCs/>
                <w:color w:val="FFFFFF"/>
              </w:rPr>
            </w:pPr>
            <w:r w:rsidRPr="00245037">
              <w:rPr>
                <w:rFonts w:ascii="Arial" w:eastAsia="Times New Roman" w:hAnsi="Arial" w:cs="Arial"/>
                <w:b/>
                <w:bCs/>
                <w:color w:val="FFFFFF"/>
              </w:rPr>
              <w:t>diff</w:t>
            </w:r>
          </w:p>
        </w:tc>
        <w:tc>
          <w:tcPr>
            <w:tcW w:w="0" w:type="auto"/>
            <w:tcBorders>
              <w:top w:val="single" w:sz="6" w:space="0" w:color="FFFFFF"/>
              <w:left w:val="single" w:sz="6" w:space="0" w:color="FFFFFF"/>
              <w:bottom w:val="single" w:sz="6" w:space="0" w:color="FFFFFF"/>
              <w:right w:val="single" w:sz="6" w:space="0" w:color="FFFFFF"/>
            </w:tcBorders>
            <w:vAlign w:val="center"/>
            <w:hideMark/>
          </w:tcPr>
          <w:p w:rsidR="00245037" w:rsidRPr="00245037" w:rsidRDefault="00245037" w:rsidP="00245037">
            <w:pPr>
              <w:spacing w:after="0" w:line="240" w:lineRule="auto"/>
              <w:rPr>
                <w:rFonts w:ascii="Arial" w:eastAsia="Times New Roman" w:hAnsi="Arial" w:cs="Arial"/>
              </w:rPr>
            </w:pPr>
            <w:r w:rsidRPr="00245037">
              <w:rPr>
                <w:rFonts w:ascii="Arial" w:eastAsia="Times New Roman" w:hAnsi="Arial" w:cs="Arial"/>
              </w:rPr>
              <w:t>This is where any data is saved when using hard disk based games.</w:t>
            </w:r>
          </w:p>
        </w:tc>
      </w:tr>
      <w:tr w:rsidR="00705220" w:rsidRPr="00245037" w:rsidTr="00245037">
        <w:trPr>
          <w:tblCellSpacing w:w="15" w:type="dxa"/>
          <w:jc w:val="center"/>
        </w:trPr>
        <w:tc>
          <w:tcPr>
            <w:tcW w:w="1000" w:type="pct"/>
            <w:tcBorders>
              <w:top w:val="single" w:sz="6" w:space="0" w:color="FFFFFF"/>
              <w:left w:val="single" w:sz="6" w:space="0" w:color="FFFFFF"/>
              <w:bottom w:val="single" w:sz="6" w:space="0" w:color="FFFFFF"/>
              <w:right w:val="single" w:sz="6" w:space="0" w:color="FFFFFF"/>
            </w:tcBorders>
            <w:shd w:val="clear" w:color="auto" w:fill="9900FF"/>
            <w:vAlign w:val="center"/>
            <w:hideMark/>
          </w:tcPr>
          <w:p w:rsidR="00245037" w:rsidRPr="00245037" w:rsidRDefault="00245037" w:rsidP="00245037">
            <w:pPr>
              <w:spacing w:after="0" w:line="240" w:lineRule="auto"/>
              <w:jc w:val="center"/>
              <w:rPr>
                <w:rFonts w:ascii="Arial" w:eastAsia="Times New Roman" w:hAnsi="Arial" w:cs="Arial"/>
                <w:b/>
                <w:bCs/>
                <w:color w:val="FFFFFF"/>
              </w:rPr>
            </w:pPr>
            <w:r w:rsidRPr="00245037">
              <w:rPr>
                <w:rFonts w:ascii="Arial" w:eastAsia="Times New Roman" w:hAnsi="Arial" w:cs="Arial"/>
                <w:b/>
                <w:bCs/>
                <w:color w:val="FFFFFF"/>
              </w:rPr>
              <w:t>docs</w:t>
            </w:r>
          </w:p>
        </w:tc>
        <w:tc>
          <w:tcPr>
            <w:tcW w:w="0" w:type="auto"/>
            <w:tcBorders>
              <w:top w:val="single" w:sz="6" w:space="0" w:color="FFFFFF"/>
              <w:left w:val="single" w:sz="6" w:space="0" w:color="FFFFFF"/>
              <w:bottom w:val="single" w:sz="6" w:space="0" w:color="FFFFFF"/>
              <w:right w:val="single" w:sz="6" w:space="0" w:color="FFFFFF"/>
            </w:tcBorders>
            <w:vAlign w:val="center"/>
            <w:hideMark/>
          </w:tcPr>
          <w:p w:rsidR="00245037" w:rsidRPr="00245037" w:rsidRDefault="00245037" w:rsidP="00245037">
            <w:pPr>
              <w:spacing w:after="0" w:line="240" w:lineRule="auto"/>
              <w:rPr>
                <w:rFonts w:ascii="Arial" w:eastAsia="Times New Roman" w:hAnsi="Arial" w:cs="Arial"/>
              </w:rPr>
            </w:pPr>
            <w:r w:rsidRPr="00245037">
              <w:rPr>
                <w:rFonts w:ascii="Arial" w:eastAsia="Times New Roman" w:hAnsi="Arial" w:cs="Arial"/>
              </w:rPr>
              <w:t>Where the MAME readme files are stored.</w:t>
            </w:r>
          </w:p>
        </w:tc>
      </w:tr>
      <w:tr w:rsidR="00705220" w:rsidRPr="00245037" w:rsidTr="00245037">
        <w:trPr>
          <w:tblCellSpacing w:w="15" w:type="dxa"/>
          <w:jc w:val="center"/>
        </w:trPr>
        <w:tc>
          <w:tcPr>
            <w:tcW w:w="0" w:type="auto"/>
            <w:tcBorders>
              <w:top w:val="single" w:sz="6" w:space="0" w:color="FFFFFF"/>
              <w:left w:val="single" w:sz="6" w:space="0" w:color="FFFFFF"/>
              <w:bottom w:val="single" w:sz="6" w:space="0" w:color="FFFFFF"/>
              <w:right w:val="single" w:sz="6" w:space="0" w:color="FFFFFF"/>
            </w:tcBorders>
            <w:shd w:val="clear" w:color="auto" w:fill="9900FF"/>
            <w:vAlign w:val="center"/>
            <w:hideMark/>
          </w:tcPr>
          <w:p w:rsidR="00245037" w:rsidRPr="00245037" w:rsidRDefault="00245037" w:rsidP="00245037">
            <w:pPr>
              <w:spacing w:after="0" w:line="240" w:lineRule="auto"/>
              <w:jc w:val="center"/>
              <w:rPr>
                <w:rFonts w:ascii="Arial" w:eastAsia="Times New Roman" w:hAnsi="Arial" w:cs="Arial"/>
                <w:b/>
                <w:bCs/>
                <w:color w:val="FFFFFF"/>
              </w:rPr>
            </w:pPr>
            <w:r w:rsidRPr="00245037">
              <w:rPr>
                <w:rFonts w:ascii="Arial" w:eastAsia="Times New Roman" w:hAnsi="Arial" w:cs="Arial"/>
                <w:b/>
                <w:bCs/>
                <w:color w:val="FFFFFF"/>
              </w:rPr>
              <w:t>flyers</w:t>
            </w:r>
          </w:p>
        </w:tc>
        <w:tc>
          <w:tcPr>
            <w:tcW w:w="0" w:type="auto"/>
            <w:tcBorders>
              <w:top w:val="single" w:sz="6" w:space="0" w:color="FFFFFF"/>
              <w:left w:val="single" w:sz="6" w:space="0" w:color="FFFFFF"/>
              <w:bottom w:val="single" w:sz="6" w:space="0" w:color="FFFFFF"/>
              <w:right w:val="single" w:sz="6" w:space="0" w:color="FFFFFF"/>
            </w:tcBorders>
            <w:vAlign w:val="center"/>
            <w:hideMark/>
          </w:tcPr>
          <w:p w:rsidR="00245037" w:rsidRPr="00245037" w:rsidRDefault="00245037" w:rsidP="00245037">
            <w:pPr>
              <w:spacing w:after="0" w:line="240" w:lineRule="auto"/>
              <w:rPr>
                <w:rFonts w:ascii="Arial" w:eastAsia="Times New Roman" w:hAnsi="Arial" w:cs="Arial"/>
              </w:rPr>
            </w:pPr>
            <w:r w:rsidRPr="00245037">
              <w:rPr>
                <w:rFonts w:ascii="Arial" w:eastAsia="Times New Roman" w:hAnsi="Arial" w:cs="Arial"/>
              </w:rPr>
              <w:t>Images of advertising flyers for arcade games.</w:t>
            </w:r>
          </w:p>
        </w:tc>
      </w:tr>
      <w:tr w:rsidR="00705220" w:rsidRPr="00245037" w:rsidTr="00245037">
        <w:trPr>
          <w:tblCellSpacing w:w="15" w:type="dxa"/>
          <w:jc w:val="center"/>
        </w:trPr>
        <w:tc>
          <w:tcPr>
            <w:tcW w:w="0" w:type="auto"/>
            <w:tcBorders>
              <w:top w:val="single" w:sz="6" w:space="0" w:color="FFFFFF"/>
              <w:left w:val="single" w:sz="6" w:space="0" w:color="FFFFFF"/>
              <w:bottom w:val="single" w:sz="6" w:space="0" w:color="FFFFFF"/>
              <w:right w:val="single" w:sz="6" w:space="0" w:color="FFFFFF"/>
            </w:tcBorders>
            <w:shd w:val="clear" w:color="auto" w:fill="9900FF"/>
            <w:vAlign w:val="center"/>
            <w:hideMark/>
          </w:tcPr>
          <w:p w:rsidR="00245037" w:rsidRPr="00245037" w:rsidRDefault="00245037" w:rsidP="00245037">
            <w:pPr>
              <w:spacing w:after="0" w:line="240" w:lineRule="auto"/>
              <w:jc w:val="center"/>
              <w:rPr>
                <w:rFonts w:ascii="Arial" w:eastAsia="Times New Roman" w:hAnsi="Arial" w:cs="Arial"/>
                <w:b/>
                <w:bCs/>
                <w:color w:val="FFFFFF"/>
              </w:rPr>
            </w:pPr>
            <w:r w:rsidRPr="00245037">
              <w:rPr>
                <w:rFonts w:ascii="Arial" w:eastAsia="Times New Roman" w:hAnsi="Arial" w:cs="Arial"/>
                <w:b/>
                <w:bCs/>
                <w:color w:val="FFFFFF"/>
              </w:rPr>
              <w:t>folders</w:t>
            </w:r>
          </w:p>
        </w:tc>
        <w:tc>
          <w:tcPr>
            <w:tcW w:w="0" w:type="auto"/>
            <w:tcBorders>
              <w:top w:val="single" w:sz="6" w:space="0" w:color="FFFFFF"/>
              <w:left w:val="single" w:sz="6" w:space="0" w:color="FFFFFF"/>
              <w:bottom w:val="single" w:sz="6" w:space="0" w:color="FFFFFF"/>
              <w:right w:val="single" w:sz="6" w:space="0" w:color="FFFFFF"/>
            </w:tcBorders>
            <w:vAlign w:val="center"/>
            <w:hideMark/>
          </w:tcPr>
          <w:p w:rsidR="00245037" w:rsidRPr="00245037" w:rsidRDefault="00245037" w:rsidP="00245037">
            <w:pPr>
              <w:spacing w:after="0" w:line="240" w:lineRule="auto"/>
              <w:rPr>
                <w:rFonts w:ascii="Arial" w:eastAsia="Times New Roman" w:hAnsi="Arial" w:cs="Arial"/>
              </w:rPr>
            </w:pPr>
            <w:r w:rsidRPr="00245037">
              <w:rPr>
                <w:rFonts w:ascii="Arial" w:eastAsia="Times New Roman" w:hAnsi="Arial" w:cs="Arial"/>
              </w:rPr>
              <w:t>In here you can add files that make custom lists of games in the folder list.</w:t>
            </w:r>
          </w:p>
        </w:tc>
      </w:tr>
      <w:tr w:rsidR="00705220" w:rsidRPr="00245037" w:rsidTr="00245037">
        <w:trPr>
          <w:tblCellSpacing w:w="15" w:type="dxa"/>
          <w:jc w:val="center"/>
        </w:trPr>
        <w:tc>
          <w:tcPr>
            <w:tcW w:w="0" w:type="auto"/>
            <w:tcBorders>
              <w:top w:val="single" w:sz="6" w:space="0" w:color="FFFFFF"/>
              <w:left w:val="single" w:sz="6" w:space="0" w:color="FFFFFF"/>
              <w:bottom w:val="single" w:sz="6" w:space="0" w:color="FFFFFF"/>
              <w:right w:val="single" w:sz="6" w:space="0" w:color="FFFFFF"/>
            </w:tcBorders>
            <w:shd w:val="clear" w:color="auto" w:fill="9900FF"/>
            <w:vAlign w:val="center"/>
            <w:hideMark/>
          </w:tcPr>
          <w:p w:rsidR="00245037" w:rsidRPr="00245037" w:rsidRDefault="00245037" w:rsidP="00245037">
            <w:pPr>
              <w:spacing w:after="0" w:line="240" w:lineRule="auto"/>
              <w:jc w:val="center"/>
              <w:rPr>
                <w:rFonts w:ascii="Arial" w:eastAsia="Times New Roman" w:hAnsi="Arial" w:cs="Arial"/>
                <w:b/>
                <w:bCs/>
                <w:color w:val="FFFFFF"/>
              </w:rPr>
            </w:pPr>
            <w:r w:rsidRPr="00245037">
              <w:rPr>
                <w:rFonts w:ascii="Arial" w:eastAsia="Times New Roman" w:hAnsi="Arial" w:cs="Arial"/>
                <w:b/>
                <w:bCs/>
                <w:color w:val="FFFFFF"/>
              </w:rPr>
              <w:t>hash</w:t>
            </w:r>
          </w:p>
        </w:tc>
        <w:tc>
          <w:tcPr>
            <w:tcW w:w="0" w:type="auto"/>
            <w:tcBorders>
              <w:top w:val="single" w:sz="6" w:space="0" w:color="FFFFFF"/>
              <w:left w:val="single" w:sz="6" w:space="0" w:color="FFFFFF"/>
              <w:bottom w:val="single" w:sz="6" w:space="0" w:color="FFFFFF"/>
              <w:right w:val="single" w:sz="6" w:space="0" w:color="FFFFFF"/>
            </w:tcBorders>
            <w:vAlign w:val="center"/>
            <w:hideMark/>
          </w:tcPr>
          <w:p w:rsidR="00245037" w:rsidRPr="00245037" w:rsidRDefault="00245037" w:rsidP="00245037">
            <w:pPr>
              <w:spacing w:after="0" w:line="240" w:lineRule="auto"/>
              <w:rPr>
                <w:rFonts w:ascii="Arial" w:eastAsia="Times New Roman" w:hAnsi="Arial" w:cs="Arial"/>
              </w:rPr>
            </w:pPr>
            <w:r w:rsidRPr="00245037">
              <w:rPr>
                <w:rFonts w:ascii="Arial" w:eastAsia="Times New Roman" w:hAnsi="Arial" w:cs="Arial"/>
              </w:rPr>
              <w:t>This is where XML based software lists are stored.</w:t>
            </w:r>
          </w:p>
        </w:tc>
      </w:tr>
      <w:tr w:rsidR="00705220" w:rsidRPr="00245037" w:rsidTr="00245037">
        <w:trPr>
          <w:tblCellSpacing w:w="15" w:type="dxa"/>
          <w:jc w:val="center"/>
        </w:trPr>
        <w:tc>
          <w:tcPr>
            <w:tcW w:w="0" w:type="auto"/>
            <w:tcBorders>
              <w:top w:val="single" w:sz="6" w:space="0" w:color="FFFFFF"/>
              <w:left w:val="single" w:sz="6" w:space="0" w:color="FFFFFF"/>
              <w:bottom w:val="single" w:sz="6" w:space="0" w:color="FFFFFF"/>
              <w:right w:val="single" w:sz="6" w:space="0" w:color="FFFFFF"/>
            </w:tcBorders>
            <w:shd w:val="clear" w:color="auto" w:fill="9900FF"/>
            <w:vAlign w:val="center"/>
            <w:hideMark/>
          </w:tcPr>
          <w:p w:rsidR="00245037" w:rsidRPr="00245037" w:rsidRDefault="00245037" w:rsidP="00245037">
            <w:pPr>
              <w:spacing w:after="0" w:line="240" w:lineRule="auto"/>
              <w:jc w:val="center"/>
              <w:rPr>
                <w:rFonts w:ascii="Arial" w:eastAsia="Times New Roman" w:hAnsi="Arial" w:cs="Arial"/>
                <w:b/>
                <w:bCs/>
                <w:color w:val="FFFFFF"/>
              </w:rPr>
            </w:pPr>
            <w:proofErr w:type="spellStart"/>
            <w:r w:rsidRPr="00245037">
              <w:rPr>
                <w:rFonts w:ascii="Arial" w:eastAsia="Times New Roman" w:hAnsi="Arial" w:cs="Arial"/>
                <w:b/>
                <w:bCs/>
                <w:color w:val="FFFFFF"/>
              </w:rPr>
              <w:t>hlsl</w:t>
            </w:r>
            <w:proofErr w:type="spellEnd"/>
          </w:p>
        </w:tc>
        <w:tc>
          <w:tcPr>
            <w:tcW w:w="0" w:type="auto"/>
            <w:tcBorders>
              <w:top w:val="single" w:sz="6" w:space="0" w:color="FFFFFF"/>
              <w:left w:val="single" w:sz="6" w:space="0" w:color="FFFFFF"/>
              <w:bottom w:val="single" w:sz="6" w:space="0" w:color="FFFFFF"/>
              <w:right w:val="single" w:sz="6" w:space="0" w:color="FFFFFF"/>
            </w:tcBorders>
            <w:vAlign w:val="center"/>
            <w:hideMark/>
          </w:tcPr>
          <w:p w:rsidR="00245037" w:rsidRPr="00245037" w:rsidRDefault="00245037" w:rsidP="00245037">
            <w:pPr>
              <w:spacing w:after="0" w:line="240" w:lineRule="auto"/>
              <w:rPr>
                <w:rFonts w:ascii="Arial" w:eastAsia="Times New Roman" w:hAnsi="Arial" w:cs="Arial"/>
              </w:rPr>
            </w:pPr>
            <w:r w:rsidRPr="00245037">
              <w:rPr>
                <w:rFonts w:ascii="Arial" w:eastAsia="Times New Roman" w:hAnsi="Arial" w:cs="Arial"/>
              </w:rPr>
              <w:t>This is where you put HLSL effects and game specific config files are stored.</w:t>
            </w:r>
          </w:p>
        </w:tc>
      </w:tr>
      <w:tr w:rsidR="00705220" w:rsidRPr="00245037" w:rsidTr="00245037">
        <w:trPr>
          <w:tblCellSpacing w:w="15" w:type="dxa"/>
          <w:jc w:val="center"/>
        </w:trPr>
        <w:tc>
          <w:tcPr>
            <w:tcW w:w="1000" w:type="pct"/>
            <w:tcBorders>
              <w:top w:val="single" w:sz="6" w:space="0" w:color="FFFFFF"/>
              <w:left w:val="single" w:sz="6" w:space="0" w:color="FFFFFF"/>
              <w:bottom w:val="single" w:sz="6" w:space="0" w:color="FFFFFF"/>
              <w:right w:val="single" w:sz="6" w:space="0" w:color="FFFFFF"/>
            </w:tcBorders>
            <w:shd w:val="clear" w:color="auto" w:fill="9900FF"/>
            <w:vAlign w:val="center"/>
            <w:hideMark/>
          </w:tcPr>
          <w:p w:rsidR="00245037" w:rsidRPr="00245037" w:rsidRDefault="00245037" w:rsidP="00245037">
            <w:pPr>
              <w:spacing w:after="0" w:line="240" w:lineRule="auto"/>
              <w:jc w:val="center"/>
              <w:rPr>
                <w:rFonts w:ascii="Arial" w:eastAsia="Times New Roman" w:hAnsi="Arial" w:cs="Arial"/>
                <w:b/>
                <w:bCs/>
                <w:color w:val="FFFFFF"/>
              </w:rPr>
            </w:pPr>
            <w:proofErr w:type="spellStart"/>
            <w:r w:rsidRPr="00245037">
              <w:rPr>
                <w:rFonts w:ascii="Arial" w:eastAsia="Times New Roman" w:hAnsi="Arial" w:cs="Arial"/>
                <w:b/>
                <w:bCs/>
                <w:color w:val="FFFFFF"/>
              </w:rPr>
              <w:t>inp</w:t>
            </w:r>
            <w:proofErr w:type="spellEnd"/>
          </w:p>
        </w:tc>
        <w:tc>
          <w:tcPr>
            <w:tcW w:w="0" w:type="auto"/>
            <w:tcBorders>
              <w:top w:val="single" w:sz="6" w:space="0" w:color="FFFFFF"/>
              <w:left w:val="single" w:sz="6" w:space="0" w:color="FFFFFF"/>
              <w:bottom w:val="single" w:sz="6" w:space="0" w:color="FFFFFF"/>
              <w:right w:val="single" w:sz="6" w:space="0" w:color="FFFFFF"/>
            </w:tcBorders>
            <w:vAlign w:val="center"/>
            <w:hideMark/>
          </w:tcPr>
          <w:p w:rsidR="00245037" w:rsidRPr="00245037" w:rsidRDefault="00245037" w:rsidP="00245037">
            <w:pPr>
              <w:spacing w:after="0" w:line="240" w:lineRule="auto"/>
              <w:rPr>
                <w:rFonts w:ascii="Arial" w:eastAsia="Times New Roman" w:hAnsi="Arial" w:cs="Arial"/>
              </w:rPr>
            </w:pPr>
            <w:r w:rsidRPr="00245037">
              <w:rPr>
                <w:rFonts w:ascii="Arial" w:eastAsia="Times New Roman" w:hAnsi="Arial" w:cs="Arial"/>
              </w:rPr>
              <w:t>Where recorded game sessions are stored using the -record option.</w:t>
            </w:r>
          </w:p>
        </w:tc>
      </w:tr>
      <w:tr w:rsidR="00705220" w:rsidRPr="00245037" w:rsidTr="00245037">
        <w:trPr>
          <w:tblCellSpacing w:w="15" w:type="dxa"/>
          <w:jc w:val="center"/>
        </w:trPr>
        <w:tc>
          <w:tcPr>
            <w:tcW w:w="0" w:type="auto"/>
            <w:tcBorders>
              <w:top w:val="single" w:sz="6" w:space="0" w:color="FFFFFF"/>
              <w:left w:val="single" w:sz="6" w:space="0" w:color="FFFFFF"/>
              <w:bottom w:val="single" w:sz="6" w:space="0" w:color="FFFFFF"/>
              <w:right w:val="single" w:sz="6" w:space="0" w:color="FFFFFF"/>
            </w:tcBorders>
            <w:shd w:val="clear" w:color="auto" w:fill="9900FF"/>
            <w:vAlign w:val="center"/>
            <w:hideMark/>
          </w:tcPr>
          <w:p w:rsidR="00245037" w:rsidRPr="00245037" w:rsidRDefault="00245037" w:rsidP="00245037">
            <w:pPr>
              <w:spacing w:after="0" w:line="240" w:lineRule="auto"/>
              <w:jc w:val="center"/>
              <w:rPr>
                <w:rFonts w:ascii="Arial" w:eastAsia="Times New Roman" w:hAnsi="Arial" w:cs="Arial"/>
                <w:b/>
                <w:bCs/>
                <w:color w:val="FFFFFF"/>
              </w:rPr>
            </w:pPr>
            <w:r w:rsidRPr="00245037">
              <w:rPr>
                <w:rFonts w:ascii="Arial" w:eastAsia="Times New Roman" w:hAnsi="Arial" w:cs="Arial"/>
                <w:b/>
                <w:bCs/>
                <w:color w:val="FFFFFF"/>
              </w:rPr>
              <w:t>marquees</w:t>
            </w:r>
          </w:p>
        </w:tc>
        <w:tc>
          <w:tcPr>
            <w:tcW w:w="0" w:type="auto"/>
            <w:tcBorders>
              <w:top w:val="single" w:sz="6" w:space="0" w:color="FFFFFF"/>
              <w:left w:val="single" w:sz="6" w:space="0" w:color="FFFFFF"/>
              <w:bottom w:val="single" w:sz="6" w:space="0" w:color="FFFFFF"/>
              <w:right w:val="single" w:sz="6" w:space="0" w:color="FFFFFF"/>
            </w:tcBorders>
            <w:vAlign w:val="center"/>
            <w:hideMark/>
          </w:tcPr>
          <w:p w:rsidR="00245037" w:rsidRPr="00245037" w:rsidRDefault="00245037" w:rsidP="00245037">
            <w:pPr>
              <w:spacing w:after="0" w:line="240" w:lineRule="auto"/>
              <w:rPr>
                <w:rFonts w:ascii="Arial" w:eastAsia="Times New Roman" w:hAnsi="Arial" w:cs="Arial"/>
              </w:rPr>
            </w:pPr>
            <w:r w:rsidRPr="00245037">
              <w:rPr>
                <w:rFonts w:ascii="Arial" w:eastAsia="Times New Roman" w:hAnsi="Arial" w:cs="Arial"/>
              </w:rPr>
              <w:t>Pictures of the marquees at top of arcade machines.</w:t>
            </w:r>
          </w:p>
        </w:tc>
      </w:tr>
      <w:tr w:rsidR="00705220" w:rsidRPr="00245037" w:rsidTr="00245037">
        <w:trPr>
          <w:tblCellSpacing w:w="15" w:type="dxa"/>
          <w:jc w:val="center"/>
        </w:trPr>
        <w:tc>
          <w:tcPr>
            <w:tcW w:w="1000" w:type="pct"/>
            <w:tcBorders>
              <w:top w:val="single" w:sz="6" w:space="0" w:color="FFFFFF"/>
              <w:left w:val="single" w:sz="6" w:space="0" w:color="FFFFFF"/>
              <w:bottom w:val="single" w:sz="6" w:space="0" w:color="FFFFFF"/>
              <w:right w:val="single" w:sz="6" w:space="0" w:color="FFFFFF"/>
            </w:tcBorders>
            <w:shd w:val="clear" w:color="auto" w:fill="9900FF"/>
            <w:vAlign w:val="center"/>
            <w:hideMark/>
          </w:tcPr>
          <w:p w:rsidR="00245037" w:rsidRPr="00245037" w:rsidRDefault="00245037" w:rsidP="00245037">
            <w:pPr>
              <w:spacing w:after="0" w:line="240" w:lineRule="auto"/>
              <w:jc w:val="center"/>
              <w:rPr>
                <w:rFonts w:ascii="Arial" w:eastAsia="Times New Roman" w:hAnsi="Arial" w:cs="Arial"/>
                <w:b/>
                <w:bCs/>
                <w:color w:val="FFFFFF"/>
              </w:rPr>
            </w:pPr>
            <w:proofErr w:type="spellStart"/>
            <w:r w:rsidRPr="00245037">
              <w:rPr>
                <w:rFonts w:ascii="Arial" w:eastAsia="Times New Roman" w:hAnsi="Arial" w:cs="Arial"/>
                <w:b/>
                <w:bCs/>
                <w:color w:val="FFFFFF"/>
              </w:rPr>
              <w:t>memcard</w:t>
            </w:r>
            <w:proofErr w:type="spellEnd"/>
          </w:p>
        </w:tc>
        <w:tc>
          <w:tcPr>
            <w:tcW w:w="0" w:type="auto"/>
            <w:tcBorders>
              <w:top w:val="single" w:sz="6" w:space="0" w:color="FFFFFF"/>
              <w:left w:val="single" w:sz="6" w:space="0" w:color="FFFFFF"/>
              <w:bottom w:val="single" w:sz="6" w:space="0" w:color="FFFFFF"/>
              <w:right w:val="single" w:sz="6" w:space="0" w:color="FFFFFF"/>
            </w:tcBorders>
            <w:vAlign w:val="center"/>
            <w:hideMark/>
          </w:tcPr>
          <w:p w:rsidR="00245037" w:rsidRPr="00245037" w:rsidRDefault="00245037" w:rsidP="00245037">
            <w:pPr>
              <w:spacing w:after="0" w:line="240" w:lineRule="auto"/>
              <w:rPr>
                <w:rFonts w:ascii="Arial" w:eastAsia="Times New Roman" w:hAnsi="Arial" w:cs="Arial"/>
              </w:rPr>
            </w:pPr>
            <w:proofErr w:type="spellStart"/>
            <w:r w:rsidRPr="00245037">
              <w:rPr>
                <w:rFonts w:ascii="Arial" w:eastAsia="Times New Roman" w:hAnsi="Arial" w:cs="Arial"/>
              </w:rPr>
              <w:t>Memcards</w:t>
            </w:r>
            <w:proofErr w:type="spellEnd"/>
            <w:r w:rsidRPr="00245037">
              <w:rPr>
                <w:rFonts w:ascii="Arial" w:eastAsia="Times New Roman" w:hAnsi="Arial" w:cs="Arial"/>
              </w:rPr>
              <w:t xml:space="preserve"> are used by NEO-GEO games to save their data.</w:t>
            </w:r>
          </w:p>
        </w:tc>
      </w:tr>
      <w:tr w:rsidR="00705220" w:rsidRPr="00245037" w:rsidTr="00245037">
        <w:trPr>
          <w:tblCellSpacing w:w="15" w:type="dxa"/>
          <w:jc w:val="center"/>
        </w:trPr>
        <w:tc>
          <w:tcPr>
            <w:tcW w:w="1000" w:type="pct"/>
            <w:tcBorders>
              <w:top w:val="single" w:sz="6" w:space="0" w:color="FFFFFF"/>
              <w:left w:val="single" w:sz="6" w:space="0" w:color="FFFFFF"/>
              <w:bottom w:val="single" w:sz="6" w:space="0" w:color="FFFFFF"/>
              <w:right w:val="single" w:sz="6" w:space="0" w:color="FFFFFF"/>
            </w:tcBorders>
            <w:shd w:val="clear" w:color="auto" w:fill="9900FF"/>
            <w:vAlign w:val="center"/>
            <w:hideMark/>
          </w:tcPr>
          <w:p w:rsidR="00245037" w:rsidRPr="00245037" w:rsidRDefault="00245037" w:rsidP="00245037">
            <w:pPr>
              <w:spacing w:after="0" w:line="240" w:lineRule="auto"/>
              <w:jc w:val="center"/>
              <w:rPr>
                <w:rFonts w:ascii="Arial" w:eastAsia="Times New Roman" w:hAnsi="Arial" w:cs="Arial"/>
                <w:b/>
                <w:bCs/>
                <w:color w:val="FFFFFF"/>
              </w:rPr>
            </w:pPr>
            <w:proofErr w:type="spellStart"/>
            <w:r w:rsidRPr="00245037">
              <w:rPr>
                <w:rFonts w:ascii="Arial" w:eastAsia="Times New Roman" w:hAnsi="Arial" w:cs="Arial"/>
                <w:b/>
                <w:bCs/>
                <w:color w:val="FFFFFF"/>
              </w:rPr>
              <w:t>nvram</w:t>
            </w:r>
            <w:proofErr w:type="spellEnd"/>
          </w:p>
        </w:tc>
        <w:tc>
          <w:tcPr>
            <w:tcW w:w="0" w:type="auto"/>
            <w:tcBorders>
              <w:top w:val="single" w:sz="6" w:space="0" w:color="FFFFFF"/>
              <w:left w:val="single" w:sz="6" w:space="0" w:color="FFFFFF"/>
              <w:bottom w:val="single" w:sz="6" w:space="0" w:color="FFFFFF"/>
              <w:right w:val="single" w:sz="6" w:space="0" w:color="FFFFFF"/>
            </w:tcBorders>
            <w:vAlign w:val="center"/>
            <w:hideMark/>
          </w:tcPr>
          <w:p w:rsidR="00245037" w:rsidRPr="00245037" w:rsidRDefault="00245037" w:rsidP="00245037">
            <w:pPr>
              <w:spacing w:after="0" w:line="240" w:lineRule="auto"/>
              <w:rPr>
                <w:rFonts w:ascii="Arial" w:eastAsia="Times New Roman" w:hAnsi="Arial" w:cs="Arial"/>
              </w:rPr>
            </w:pPr>
            <w:r w:rsidRPr="00245037">
              <w:rPr>
                <w:rFonts w:ascii="Arial" w:eastAsia="Times New Roman" w:hAnsi="Arial" w:cs="Arial"/>
              </w:rPr>
              <w:t>This is where MAME saves EEPROM and RAM data from games.</w:t>
            </w:r>
          </w:p>
        </w:tc>
      </w:tr>
      <w:tr w:rsidR="00705220" w:rsidRPr="00245037" w:rsidTr="00245037">
        <w:trPr>
          <w:tblCellSpacing w:w="15" w:type="dxa"/>
          <w:jc w:val="center"/>
        </w:trPr>
        <w:tc>
          <w:tcPr>
            <w:tcW w:w="1000" w:type="pct"/>
            <w:tcBorders>
              <w:top w:val="single" w:sz="6" w:space="0" w:color="FFFFFF"/>
              <w:left w:val="single" w:sz="6" w:space="0" w:color="FFFFFF"/>
              <w:bottom w:val="single" w:sz="6" w:space="0" w:color="FFFFFF"/>
              <w:right w:val="single" w:sz="6" w:space="0" w:color="FFFFFF"/>
            </w:tcBorders>
            <w:shd w:val="clear" w:color="auto" w:fill="9900FF"/>
            <w:vAlign w:val="center"/>
            <w:hideMark/>
          </w:tcPr>
          <w:p w:rsidR="00245037" w:rsidRPr="00245037" w:rsidRDefault="00245037" w:rsidP="00245037">
            <w:pPr>
              <w:spacing w:after="0" w:line="240" w:lineRule="auto"/>
              <w:jc w:val="center"/>
              <w:rPr>
                <w:rFonts w:ascii="Arial" w:eastAsia="Times New Roman" w:hAnsi="Arial" w:cs="Arial"/>
                <w:b/>
                <w:bCs/>
                <w:color w:val="FFFFFF"/>
              </w:rPr>
            </w:pPr>
            <w:proofErr w:type="spellStart"/>
            <w:r w:rsidRPr="00245037">
              <w:rPr>
                <w:rFonts w:ascii="Arial" w:eastAsia="Times New Roman" w:hAnsi="Arial" w:cs="Arial"/>
                <w:b/>
                <w:bCs/>
                <w:color w:val="FFFFFF"/>
              </w:rPr>
              <w:lastRenderedPageBreak/>
              <w:t>roms</w:t>
            </w:r>
            <w:proofErr w:type="spellEnd"/>
          </w:p>
        </w:tc>
        <w:tc>
          <w:tcPr>
            <w:tcW w:w="0" w:type="auto"/>
            <w:tcBorders>
              <w:top w:val="single" w:sz="6" w:space="0" w:color="FFFFFF"/>
              <w:left w:val="single" w:sz="6" w:space="0" w:color="FFFFFF"/>
              <w:bottom w:val="single" w:sz="6" w:space="0" w:color="FFFFFF"/>
              <w:right w:val="single" w:sz="6" w:space="0" w:color="FFFFFF"/>
            </w:tcBorders>
            <w:vAlign w:val="center"/>
            <w:hideMark/>
          </w:tcPr>
          <w:p w:rsidR="00245037" w:rsidRPr="00245037" w:rsidRDefault="00245037" w:rsidP="00245037">
            <w:pPr>
              <w:spacing w:after="0" w:line="240" w:lineRule="auto"/>
              <w:rPr>
                <w:rFonts w:ascii="Arial" w:eastAsia="Times New Roman" w:hAnsi="Arial" w:cs="Arial"/>
              </w:rPr>
            </w:pPr>
            <w:proofErr w:type="spellStart"/>
            <w:r w:rsidRPr="00245037">
              <w:rPr>
                <w:rFonts w:ascii="Arial" w:eastAsia="Times New Roman" w:hAnsi="Arial" w:cs="Arial"/>
              </w:rPr>
              <w:t>Roms</w:t>
            </w:r>
            <w:proofErr w:type="spellEnd"/>
            <w:r w:rsidRPr="00245037">
              <w:rPr>
                <w:rFonts w:ascii="Arial" w:eastAsia="Times New Roman" w:hAnsi="Arial" w:cs="Arial"/>
              </w:rPr>
              <w:t xml:space="preserve"> are the file MAME uses to load games. This is where they go.</w:t>
            </w:r>
          </w:p>
        </w:tc>
      </w:tr>
      <w:tr w:rsidR="00705220" w:rsidRPr="00245037" w:rsidTr="00245037">
        <w:trPr>
          <w:tblCellSpacing w:w="15" w:type="dxa"/>
          <w:jc w:val="center"/>
        </w:trPr>
        <w:tc>
          <w:tcPr>
            <w:tcW w:w="1000" w:type="pct"/>
            <w:tcBorders>
              <w:top w:val="single" w:sz="6" w:space="0" w:color="FFFFFF"/>
              <w:left w:val="single" w:sz="6" w:space="0" w:color="FFFFFF"/>
              <w:bottom w:val="single" w:sz="6" w:space="0" w:color="FFFFFF"/>
              <w:right w:val="single" w:sz="6" w:space="0" w:color="FFFFFF"/>
            </w:tcBorders>
            <w:shd w:val="clear" w:color="auto" w:fill="9900FF"/>
            <w:vAlign w:val="center"/>
            <w:hideMark/>
          </w:tcPr>
          <w:p w:rsidR="00245037" w:rsidRPr="00245037" w:rsidRDefault="00245037" w:rsidP="00245037">
            <w:pPr>
              <w:spacing w:after="0" w:line="240" w:lineRule="auto"/>
              <w:jc w:val="center"/>
              <w:rPr>
                <w:rFonts w:ascii="Arial" w:eastAsia="Times New Roman" w:hAnsi="Arial" w:cs="Arial"/>
                <w:b/>
                <w:bCs/>
                <w:color w:val="FFFFFF"/>
              </w:rPr>
            </w:pPr>
            <w:r w:rsidRPr="00245037">
              <w:rPr>
                <w:rFonts w:ascii="Arial" w:eastAsia="Times New Roman" w:hAnsi="Arial" w:cs="Arial"/>
                <w:b/>
                <w:bCs/>
                <w:color w:val="FFFFFF"/>
              </w:rPr>
              <w:t>samples</w:t>
            </w:r>
          </w:p>
        </w:tc>
        <w:tc>
          <w:tcPr>
            <w:tcW w:w="0" w:type="auto"/>
            <w:tcBorders>
              <w:top w:val="single" w:sz="6" w:space="0" w:color="FFFFFF"/>
              <w:left w:val="single" w:sz="6" w:space="0" w:color="FFFFFF"/>
              <w:bottom w:val="single" w:sz="6" w:space="0" w:color="FFFFFF"/>
              <w:right w:val="single" w:sz="6" w:space="0" w:color="FFFFFF"/>
            </w:tcBorders>
            <w:vAlign w:val="center"/>
            <w:hideMark/>
          </w:tcPr>
          <w:p w:rsidR="00245037" w:rsidRPr="00245037" w:rsidRDefault="00245037" w:rsidP="00245037">
            <w:pPr>
              <w:spacing w:after="0" w:line="240" w:lineRule="auto"/>
              <w:rPr>
                <w:rFonts w:ascii="Arial" w:eastAsia="Times New Roman" w:hAnsi="Arial" w:cs="Arial"/>
              </w:rPr>
            </w:pPr>
            <w:r w:rsidRPr="00245037">
              <w:rPr>
                <w:rFonts w:ascii="Arial" w:eastAsia="Times New Roman" w:hAnsi="Arial" w:cs="Arial"/>
              </w:rPr>
              <w:t>Some games have incomplete sound emulation so samples placed here are used instead.</w:t>
            </w:r>
          </w:p>
        </w:tc>
      </w:tr>
      <w:tr w:rsidR="00705220" w:rsidRPr="00245037" w:rsidTr="00245037">
        <w:trPr>
          <w:tblCellSpacing w:w="15" w:type="dxa"/>
          <w:jc w:val="center"/>
        </w:trPr>
        <w:tc>
          <w:tcPr>
            <w:tcW w:w="1000" w:type="pct"/>
            <w:tcBorders>
              <w:top w:val="single" w:sz="6" w:space="0" w:color="FFFFFF"/>
              <w:left w:val="single" w:sz="6" w:space="0" w:color="FFFFFF"/>
              <w:bottom w:val="single" w:sz="6" w:space="0" w:color="FFFFFF"/>
              <w:right w:val="single" w:sz="6" w:space="0" w:color="FFFFFF"/>
            </w:tcBorders>
            <w:shd w:val="clear" w:color="auto" w:fill="9900FF"/>
            <w:vAlign w:val="center"/>
            <w:hideMark/>
          </w:tcPr>
          <w:p w:rsidR="00245037" w:rsidRPr="00245037" w:rsidRDefault="00245037" w:rsidP="00245037">
            <w:pPr>
              <w:spacing w:after="0" w:line="240" w:lineRule="auto"/>
              <w:jc w:val="center"/>
              <w:rPr>
                <w:rFonts w:ascii="Arial" w:eastAsia="Times New Roman" w:hAnsi="Arial" w:cs="Arial"/>
                <w:b/>
                <w:bCs/>
                <w:color w:val="FFFFFF"/>
              </w:rPr>
            </w:pPr>
            <w:r w:rsidRPr="00245037">
              <w:rPr>
                <w:rFonts w:ascii="Arial" w:eastAsia="Times New Roman" w:hAnsi="Arial" w:cs="Arial"/>
                <w:b/>
                <w:bCs/>
                <w:color w:val="FFFFFF"/>
              </w:rPr>
              <w:t>snap</w:t>
            </w:r>
          </w:p>
        </w:tc>
        <w:tc>
          <w:tcPr>
            <w:tcW w:w="0" w:type="auto"/>
            <w:tcBorders>
              <w:top w:val="single" w:sz="6" w:space="0" w:color="FFFFFF"/>
              <w:left w:val="single" w:sz="6" w:space="0" w:color="FFFFFF"/>
              <w:bottom w:val="single" w:sz="6" w:space="0" w:color="FFFFFF"/>
              <w:right w:val="single" w:sz="6" w:space="0" w:color="FFFFFF"/>
            </w:tcBorders>
            <w:vAlign w:val="center"/>
            <w:hideMark/>
          </w:tcPr>
          <w:p w:rsidR="00245037" w:rsidRPr="00245037" w:rsidRDefault="00245037" w:rsidP="00245037">
            <w:pPr>
              <w:spacing w:after="0" w:line="240" w:lineRule="auto"/>
              <w:rPr>
                <w:rFonts w:ascii="Arial" w:eastAsia="Times New Roman" w:hAnsi="Arial" w:cs="Arial"/>
              </w:rPr>
            </w:pPr>
            <w:r w:rsidRPr="00245037">
              <w:rPr>
                <w:rFonts w:ascii="Arial" w:eastAsia="Times New Roman" w:hAnsi="Arial" w:cs="Arial"/>
              </w:rPr>
              <w:t>This folder is where MAME can save screenshots and video files.</w:t>
            </w:r>
          </w:p>
        </w:tc>
      </w:tr>
      <w:tr w:rsidR="00705220" w:rsidRPr="00245037" w:rsidTr="00245037">
        <w:trPr>
          <w:tblCellSpacing w:w="15" w:type="dxa"/>
          <w:jc w:val="center"/>
        </w:trPr>
        <w:tc>
          <w:tcPr>
            <w:tcW w:w="0" w:type="auto"/>
            <w:tcBorders>
              <w:top w:val="single" w:sz="6" w:space="0" w:color="FFFFFF"/>
              <w:left w:val="single" w:sz="6" w:space="0" w:color="FFFFFF"/>
              <w:bottom w:val="single" w:sz="6" w:space="0" w:color="FFFFFF"/>
              <w:right w:val="single" w:sz="6" w:space="0" w:color="FFFFFF"/>
            </w:tcBorders>
            <w:shd w:val="clear" w:color="auto" w:fill="9900FF"/>
            <w:vAlign w:val="center"/>
            <w:hideMark/>
          </w:tcPr>
          <w:p w:rsidR="00245037" w:rsidRPr="00245037" w:rsidRDefault="00245037" w:rsidP="00245037">
            <w:pPr>
              <w:spacing w:after="0" w:line="240" w:lineRule="auto"/>
              <w:jc w:val="center"/>
              <w:rPr>
                <w:rFonts w:ascii="Arial" w:eastAsia="Times New Roman" w:hAnsi="Arial" w:cs="Arial"/>
                <w:b/>
                <w:bCs/>
                <w:color w:val="FFFFFF"/>
              </w:rPr>
            </w:pPr>
            <w:proofErr w:type="spellStart"/>
            <w:r w:rsidRPr="00245037">
              <w:rPr>
                <w:rFonts w:ascii="Arial" w:eastAsia="Times New Roman" w:hAnsi="Arial" w:cs="Arial"/>
                <w:b/>
                <w:bCs/>
                <w:color w:val="FFFFFF"/>
              </w:rPr>
              <w:t>sta</w:t>
            </w:r>
            <w:proofErr w:type="spellEnd"/>
          </w:p>
        </w:tc>
        <w:tc>
          <w:tcPr>
            <w:tcW w:w="0" w:type="auto"/>
            <w:tcBorders>
              <w:top w:val="single" w:sz="6" w:space="0" w:color="FFFFFF"/>
              <w:left w:val="single" w:sz="6" w:space="0" w:color="FFFFFF"/>
              <w:bottom w:val="single" w:sz="6" w:space="0" w:color="FFFFFF"/>
              <w:right w:val="single" w:sz="6" w:space="0" w:color="FFFFFF"/>
            </w:tcBorders>
            <w:vAlign w:val="center"/>
            <w:hideMark/>
          </w:tcPr>
          <w:p w:rsidR="00245037" w:rsidRPr="00245037" w:rsidRDefault="00245037" w:rsidP="00245037">
            <w:pPr>
              <w:spacing w:after="0" w:line="240" w:lineRule="auto"/>
              <w:rPr>
                <w:rFonts w:ascii="Arial" w:eastAsia="Times New Roman" w:hAnsi="Arial" w:cs="Arial"/>
              </w:rPr>
            </w:pPr>
            <w:r w:rsidRPr="00245037">
              <w:rPr>
                <w:rFonts w:ascii="Arial" w:eastAsia="Times New Roman" w:hAnsi="Arial" w:cs="Arial"/>
              </w:rPr>
              <w:t xml:space="preserve">Save state files are used to save your </w:t>
            </w:r>
            <w:proofErr w:type="spellStart"/>
            <w:r w:rsidRPr="00245037">
              <w:rPr>
                <w:rFonts w:ascii="Arial" w:eastAsia="Times New Roman" w:hAnsi="Arial" w:cs="Arial"/>
              </w:rPr>
              <w:t>surrent</w:t>
            </w:r>
            <w:proofErr w:type="spellEnd"/>
            <w:r w:rsidRPr="00245037">
              <w:rPr>
                <w:rFonts w:ascii="Arial" w:eastAsia="Times New Roman" w:hAnsi="Arial" w:cs="Arial"/>
              </w:rPr>
              <w:t xml:space="preserve"> position in a game.</w:t>
            </w:r>
          </w:p>
        </w:tc>
      </w:tr>
      <w:tr w:rsidR="00705220" w:rsidRPr="00245037" w:rsidTr="00245037">
        <w:trPr>
          <w:tblCellSpacing w:w="15" w:type="dxa"/>
          <w:jc w:val="center"/>
        </w:trPr>
        <w:tc>
          <w:tcPr>
            <w:tcW w:w="1000" w:type="pct"/>
            <w:tcBorders>
              <w:top w:val="single" w:sz="6" w:space="0" w:color="FFFFFF"/>
              <w:left w:val="single" w:sz="6" w:space="0" w:color="FFFFFF"/>
              <w:bottom w:val="single" w:sz="6" w:space="0" w:color="FFFFFF"/>
              <w:right w:val="single" w:sz="6" w:space="0" w:color="FFFFFF"/>
            </w:tcBorders>
            <w:shd w:val="clear" w:color="auto" w:fill="9900FF"/>
            <w:vAlign w:val="center"/>
            <w:hideMark/>
          </w:tcPr>
          <w:p w:rsidR="00245037" w:rsidRPr="00245037" w:rsidRDefault="00245037" w:rsidP="00245037">
            <w:pPr>
              <w:spacing w:after="0" w:line="240" w:lineRule="auto"/>
              <w:jc w:val="center"/>
              <w:rPr>
                <w:rFonts w:ascii="Arial" w:eastAsia="Times New Roman" w:hAnsi="Arial" w:cs="Arial"/>
                <w:b/>
                <w:bCs/>
                <w:color w:val="FFFFFF"/>
              </w:rPr>
            </w:pPr>
            <w:r w:rsidRPr="00245037">
              <w:rPr>
                <w:rFonts w:ascii="Arial" w:eastAsia="Times New Roman" w:hAnsi="Arial" w:cs="Arial"/>
                <w:b/>
                <w:bCs/>
                <w:color w:val="FFFFFF"/>
              </w:rPr>
              <w:t>titles</w:t>
            </w:r>
          </w:p>
        </w:tc>
        <w:tc>
          <w:tcPr>
            <w:tcW w:w="0" w:type="auto"/>
            <w:tcBorders>
              <w:top w:val="single" w:sz="6" w:space="0" w:color="FFFFFF"/>
              <w:left w:val="single" w:sz="6" w:space="0" w:color="FFFFFF"/>
              <w:bottom w:val="single" w:sz="6" w:space="0" w:color="FFFFFF"/>
              <w:right w:val="single" w:sz="6" w:space="0" w:color="FFFFFF"/>
            </w:tcBorders>
            <w:vAlign w:val="center"/>
            <w:hideMark/>
          </w:tcPr>
          <w:p w:rsidR="00245037" w:rsidRPr="00245037" w:rsidRDefault="00245037" w:rsidP="00245037">
            <w:pPr>
              <w:spacing w:after="0" w:line="240" w:lineRule="auto"/>
              <w:rPr>
                <w:rFonts w:ascii="Arial" w:eastAsia="Times New Roman" w:hAnsi="Arial" w:cs="Arial"/>
              </w:rPr>
            </w:pPr>
            <w:r w:rsidRPr="00245037">
              <w:rPr>
                <w:rFonts w:ascii="Arial" w:eastAsia="Times New Roman" w:hAnsi="Arial" w:cs="Arial"/>
              </w:rPr>
              <w:t>Pictures of title screens in games.</w:t>
            </w:r>
          </w:p>
        </w:tc>
      </w:tr>
    </w:tbl>
    <w:p w:rsidR="00B40FDA" w:rsidRDefault="00B40FDA" w:rsidP="00245037">
      <w:pPr>
        <w:spacing w:before="100" w:beforeAutospacing="1" w:after="100" w:afterAutospacing="1" w:line="240" w:lineRule="auto"/>
        <w:rPr>
          <w:rFonts w:ascii="Arial" w:eastAsia="Times New Roman" w:hAnsi="Arial" w:cs="Arial"/>
        </w:rPr>
      </w:pPr>
      <w:r w:rsidRPr="00B40FDA">
        <w:rPr>
          <w:rFonts w:ascii="Arial" w:eastAsia="Times New Roman" w:hAnsi="Arial" w:cs="Arial"/>
        </w:rPr>
        <w:t xml:space="preserve">The MAME32 UI </w:t>
      </w:r>
      <w:r>
        <w:rPr>
          <w:rFonts w:ascii="Arial" w:eastAsia="Times New Roman" w:hAnsi="Arial" w:cs="Arial"/>
        </w:rPr>
        <w:t>allows for configuring each game one by one by entering a menu and assigning joystick movements and buttons to each direction or button press found in the original game.   I find it easier to configure default config files to already assign the correct movements based upon my control panel hardware, then I customize individual games through the UI that require different control mappings.</w:t>
      </w:r>
    </w:p>
    <w:p w:rsidR="00B40FDA" w:rsidRPr="00245037" w:rsidRDefault="00B40FDA" w:rsidP="00245037">
      <w:pPr>
        <w:spacing w:before="100" w:beforeAutospacing="1" w:after="100" w:afterAutospacing="1" w:line="240" w:lineRule="auto"/>
        <w:rPr>
          <w:rFonts w:ascii="Arial" w:eastAsia="Times New Roman" w:hAnsi="Arial" w:cs="Arial"/>
          <w:color w:val="FFFFFF"/>
        </w:rPr>
      </w:pPr>
      <w:r>
        <w:rPr>
          <w:rFonts w:ascii="Arial" w:eastAsia="Times New Roman" w:hAnsi="Arial" w:cs="Arial"/>
        </w:rPr>
        <w:t xml:space="preserve">I have a special programmable joystick by </w:t>
      </w:r>
      <w:proofErr w:type="spellStart"/>
      <w:r>
        <w:rPr>
          <w:rFonts w:ascii="Arial" w:eastAsia="Times New Roman" w:hAnsi="Arial" w:cs="Arial"/>
        </w:rPr>
        <w:t>Ultimarc</w:t>
      </w:r>
      <w:proofErr w:type="spellEnd"/>
      <w:r>
        <w:rPr>
          <w:rFonts w:ascii="Arial" w:eastAsia="Times New Roman" w:hAnsi="Arial" w:cs="Arial"/>
        </w:rPr>
        <w:t xml:space="preserve"> that allows for programming special movements unique to some arcade games.   For example, </w:t>
      </w:r>
      <w:proofErr w:type="spellStart"/>
      <w:r>
        <w:rPr>
          <w:rFonts w:ascii="Arial" w:eastAsia="Times New Roman" w:hAnsi="Arial" w:cs="Arial"/>
        </w:rPr>
        <w:t>Sinistar</w:t>
      </w:r>
      <w:proofErr w:type="spellEnd"/>
      <w:r>
        <w:rPr>
          <w:rFonts w:ascii="Arial" w:eastAsia="Times New Roman" w:hAnsi="Arial" w:cs="Arial"/>
        </w:rPr>
        <w:t xml:space="preserve"> used a 49 way joystick in the original cabinet that provided more precise movement than an 8 way joystick.  You could use an analog joystick and have a close approximation of the 49 way joystick, but for exact movement on the true </w:t>
      </w:r>
      <w:proofErr w:type="spellStart"/>
      <w:r>
        <w:rPr>
          <w:rFonts w:ascii="Arial" w:eastAsia="Times New Roman" w:hAnsi="Arial" w:cs="Arial"/>
        </w:rPr>
        <w:t>Sinistar</w:t>
      </w:r>
      <w:proofErr w:type="spellEnd"/>
      <w:r>
        <w:rPr>
          <w:rFonts w:ascii="Arial" w:eastAsia="Times New Roman" w:hAnsi="Arial" w:cs="Arial"/>
        </w:rPr>
        <w:t xml:space="preserve"> joystick, a 49 way stick is optimal. This </w:t>
      </w:r>
      <w:proofErr w:type="spellStart"/>
      <w:r>
        <w:rPr>
          <w:rFonts w:ascii="Arial" w:eastAsia="Times New Roman" w:hAnsi="Arial" w:cs="Arial"/>
        </w:rPr>
        <w:t>Ultimarc</w:t>
      </w:r>
      <w:proofErr w:type="spellEnd"/>
      <w:r>
        <w:rPr>
          <w:rFonts w:ascii="Arial" w:eastAsia="Times New Roman" w:hAnsi="Arial" w:cs="Arial"/>
        </w:rPr>
        <w:t xml:space="preserve"> stick makes it easy to create mappings and load them prior to the desired game.</w:t>
      </w:r>
    </w:p>
    <w:p w:rsidR="00D85923" w:rsidRPr="00A51E24" w:rsidRDefault="00A51E24">
      <w:pPr>
        <w:rPr>
          <w:rFonts w:ascii="Arial" w:hAnsi="Arial" w:cs="Arial"/>
          <w:color w:val="4472C4" w:themeColor="accent1"/>
        </w:rPr>
      </w:pPr>
      <w:r w:rsidRPr="00A51E24">
        <w:rPr>
          <w:rFonts w:ascii="Arial" w:hAnsi="Arial" w:cs="Arial"/>
          <w:color w:val="4472C4" w:themeColor="accent1"/>
        </w:rPr>
        <w:t>14. Pictures:</w:t>
      </w:r>
    </w:p>
    <w:p w:rsidR="00A51E24" w:rsidRDefault="00A51E24">
      <w:pPr>
        <w:rPr>
          <w:rFonts w:ascii="Arial" w:hAnsi="Arial" w:cs="Arial"/>
        </w:rPr>
      </w:pPr>
      <w:r>
        <w:rPr>
          <w:rFonts w:ascii="Arial" w:hAnsi="Arial" w:cs="Arial"/>
        </w:rPr>
        <w:t>Cabinet</w:t>
      </w:r>
    </w:p>
    <w:p w:rsidR="00A51E24" w:rsidRDefault="00503B29">
      <w:pPr>
        <w:rPr>
          <w:rFonts w:ascii="Arial" w:hAnsi="Arial" w:cs="Arial"/>
        </w:rPr>
      </w:pPr>
      <w:r>
        <w:rPr>
          <w:rFonts w:ascii="Arial" w:hAnsi="Arial" w:cs="Arial"/>
          <w:noProof/>
        </w:rPr>
        <w:drawing>
          <wp:inline distT="0" distB="0" distL="0" distR="0">
            <wp:extent cx="2390775" cy="3187700"/>
            <wp:effectExtent l="0" t="0" r="952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02476" cy="3203301"/>
                    </a:xfrm>
                    <a:prstGeom prst="rect">
                      <a:avLst/>
                    </a:prstGeom>
                    <a:noFill/>
                    <a:ln>
                      <a:noFill/>
                    </a:ln>
                  </pic:spPr>
                </pic:pic>
              </a:graphicData>
            </a:graphic>
          </wp:inline>
        </w:drawing>
      </w:r>
    </w:p>
    <w:p w:rsidR="00A51E24" w:rsidRDefault="00A51E24">
      <w:pPr>
        <w:rPr>
          <w:rFonts w:ascii="Arial" w:hAnsi="Arial" w:cs="Arial"/>
        </w:rPr>
      </w:pPr>
    </w:p>
    <w:p w:rsidR="00A51E24" w:rsidRDefault="00A51E24">
      <w:pPr>
        <w:rPr>
          <w:rFonts w:ascii="Arial" w:hAnsi="Arial" w:cs="Arial"/>
        </w:rPr>
      </w:pPr>
      <w:r>
        <w:rPr>
          <w:rFonts w:ascii="Arial" w:hAnsi="Arial" w:cs="Arial"/>
        </w:rPr>
        <w:lastRenderedPageBreak/>
        <w:t>Side Artwork</w:t>
      </w:r>
    </w:p>
    <w:p w:rsidR="00A51E24" w:rsidRDefault="003354BD">
      <w:pPr>
        <w:rPr>
          <w:rFonts w:ascii="Arial" w:hAnsi="Arial" w:cs="Arial"/>
        </w:rPr>
      </w:pPr>
      <w:r>
        <w:rPr>
          <w:noProof/>
        </w:rPr>
        <w:drawing>
          <wp:inline distT="0" distB="0" distL="0" distR="0">
            <wp:extent cx="1900238" cy="2533650"/>
            <wp:effectExtent l="0" t="0" r="5080" b="0"/>
            <wp:docPr id="190" name="Picture 190" descr="\\xeviouspc\eshare\old pc\docs\pav\pavilion\web\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xeviouspc\eshare\old pc\docs\pav\pavilion\web\94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4730" cy="2552973"/>
                    </a:xfrm>
                    <a:prstGeom prst="rect">
                      <a:avLst/>
                    </a:prstGeom>
                    <a:noFill/>
                    <a:ln>
                      <a:noFill/>
                    </a:ln>
                  </pic:spPr>
                </pic:pic>
              </a:graphicData>
            </a:graphic>
          </wp:inline>
        </w:drawing>
      </w:r>
      <w:r>
        <w:rPr>
          <w:noProof/>
          <w:color w:val="0000FF"/>
        </w:rPr>
        <w:drawing>
          <wp:inline distT="0" distB="0" distL="0" distR="0" wp14:anchorId="59ACFD2E" wp14:editId="5C79B316">
            <wp:extent cx="1905000" cy="2533650"/>
            <wp:effectExtent l="0" t="0" r="0" b="0"/>
            <wp:docPr id="191" name="Picture 191" descr="943.jpg (76275 byte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43.jpg (76275 bytes)">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0" cy="2533650"/>
                    </a:xfrm>
                    <a:prstGeom prst="rect">
                      <a:avLst/>
                    </a:prstGeom>
                    <a:noFill/>
                    <a:ln>
                      <a:noFill/>
                    </a:ln>
                  </pic:spPr>
                </pic:pic>
              </a:graphicData>
            </a:graphic>
          </wp:inline>
        </w:drawing>
      </w:r>
    </w:p>
    <w:p w:rsidR="00A51E24" w:rsidRDefault="00A51E24">
      <w:pPr>
        <w:rPr>
          <w:rFonts w:ascii="Arial" w:hAnsi="Arial" w:cs="Arial"/>
        </w:rPr>
      </w:pPr>
    </w:p>
    <w:p w:rsidR="00A51E24" w:rsidRDefault="00A51E24">
      <w:pPr>
        <w:rPr>
          <w:rFonts w:ascii="Arial" w:hAnsi="Arial" w:cs="Arial"/>
        </w:rPr>
      </w:pPr>
      <w:r>
        <w:rPr>
          <w:rFonts w:ascii="Arial" w:hAnsi="Arial" w:cs="Arial"/>
        </w:rPr>
        <w:t>Steering Wheel Console</w:t>
      </w:r>
    </w:p>
    <w:p w:rsidR="00A51E24" w:rsidRDefault="003354BD">
      <w:pPr>
        <w:rPr>
          <w:rFonts w:ascii="Arial" w:hAnsi="Arial" w:cs="Arial"/>
        </w:rPr>
      </w:pPr>
      <w:r>
        <w:rPr>
          <w:rFonts w:ascii="Arial" w:hAnsi="Arial" w:cs="Arial"/>
          <w:noProof/>
        </w:rPr>
        <w:drawing>
          <wp:inline distT="0" distB="0" distL="0" distR="0">
            <wp:extent cx="4815611" cy="4429125"/>
            <wp:effectExtent l="0" t="0" r="444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24717" cy="4437500"/>
                    </a:xfrm>
                    <a:prstGeom prst="rect">
                      <a:avLst/>
                    </a:prstGeom>
                    <a:noFill/>
                    <a:ln>
                      <a:noFill/>
                    </a:ln>
                  </pic:spPr>
                </pic:pic>
              </a:graphicData>
            </a:graphic>
          </wp:inline>
        </w:drawing>
      </w:r>
    </w:p>
    <w:p w:rsidR="00A51E24" w:rsidRDefault="00A51E24">
      <w:pPr>
        <w:rPr>
          <w:rFonts w:ascii="Arial" w:hAnsi="Arial" w:cs="Arial"/>
        </w:rPr>
      </w:pPr>
    </w:p>
    <w:p w:rsidR="00A51E24" w:rsidRDefault="00A51E24">
      <w:pPr>
        <w:rPr>
          <w:rFonts w:ascii="Arial" w:hAnsi="Arial" w:cs="Arial"/>
        </w:rPr>
      </w:pPr>
      <w:r>
        <w:rPr>
          <w:rFonts w:ascii="Arial" w:hAnsi="Arial" w:cs="Arial"/>
        </w:rPr>
        <w:lastRenderedPageBreak/>
        <w:t>Yoke</w:t>
      </w:r>
    </w:p>
    <w:p w:rsidR="00A51E24" w:rsidRDefault="003354BD">
      <w:pPr>
        <w:rPr>
          <w:rFonts w:ascii="Arial" w:hAnsi="Arial" w:cs="Arial"/>
        </w:rPr>
      </w:pPr>
      <w:r>
        <w:rPr>
          <w:rFonts w:ascii="Arial" w:hAnsi="Arial" w:cs="Arial"/>
          <w:noProof/>
        </w:rPr>
        <w:drawing>
          <wp:inline distT="0" distB="0" distL="0" distR="0">
            <wp:extent cx="4724400" cy="2407627"/>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26993" cy="2408948"/>
                    </a:xfrm>
                    <a:prstGeom prst="rect">
                      <a:avLst/>
                    </a:prstGeom>
                    <a:noFill/>
                    <a:ln>
                      <a:noFill/>
                    </a:ln>
                  </pic:spPr>
                </pic:pic>
              </a:graphicData>
            </a:graphic>
          </wp:inline>
        </w:drawing>
      </w:r>
    </w:p>
    <w:p w:rsidR="003354BD" w:rsidRDefault="003354BD">
      <w:pPr>
        <w:rPr>
          <w:rFonts w:ascii="Arial" w:hAnsi="Arial" w:cs="Arial"/>
        </w:rPr>
      </w:pPr>
    </w:p>
    <w:p w:rsidR="003354BD" w:rsidRDefault="003354BD">
      <w:pPr>
        <w:rPr>
          <w:rFonts w:ascii="Arial" w:hAnsi="Arial" w:cs="Arial"/>
        </w:rPr>
      </w:pPr>
      <w:r>
        <w:rPr>
          <w:rFonts w:ascii="Arial" w:hAnsi="Arial" w:cs="Arial"/>
        </w:rPr>
        <w:t>Control Panel</w:t>
      </w:r>
    </w:p>
    <w:p w:rsidR="003354BD" w:rsidRDefault="003354BD">
      <w:pPr>
        <w:rPr>
          <w:rFonts w:ascii="Arial" w:hAnsi="Arial" w:cs="Arial"/>
        </w:rPr>
      </w:pPr>
      <w:r>
        <w:rPr>
          <w:rFonts w:ascii="Arial" w:hAnsi="Arial" w:cs="Arial"/>
          <w:noProof/>
        </w:rPr>
        <w:drawing>
          <wp:inline distT="0" distB="0" distL="0" distR="0">
            <wp:extent cx="2775577" cy="2124075"/>
            <wp:effectExtent l="0" t="0" r="635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76259" cy="2124597"/>
                    </a:xfrm>
                    <a:prstGeom prst="rect">
                      <a:avLst/>
                    </a:prstGeom>
                    <a:noFill/>
                    <a:ln>
                      <a:noFill/>
                    </a:ln>
                  </pic:spPr>
                </pic:pic>
              </a:graphicData>
            </a:graphic>
          </wp:inline>
        </w:drawing>
      </w:r>
    </w:p>
    <w:p w:rsidR="003354BD" w:rsidRPr="00AF0A49" w:rsidRDefault="003354BD">
      <w:pPr>
        <w:rPr>
          <w:rFonts w:ascii="Arial" w:hAnsi="Arial" w:cs="Arial"/>
        </w:rPr>
      </w:pPr>
      <w:r>
        <w:rPr>
          <w:rFonts w:ascii="Arial" w:hAnsi="Arial" w:cs="Arial"/>
          <w:noProof/>
        </w:rPr>
        <w:drawing>
          <wp:inline distT="0" distB="0" distL="0" distR="0">
            <wp:extent cx="2774950" cy="1857390"/>
            <wp:effectExtent l="0" t="0" r="6350"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78885" cy="1860024"/>
                    </a:xfrm>
                    <a:prstGeom prst="rect">
                      <a:avLst/>
                    </a:prstGeom>
                    <a:noFill/>
                    <a:ln>
                      <a:noFill/>
                    </a:ln>
                  </pic:spPr>
                </pic:pic>
              </a:graphicData>
            </a:graphic>
          </wp:inline>
        </w:drawing>
      </w:r>
    </w:p>
    <w:sectPr w:rsidR="003354BD" w:rsidRPr="00AF0A49" w:rsidSect="00884C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717D5A"/>
    <w:multiLevelType w:val="multilevel"/>
    <w:tmpl w:val="5D2CB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66107E"/>
    <w:multiLevelType w:val="multilevel"/>
    <w:tmpl w:val="BD74A0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BF46FB3"/>
    <w:multiLevelType w:val="multilevel"/>
    <w:tmpl w:val="C9A67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F22CB6"/>
    <w:multiLevelType w:val="multilevel"/>
    <w:tmpl w:val="F1304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3A4490"/>
    <w:multiLevelType w:val="multilevel"/>
    <w:tmpl w:val="FEBAC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9055058"/>
    <w:multiLevelType w:val="multilevel"/>
    <w:tmpl w:val="1F7A0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32A6D98"/>
    <w:multiLevelType w:val="multilevel"/>
    <w:tmpl w:val="5BBEF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0"/>
  </w:num>
  <w:num w:numId="4">
    <w:abstractNumId w:val="5"/>
  </w:num>
  <w:num w:numId="5">
    <w:abstractNumId w:val="6"/>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037"/>
    <w:rsid w:val="00002448"/>
    <w:rsid w:val="00037061"/>
    <w:rsid w:val="000E4EB2"/>
    <w:rsid w:val="001B64E2"/>
    <w:rsid w:val="002200ED"/>
    <w:rsid w:val="00245037"/>
    <w:rsid w:val="002841D5"/>
    <w:rsid w:val="002B1B1F"/>
    <w:rsid w:val="003354BD"/>
    <w:rsid w:val="00377E13"/>
    <w:rsid w:val="004C1F8A"/>
    <w:rsid w:val="004E323E"/>
    <w:rsid w:val="00503B29"/>
    <w:rsid w:val="005350D7"/>
    <w:rsid w:val="00555219"/>
    <w:rsid w:val="00556D74"/>
    <w:rsid w:val="006D20D5"/>
    <w:rsid w:val="006E234F"/>
    <w:rsid w:val="00705220"/>
    <w:rsid w:val="0071149E"/>
    <w:rsid w:val="00842B81"/>
    <w:rsid w:val="00884CDB"/>
    <w:rsid w:val="008B33D0"/>
    <w:rsid w:val="008D4B78"/>
    <w:rsid w:val="009D57ED"/>
    <w:rsid w:val="00A51E24"/>
    <w:rsid w:val="00A5596D"/>
    <w:rsid w:val="00AF0A49"/>
    <w:rsid w:val="00B40FDA"/>
    <w:rsid w:val="00BB59E7"/>
    <w:rsid w:val="00C45EC7"/>
    <w:rsid w:val="00D55280"/>
    <w:rsid w:val="00D85923"/>
    <w:rsid w:val="00DA1DFB"/>
    <w:rsid w:val="00E25942"/>
    <w:rsid w:val="00E513AF"/>
    <w:rsid w:val="00F630FC"/>
    <w:rsid w:val="00F64AF7"/>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AFE4FEA-620B-45F4-894A-DFF68BA66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24503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4503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D8592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5037"/>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24503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45037"/>
    <w:rPr>
      <w:color w:val="0000FF"/>
      <w:u w:val="single"/>
    </w:rPr>
  </w:style>
  <w:style w:type="character" w:styleId="Strong">
    <w:name w:val="Strong"/>
    <w:basedOn w:val="DefaultParagraphFont"/>
    <w:uiPriority w:val="22"/>
    <w:qFormat/>
    <w:rsid w:val="00245037"/>
    <w:rPr>
      <w:b/>
      <w:bCs/>
    </w:rPr>
  </w:style>
  <w:style w:type="character" w:customStyle="1" w:styleId="Heading2Char">
    <w:name w:val="Heading 2 Char"/>
    <w:basedOn w:val="DefaultParagraphFont"/>
    <w:link w:val="Heading2"/>
    <w:uiPriority w:val="9"/>
    <w:rsid w:val="00245037"/>
    <w:rPr>
      <w:rFonts w:asciiTheme="majorHAnsi" w:eastAsiaTheme="majorEastAsia" w:hAnsiTheme="majorHAnsi" w:cstheme="majorBidi"/>
      <w:color w:val="2F5496" w:themeColor="accent1" w:themeShade="BF"/>
      <w:sz w:val="26"/>
      <w:szCs w:val="26"/>
    </w:rPr>
  </w:style>
  <w:style w:type="paragraph" w:customStyle="1" w:styleId="textbold">
    <w:name w:val="text_bold"/>
    <w:basedOn w:val="Normal"/>
    <w:rsid w:val="002450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D85923"/>
    <w:rPr>
      <w:rFonts w:ascii="Times New Roman" w:eastAsia="Times New Roman" w:hAnsi="Times New Roman" w:cs="Times New Roman"/>
      <w:b/>
      <w:bCs/>
      <w:sz w:val="27"/>
      <w:szCs w:val="27"/>
    </w:rPr>
  </w:style>
  <w:style w:type="paragraph" w:customStyle="1" w:styleId="msonormal0">
    <w:name w:val="msonormal"/>
    <w:basedOn w:val="Normal"/>
    <w:rsid w:val="00D85923"/>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D85923"/>
    <w:rPr>
      <w:color w:val="800080"/>
      <w:u w:val="single"/>
    </w:rPr>
  </w:style>
  <w:style w:type="paragraph" w:customStyle="1" w:styleId="wp-caption-text">
    <w:name w:val="wp-caption-text"/>
    <w:basedOn w:val="Normal"/>
    <w:rsid w:val="00D859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con">
    <w:name w:val="icon"/>
    <w:basedOn w:val="DefaultParagraphFont"/>
    <w:rsid w:val="00D85923"/>
  </w:style>
  <w:style w:type="character" w:customStyle="1" w:styleId="text">
    <w:name w:val="text"/>
    <w:basedOn w:val="DefaultParagraphFont"/>
    <w:rsid w:val="00D85923"/>
  </w:style>
  <w:style w:type="character" w:styleId="HTMLCite">
    <w:name w:val="HTML Cite"/>
    <w:basedOn w:val="DefaultParagraphFont"/>
    <w:uiPriority w:val="99"/>
    <w:semiHidden/>
    <w:unhideWhenUsed/>
    <w:rsid w:val="00D85923"/>
    <w:rPr>
      <w:i/>
      <w:iCs/>
    </w:rPr>
  </w:style>
  <w:style w:type="paragraph" w:styleId="z-TopofForm">
    <w:name w:val="HTML Top of Form"/>
    <w:basedOn w:val="Normal"/>
    <w:next w:val="Normal"/>
    <w:link w:val="z-TopofFormChar"/>
    <w:hidden/>
    <w:uiPriority w:val="99"/>
    <w:semiHidden/>
    <w:unhideWhenUsed/>
    <w:rsid w:val="00D8592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D85923"/>
    <w:rPr>
      <w:rFonts w:ascii="Arial" w:eastAsia="Times New Roman" w:hAnsi="Arial" w:cs="Arial"/>
      <w:vanish/>
      <w:sz w:val="16"/>
      <w:szCs w:val="16"/>
    </w:rPr>
  </w:style>
  <w:style w:type="paragraph" w:customStyle="1" w:styleId="comment-notes">
    <w:name w:val="comment-notes"/>
    <w:basedOn w:val="Normal"/>
    <w:rsid w:val="00D859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quired">
    <w:name w:val="required"/>
    <w:basedOn w:val="DefaultParagraphFont"/>
    <w:rsid w:val="00D85923"/>
  </w:style>
  <w:style w:type="paragraph" w:customStyle="1" w:styleId="comment-form-comment">
    <w:name w:val="comment-form-comment"/>
    <w:basedOn w:val="Normal"/>
    <w:rsid w:val="00D859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author">
    <w:name w:val="comment-form-author"/>
    <w:basedOn w:val="Normal"/>
    <w:rsid w:val="00D859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email">
    <w:name w:val="comment-form-email"/>
    <w:basedOn w:val="Normal"/>
    <w:rsid w:val="00D859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url">
    <w:name w:val="comment-form-url"/>
    <w:basedOn w:val="Normal"/>
    <w:rsid w:val="00D859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submit">
    <w:name w:val="form-submit"/>
    <w:basedOn w:val="Normal"/>
    <w:rsid w:val="00D85923"/>
    <w:pPr>
      <w:spacing w:before="100" w:beforeAutospacing="1" w:after="100" w:afterAutospacing="1"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D8592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D85923"/>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8452165">
      <w:bodyDiv w:val="1"/>
      <w:marLeft w:val="0"/>
      <w:marRight w:val="0"/>
      <w:marTop w:val="0"/>
      <w:marBottom w:val="0"/>
      <w:divBdr>
        <w:top w:val="none" w:sz="0" w:space="0" w:color="auto"/>
        <w:left w:val="none" w:sz="0" w:space="0" w:color="auto"/>
        <w:bottom w:val="none" w:sz="0" w:space="0" w:color="auto"/>
        <w:right w:val="none" w:sz="0" w:space="0" w:color="auto"/>
      </w:divBdr>
    </w:div>
    <w:div w:id="450830043">
      <w:bodyDiv w:val="1"/>
      <w:marLeft w:val="0"/>
      <w:marRight w:val="0"/>
      <w:marTop w:val="0"/>
      <w:marBottom w:val="0"/>
      <w:divBdr>
        <w:top w:val="none" w:sz="0" w:space="0" w:color="auto"/>
        <w:left w:val="none" w:sz="0" w:space="0" w:color="auto"/>
        <w:bottom w:val="none" w:sz="0" w:space="0" w:color="auto"/>
        <w:right w:val="none" w:sz="0" w:space="0" w:color="auto"/>
      </w:divBdr>
      <w:divsChild>
        <w:div w:id="23406498">
          <w:marLeft w:val="0"/>
          <w:marRight w:val="0"/>
          <w:marTop w:val="0"/>
          <w:marBottom w:val="0"/>
          <w:divBdr>
            <w:top w:val="none" w:sz="0" w:space="0" w:color="auto"/>
            <w:left w:val="none" w:sz="0" w:space="0" w:color="auto"/>
            <w:bottom w:val="none" w:sz="0" w:space="0" w:color="auto"/>
            <w:right w:val="none" w:sz="0" w:space="0" w:color="auto"/>
          </w:divBdr>
          <w:divsChild>
            <w:div w:id="1644047126">
              <w:marLeft w:val="0"/>
              <w:marRight w:val="0"/>
              <w:marTop w:val="0"/>
              <w:marBottom w:val="0"/>
              <w:divBdr>
                <w:top w:val="none" w:sz="0" w:space="0" w:color="auto"/>
                <w:left w:val="none" w:sz="0" w:space="0" w:color="auto"/>
                <w:bottom w:val="none" w:sz="0" w:space="0" w:color="auto"/>
                <w:right w:val="none" w:sz="0" w:space="0" w:color="auto"/>
              </w:divBdr>
              <w:divsChild>
                <w:div w:id="962535373">
                  <w:marLeft w:val="0"/>
                  <w:marRight w:val="0"/>
                  <w:marTop w:val="0"/>
                  <w:marBottom w:val="0"/>
                  <w:divBdr>
                    <w:top w:val="none" w:sz="0" w:space="0" w:color="auto"/>
                    <w:left w:val="none" w:sz="0" w:space="0" w:color="auto"/>
                    <w:bottom w:val="none" w:sz="0" w:space="0" w:color="auto"/>
                    <w:right w:val="none" w:sz="0" w:space="0" w:color="auto"/>
                  </w:divBdr>
                  <w:divsChild>
                    <w:div w:id="1339114214">
                      <w:marLeft w:val="0"/>
                      <w:marRight w:val="0"/>
                      <w:marTop w:val="0"/>
                      <w:marBottom w:val="0"/>
                      <w:divBdr>
                        <w:top w:val="none" w:sz="0" w:space="0" w:color="auto"/>
                        <w:left w:val="none" w:sz="0" w:space="0" w:color="auto"/>
                        <w:bottom w:val="none" w:sz="0" w:space="0" w:color="auto"/>
                        <w:right w:val="none" w:sz="0" w:space="0" w:color="auto"/>
                      </w:divBdr>
                    </w:div>
                    <w:div w:id="485123511">
                      <w:blockQuote w:val="1"/>
                      <w:marLeft w:val="720"/>
                      <w:marRight w:val="720"/>
                      <w:marTop w:val="100"/>
                      <w:marBottom w:val="100"/>
                      <w:divBdr>
                        <w:top w:val="none" w:sz="0" w:space="0" w:color="auto"/>
                        <w:left w:val="none" w:sz="0" w:space="0" w:color="auto"/>
                        <w:bottom w:val="none" w:sz="0" w:space="0" w:color="auto"/>
                        <w:right w:val="none" w:sz="0" w:space="0" w:color="auto"/>
                      </w:divBdr>
                    </w:div>
                    <w:div w:id="927813267">
                      <w:marLeft w:val="0"/>
                      <w:marRight w:val="0"/>
                      <w:marTop w:val="0"/>
                      <w:marBottom w:val="0"/>
                      <w:divBdr>
                        <w:top w:val="none" w:sz="0" w:space="0" w:color="auto"/>
                        <w:left w:val="none" w:sz="0" w:space="0" w:color="auto"/>
                        <w:bottom w:val="none" w:sz="0" w:space="0" w:color="auto"/>
                        <w:right w:val="none" w:sz="0" w:space="0" w:color="auto"/>
                      </w:divBdr>
                    </w:div>
                    <w:div w:id="1993172558">
                      <w:marLeft w:val="0"/>
                      <w:marRight w:val="0"/>
                      <w:marTop w:val="0"/>
                      <w:marBottom w:val="0"/>
                      <w:divBdr>
                        <w:top w:val="none" w:sz="0" w:space="0" w:color="auto"/>
                        <w:left w:val="none" w:sz="0" w:space="0" w:color="auto"/>
                        <w:bottom w:val="none" w:sz="0" w:space="0" w:color="auto"/>
                        <w:right w:val="none" w:sz="0" w:space="0" w:color="auto"/>
                      </w:divBdr>
                    </w:div>
                    <w:div w:id="1392925955">
                      <w:blockQuote w:val="1"/>
                      <w:marLeft w:val="720"/>
                      <w:marRight w:val="720"/>
                      <w:marTop w:val="100"/>
                      <w:marBottom w:val="100"/>
                      <w:divBdr>
                        <w:top w:val="none" w:sz="0" w:space="0" w:color="auto"/>
                        <w:left w:val="none" w:sz="0" w:space="0" w:color="auto"/>
                        <w:bottom w:val="none" w:sz="0" w:space="0" w:color="auto"/>
                        <w:right w:val="none" w:sz="0" w:space="0" w:color="auto"/>
                      </w:divBdr>
                    </w:div>
                    <w:div w:id="1387678057">
                      <w:marLeft w:val="0"/>
                      <w:marRight w:val="0"/>
                      <w:marTop w:val="0"/>
                      <w:marBottom w:val="0"/>
                      <w:divBdr>
                        <w:top w:val="none" w:sz="0" w:space="0" w:color="auto"/>
                        <w:left w:val="none" w:sz="0" w:space="0" w:color="auto"/>
                        <w:bottom w:val="none" w:sz="0" w:space="0" w:color="auto"/>
                        <w:right w:val="none" w:sz="0" w:space="0" w:color="auto"/>
                      </w:divBdr>
                    </w:div>
                    <w:div w:id="1727558566">
                      <w:marLeft w:val="0"/>
                      <w:marRight w:val="0"/>
                      <w:marTop w:val="0"/>
                      <w:marBottom w:val="0"/>
                      <w:divBdr>
                        <w:top w:val="none" w:sz="0" w:space="0" w:color="auto"/>
                        <w:left w:val="none" w:sz="0" w:space="0" w:color="auto"/>
                        <w:bottom w:val="none" w:sz="0" w:space="0" w:color="auto"/>
                        <w:right w:val="none" w:sz="0" w:space="0" w:color="auto"/>
                      </w:divBdr>
                    </w:div>
                    <w:div w:id="134193061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4172894">
                      <w:marLeft w:val="0"/>
                      <w:marRight w:val="0"/>
                      <w:marTop w:val="0"/>
                      <w:marBottom w:val="0"/>
                      <w:divBdr>
                        <w:top w:val="none" w:sz="0" w:space="0" w:color="auto"/>
                        <w:left w:val="none" w:sz="0" w:space="0" w:color="auto"/>
                        <w:bottom w:val="none" w:sz="0" w:space="0" w:color="auto"/>
                        <w:right w:val="none" w:sz="0" w:space="0" w:color="auto"/>
                      </w:divBdr>
                    </w:div>
                    <w:div w:id="953514302">
                      <w:marLeft w:val="0"/>
                      <w:marRight w:val="0"/>
                      <w:marTop w:val="0"/>
                      <w:marBottom w:val="0"/>
                      <w:divBdr>
                        <w:top w:val="none" w:sz="0" w:space="0" w:color="auto"/>
                        <w:left w:val="none" w:sz="0" w:space="0" w:color="auto"/>
                        <w:bottom w:val="none" w:sz="0" w:space="0" w:color="auto"/>
                        <w:right w:val="none" w:sz="0" w:space="0" w:color="auto"/>
                      </w:divBdr>
                    </w:div>
                    <w:div w:id="1536044674">
                      <w:blockQuote w:val="1"/>
                      <w:marLeft w:val="720"/>
                      <w:marRight w:val="720"/>
                      <w:marTop w:val="100"/>
                      <w:marBottom w:val="100"/>
                      <w:divBdr>
                        <w:top w:val="none" w:sz="0" w:space="0" w:color="auto"/>
                        <w:left w:val="none" w:sz="0" w:space="0" w:color="auto"/>
                        <w:bottom w:val="none" w:sz="0" w:space="0" w:color="auto"/>
                        <w:right w:val="none" w:sz="0" w:space="0" w:color="auto"/>
                      </w:divBdr>
                    </w:div>
                    <w:div w:id="973606876">
                      <w:marLeft w:val="0"/>
                      <w:marRight w:val="0"/>
                      <w:marTop w:val="0"/>
                      <w:marBottom w:val="0"/>
                      <w:divBdr>
                        <w:top w:val="none" w:sz="0" w:space="0" w:color="auto"/>
                        <w:left w:val="none" w:sz="0" w:space="0" w:color="auto"/>
                        <w:bottom w:val="none" w:sz="0" w:space="0" w:color="auto"/>
                        <w:right w:val="none" w:sz="0" w:space="0" w:color="auto"/>
                      </w:divBdr>
                    </w:div>
                    <w:div w:id="1737236880">
                      <w:marLeft w:val="0"/>
                      <w:marRight w:val="0"/>
                      <w:marTop w:val="0"/>
                      <w:marBottom w:val="0"/>
                      <w:divBdr>
                        <w:top w:val="none" w:sz="0" w:space="0" w:color="auto"/>
                        <w:left w:val="none" w:sz="0" w:space="0" w:color="auto"/>
                        <w:bottom w:val="none" w:sz="0" w:space="0" w:color="auto"/>
                        <w:right w:val="none" w:sz="0" w:space="0" w:color="auto"/>
                      </w:divBdr>
                    </w:div>
                    <w:div w:id="291446952">
                      <w:marLeft w:val="0"/>
                      <w:marRight w:val="0"/>
                      <w:marTop w:val="0"/>
                      <w:marBottom w:val="0"/>
                      <w:divBdr>
                        <w:top w:val="none" w:sz="0" w:space="0" w:color="auto"/>
                        <w:left w:val="none" w:sz="0" w:space="0" w:color="auto"/>
                        <w:bottom w:val="none" w:sz="0" w:space="0" w:color="auto"/>
                        <w:right w:val="none" w:sz="0" w:space="0" w:color="auto"/>
                      </w:divBdr>
                    </w:div>
                    <w:div w:id="1811512705">
                      <w:marLeft w:val="0"/>
                      <w:marRight w:val="0"/>
                      <w:marTop w:val="0"/>
                      <w:marBottom w:val="0"/>
                      <w:divBdr>
                        <w:top w:val="none" w:sz="0" w:space="0" w:color="auto"/>
                        <w:left w:val="none" w:sz="0" w:space="0" w:color="auto"/>
                        <w:bottom w:val="none" w:sz="0" w:space="0" w:color="auto"/>
                        <w:right w:val="none" w:sz="0" w:space="0" w:color="auto"/>
                      </w:divBdr>
                    </w:div>
                    <w:div w:id="1557399608">
                      <w:marLeft w:val="0"/>
                      <w:marRight w:val="0"/>
                      <w:marTop w:val="0"/>
                      <w:marBottom w:val="0"/>
                      <w:divBdr>
                        <w:top w:val="none" w:sz="0" w:space="0" w:color="auto"/>
                        <w:left w:val="none" w:sz="0" w:space="0" w:color="auto"/>
                        <w:bottom w:val="none" w:sz="0" w:space="0" w:color="auto"/>
                        <w:right w:val="none" w:sz="0" w:space="0" w:color="auto"/>
                      </w:divBdr>
                    </w:div>
                    <w:div w:id="1708600734">
                      <w:marLeft w:val="0"/>
                      <w:marRight w:val="0"/>
                      <w:marTop w:val="0"/>
                      <w:marBottom w:val="0"/>
                      <w:divBdr>
                        <w:top w:val="none" w:sz="0" w:space="0" w:color="auto"/>
                        <w:left w:val="none" w:sz="0" w:space="0" w:color="auto"/>
                        <w:bottom w:val="none" w:sz="0" w:space="0" w:color="auto"/>
                        <w:right w:val="none" w:sz="0" w:space="0" w:color="auto"/>
                      </w:divBdr>
                    </w:div>
                    <w:div w:id="766197330">
                      <w:marLeft w:val="0"/>
                      <w:marRight w:val="0"/>
                      <w:marTop w:val="0"/>
                      <w:marBottom w:val="0"/>
                      <w:divBdr>
                        <w:top w:val="none" w:sz="0" w:space="0" w:color="auto"/>
                        <w:left w:val="none" w:sz="0" w:space="0" w:color="auto"/>
                        <w:bottom w:val="none" w:sz="0" w:space="0" w:color="auto"/>
                        <w:right w:val="none" w:sz="0" w:space="0" w:color="auto"/>
                      </w:divBdr>
                    </w:div>
                    <w:div w:id="1907106052">
                      <w:marLeft w:val="0"/>
                      <w:marRight w:val="0"/>
                      <w:marTop w:val="0"/>
                      <w:marBottom w:val="0"/>
                      <w:divBdr>
                        <w:top w:val="none" w:sz="0" w:space="0" w:color="auto"/>
                        <w:left w:val="none" w:sz="0" w:space="0" w:color="auto"/>
                        <w:bottom w:val="none" w:sz="0" w:space="0" w:color="auto"/>
                        <w:right w:val="none" w:sz="0" w:space="0" w:color="auto"/>
                      </w:divBdr>
                    </w:div>
                    <w:div w:id="638069010">
                      <w:marLeft w:val="0"/>
                      <w:marRight w:val="0"/>
                      <w:marTop w:val="0"/>
                      <w:marBottom w:val="0"/>
                      <w:divBdr>
                        <w:top w:val="none" w:sz="0" w:space="0" w:color="auto"/>
                        <w:left w:val="none" w:sz="0" w:space="0" w:color="auto"/>
                        <w:bottom w:val="none" w:sz="0" w:space="0" w:color="auto"/>
                        <w:right w:val="none" w:sz="0" w:space="0" w:color="auto"/>
                      </w:divBdr>
                    </w:div>
                    <w:div w:id="862325050">
                      <w:marLeft w:val="0"/>
                      <w:marRight w:val="0"/>
                      <w:marTop w:val="0"/>
                      <w:marBottom w:val="0"/>
                      <w:divBdr>
                        <w:top w:val="none" w:sz="0" w:space="0" w:color="auto"/>
                        <w:left w:val="none" w:sz="0" w:space="0" w:color="auto"/>
                        <w:bottom w:val="none" w:sz="0" w:space="0" w:color="auto"/>
                        <w:right w:val="none" w:sz="0" w:space="0" w:color="auto"/>
                      </w:divBdr>
                    </w:div>
                    <w:div w:id="2097898304">
                      <w:blockQuote w:val="1"/>
                      <w:marLeft w:val="720"/>
                      <w:marRight w:val="720"/>
                      <w:marTop w:val="100"/>
                      <w:marBottom w:val="100"/>
                      <w:divBdr>
                        <w:top w:val="none" w:sz="0" w:space="0" w:color="auto"/>
                        <w:left w:val="none" w:sz="0" w:space="0" w:color="auto"/>
                        <w:bottom w:val="none" w:sz="0" w:space="0" w:color="auto"/>
                        <w:right w:val="none" w:sz="0" w:space="0" w:color="auto"/>
                      </w:divBdr>
                    </w:div>
                    <w:div w:id="631835793">
                      <w:marLeft w:val="0"/>
                      <w:marRight w:val="0"/>
                      <w:marTop w:val="0"/>
                      <w:marBottom w:val="0"/>
                      <w:divBdr>
                        <w:top w:val="none" w:sz="0" w:space="0" w:color="auto"/>
                        <w:left w:val="none" w:sz="0" w:space="0" w:color="auto"/>
                        <w:bottom w:val="none" w:sz="0" w:space="0" w:color="auto"/>
                        <w:right w:val="none" w:sz="0" w:space="0" w:color="auto"/>
                      </w:divBdr>
                    </w:div>
                    <w:div w:id="1956057377">
                      <w:marLeft w:val="0"/>
                      <w:marRight w:val="0"/>
                      <w:marTop w:val="0"/>
                      <w:marBottom w:val="0"/>
                      <w:divBdr>
                        <w:top w:val="none" w:sz="0" w:space="0" w:color="auto"/>
                        <w:left w:val="none" w:sz="0" w:space="0" w:color="auto"/>
                        <w:bottom w:val="none" w:sz="0" w:space="0" w:color="auto"/>
                        <w:right w:val="none" w:sz="0" w:space="0" w:color="auto"/>
                      </w:divBdr>
                      <w:divsChild>
                        <w:div w:id="32617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7108">
                  <w:marLeft w:val="0"/>
                  <w:marRight w:val="0"/>
                  <w:marTop w:val="0"/>
                  <w:marBottom w:val="0"/>
                  <w:divBdr>
                    <w:top w:val="none" w:sz="0" w:space="0" w:color="auto"/>
                    <w:left w:val="none" w:sz="0" w:space="0" w:color="auto"/>
                    <w:bottom w:val="none" w:sz="0" w:space="0" w:color="auto"/>
                    <w:right w:val="none" w:sz="0" w:space="0" w:color="auto"/>
                  </w:divBdr>
                  <w:divsChild>
                    <w:div w:id="268127044">
                      <w:marLeft w:val="0"/>
                      <w:marRight w:val="0"/>
                      <w:marTop w:val="0"/>
                      <w:marBottom w:val="0"/>
                      <w:divBdr>
                        <w:top w:val="none" w:sz="0" w:space="0" w:color="auto"/>
                        <w:left w:val="none" w:sz="0" w:space="0" w:color="auto"/>
                        <w:bottom w:val="none" w:sz="0" w:space="0" w:color="auto"/>
                        <w:right w:val="none" w:sz="0" w:space="0" w:color="auto"/>
                      </w:divBdr>
                    </w:div>
                    <w:div w:id="2147121751">
                      <w:marLeft w:val="0"/>
                      <w:marRight w:val="0"/>
                      <w:marTop w:val="0"/>
                      <w:marBottom w:val="0"/>
                      <w:divBdr>
                        <w:top w:val="none" w:sz="0" w:space="0" w:color="auto"/>
                        <w:left w:val="none" w:sz="0" w:space="0" w:color="auto"/>
                        <w:bottom w:val="none" w:sz="0" w:space="0" w:color="auto"/>
                        <w:right w:val="none" w:sz="0" w:space="0" w:color="auto"/>
                      </w:divBdr>
                    </w:div>
                    <w:div w:id="170486765">
                      <w:marLeft w:val="0"/>
                      <w:marRight w:val="0"/>
                      <w:marTop w:val="0"/>
                      <w:marBottom w:val="0"/>
                      <w:divBdr>
                        <w:top w:val="none" w:sz="0" w:space="0" w:color="auto"/>
                        <w:left w:val="none" w:sz="0" w:space="0" w:color="auto"/>
                        <w:bottom w:val="none" w:sz="0" w:space="0" w:color="auto"/>
                        <w:right w:val="none" w:sz="0" w:space="0" w:color="auto"/>
                      </w:divBdr>
                    </w:div>
                    <w:div w:id="464155106">
                      <w:marLeft w:val="0"/>
                      <w:marRight w:val="0"/>
                      <w:marTop w:val="0"/>
                      <w:marBottom w:val="0"/>
                      <w:divBdr>
                        <w:top w:val="none" w:sz="0" w:space="0" w:color="auto"/>
                        <w:left w:val="none" w:sz="0" w:space="0" w:color="auto"/>
                        <w:bottom w:val="none" w:sz="0" w:space="0" w:color="auto"/>
                        <w:right w:val="none" w:sz="0" w:space="0" w:color="auto"/>
                      </w:divBdr>
                    </w:div>
                    <w:div w:id="93327072">
                      <w:marLeft w:val="0"/>
                      <w:marRight w:val="0"/>
                      <w:marTop w:val="0"/>
                      <w:marBottom w:val="0"/>
                      <w:divBdr>
                        <w:top w:val="none" w:sz="0" w:space="0" w:color="auto"/>
                        <w:left w:val="none" w:sz="0" w:space="0" w:color="auto"/>
                        <w:bottom w:val="none" w:sz="0" w:space="0" w:color="auto"/>
                        <w:right w:val="none" w:sz="0" w:space="0" w:color="auto"/>
                      </w:divBdr>
                    </w:div>
                    <w:div w:id="928348876">
                      <w:marLeft w:val="0"/>
                      <w:marRight w:val="0"/>
                      <w:marTop w:val="0"/>
                      <w:marBottom w:val="0"/>
                      <w:divBdr>
                        <w:top w:val="none" w:sz="0" w:space="0" w:color="auto"/>
                        <w:left w:val="none" w:sz="0" w:space="0" w:color="auto"/>
                        <w:bottom w:val="none" w:sz="0" w:space="0" w:color="auto"/>
                        <w:right w:val="none" w:sz="0" w:space="0" w:color="auto"/>
                      </w:divBdr>
                    </w:div>
                    <w:div w:id="160239649">
                      <w:marLeft w:val="0"/>
                      <w:marRight w:val="0"/>
                      <w:marTop w:val="0"/>
                      <w:marBottom w:val="0"/>
                      <w:divBdr>
                        <w:top w:val="none" w:sz="0" w:space="0" w:color="auto"/>
                        <w:left w:val="none" w:sz="0" w:space="0" w:color="auto"/>
                        <w:bottom w:val="none" w:sz="0" w:space="0" w:color="auto"/>
                        <w:right w:val="none" w:sz="0" w:space="0" w:color="auto"/>
                      </w:divBdr>
                    </w:div>
                    <w:div w:id="1028095527">
                      <w:marLeft w:val="0"/>
                      <w:marRight w:val="0"/>
                      <w:marTop w:val="0"/>
                      <w:marBottom w:val="0"/>
                      <w:divBdr>
                        <w:top w:val="none" w:sz="0" w:space="0" w:color="auto"/>
                        <w:left w:val="none" w:sz="0" w:space="0" w:color="auto"/>
                        <w:bottom w:val="none" w:sz="0" w:space="0" w:color="auto"/>
                        <w:right w:val="none" w:sz="0" w:space="0" w:color="auto"/>
                      </w:divBdr>
                    </w:div>
                    <w:div w:id="1476068826">
                      <w:marLeft w:val="0"/>
                      <w:marRight w:val="0"/>
                      <w:marTop w:val="0"/>
                      <w:marBottom w:val="0"/>
                      <w:divBdr>
                        <w:top w:val="none" w:sz="0" w:space="0" w:color="auto"/>
                        <w:left w:val="none" w:sz="0" w:space="0" w:color="auto"/>
                        <w:bottom w:val="none" w:sz="0" w:space="0" w:color="auto"/>
                        <w:right w:val="none" w:sz="0" w:space="0" w:color="auto"/>
                      </w:divBdr>
                    </w:div>
                    <w:div w:id="388312672">
                      <w:marLeft w:val="0"/>
                      <w:marRight w:val="0"/>
                      <w:marTop w:val="0"/>
                      <w:marBottom w:val="0"/>
                      <w:divBdr>
                        <w:top w:val="none" w:sz="0" w:space="0" w:color="auto"/>
                        <w:left w:val="none" w:sz="0" w:space="0" w:color="auto"/>
                        <w:bottom w:val="none" w:sz="0" w:space="0" w:color="auto"/>
                        <w:right w:val="none" w:sz="0" w:space="0" w:color="auto"/>
                      </w:divBdr>
                    </w:div>
                    <w:div w:id="931931294">
                      <w:marLeft w:val="0"/>
                      <w:marRight w:val="0"/>
                      <w:marTop w:val="0"/>
                      <w:marBottom w:val="0"/>
                      <w:divBdr>
                        <w:top w:val="none" w:sz="0" w:space="0" w:color="auto"/>
                        <w:left w:val="none" w:sz="0" w:space="0" w:color="auto"/>
                        <w:bottom w:val="none" w:sz="0" w:space="0" w:color="auto"/>
                        <w:right w:val="none" w:sz="0" w:space="0" w:color="auto"/>
                      </w:divBdr>
                    </w:div>
                    <w:div w:id="1617638739">
                      <w:marLeft w:val="0"/>
                      <w:marRight w:val="0"/>
                      <w:marTop w:val="0"/>
                      <w:marBottom w:val="0"/>
                      <w:divBdr>
                        <w:top w:val="none" w:sz="0" w:space="0" w:color="auto"/>
                        <w:left w:val="none" w:sz="0" w:space="0" w:color="auto"/>
                        <w:bottom w:val="none" w:sz="0" w:space="0" w:color="auto"/>
                        <w:right w:val="none" w:sz="0" w:space="0" w:color="auto"/>
                      </w:divBdr>
                    </w:div>
                    <w:div w:id="1216626534">
                      <w:marLeft w:val="0"/>
                      <w:marRight w:val="0"/>
                      <w:marTop w:val="0"/>
                      <w:marBottom w:val="0"/>
                      <w:divBdr>
                        <w:top w:val="none" w:sz="0" w:space="0" w:color="auto"/>
                        <w:left w:val="none" w:sz="0" w:space="0" w:color="auto"/>
                        <w:bottom w:val="none" w:sz="0" w:space="0" w:color="auto"/>
                        <w:right w:val="none" w:sz="0" w:space="0" w:color="auto"/>
                      </w:divBdr>
                    </w:div>
                    <w:div w:id="1495488035">
                      <w:marLeft w:val="0"/>
                      <w:marRight w:val="0"/>
                      <w:marTop w:val="0"/>
                      <w:marBottom w:val="0"/>
                      <w:divBdr>
                        <w:top w:val="none" w:sz="0" w:space="0" w:color="auto"/>
                        <w:left w:val="none" w:sz="0" w:space="0" w:color="auto"/>
                        <w:bottom w:val="none" w:sz="0" w:space="0" w:color="auto"/>
                        <w:right w:val="none" w:sz="0" w:space="0" w:color="auto"/>
                      </w:divBdr>
                    </w:div>
                    <w:div w:id="573855344">
                      <w:marLeft w:val="0"/>
                      <w:marRight w:val="0"/>
                      <w:marTop w:val="0"/>
                      <w:marBottom w:val="0"/>
                      <w:divBdr>
                        <w:top w:val="none" w:sz="0" w:space="0" w:color="auto"/>
                        <w:left w:val="none" w:sz="0" w:space="0" w:color="auto"/>
                        <w:bottom w:val="none" w:sz="0" w:space="0" w:color="auto"/>
                        <w:right w:val="none" w:sz="0" w:space="0" w:color="auto"/>
                      </w:divBdr>
                    </w:div>
                    <w:div w:id="640813553">
                      <w:marLeft w:val="0"/>
                      <w:marRight w:val="0"/>
                      <w:marTop w:val="0"/>
                      <w:marBottom w:val="0"/>
                      <w:divBdr>
                        <w:top w:val="none" w:sz="0" w:space="0" w:color="auto"/>
                        <w:left w:val="none" w:sz="0" w:space="0" w:color="auto"/>
                        <w:bottom w:val="none" w:sz="0" w:space="0" w:color="auto"/>
                        <w:right w:val="none" w:sz="0" w:space="0" w:color="auto"/>
                      </w:divBdr>
                    </w:div>
                    <w:div w:id="1988045510">
                      <w:marLeft w:val="0"/>
                      <w:marRight w:val="0"/>
                      <w:marTop w:val="0"/>
                      <w:marBottom w:val="0"/>
                      <w:divBdr>
                        <w:top w:val="none" w:sz="0" w:space="0" w:color="auto"/>
                        <w:left w:val="none" w:sz="0" w:space="0" w:color="auto"/>
                        <w:bottom w:val="none" w:sz="0" w:space="0" w:color="auto"/>
                        <w:right w:val="none" w:sz="0" w:space="0" w:color="auto"/>
                      </w:divBdr>
                    </w:div>
                    <w:div w:id="280916036">
                      <w:marLeft w:val="0"/>
                      <w:marRight w:val="0"/>
                      <w:marTop w:val="0"/>
                      <w:marBottom w:val="0"/>
                      <w:divBdr>
                        <w:top w:val="none" w:sz="0" w:space="0" w:color="auto"/>
                        <w:left w:val="none" w:sz="0" w:space="0" w:color="auto"/>
                        <w:bottom w:val="none" w:sz="0" w:space="0" w:color="auto"/>
                        <w:right w:val="none" w:sz="0" w:space="0" w:color="auto"/>
                      </w:divBdr>
                    </w:div>
                    <w:div w:id="2083679636">
                      <w:marLeft w:val="0"/>
                      <w:marRight w:val="0"/>
                      <w:marTop w:val="0"/>
                      <w:marBottom w:val="0"/>
                      <w:divBdr>
                        <w:top w:val="none" w:sz="0" w:space="0" w:color="auto"/>
                        <w:left w:val="none" w:sz="0" w:space="0" w:color="auto"/>
                        <w:bottom w:val="none" w:sz="0" w:space="0" w:color="auto"/>
                        <w:right w:val="none" w:sz="0" w:space="0" w:color="auto"/>
                      </w:divBdr>
                    </w:div>
                    <w:div w:id="2007856485">
                      <w:marLeft w:val="0"/>
                      <w:marRight w:val="0"/>
                      <w:marTop w:val="0"/>
                      <w:marBottom w:val="0"/>
                      <w:divBdr>
                        <w:top w:val="none" w:sz="0" w:space="0" w:color="auto"/>
                        <w:left w:val="none" w:sz="0" w:space="0" w:color="auto"/>
                        <w:bottom w:val="none" w:sz="0" w:space="0" w:color="auto"/>
                        <w:right w:val="none" w:sz="0" w:space="0" w:color="auto"/>
                      </w:divBdr>
                    </w:div>
                    <w:div w:id="1002120540">
                      <w:marLeft w:val="0"/>
                      <w:marRight w:val="0"/>
                      <w:marTop w:val="0"/>
                      <w:marBottom w:val="0"/>
                      <w:divBdr>
                        <w:top w:val="none" w:sz="0" w:space="0" w:color="auto"/>
                        <w:left w:val="none" w:sz="0" w:space="0" w:color="auto"/>
                        <w:bottom w:val="none" w:sz="0" w:space="0" w:color="auto"/>
                        <w:right w:val="none" w:sz="0" w:space="0" w:color="auto"/>
                      </w:divBdr>
                    </w:div>
                    <w:div w:id="1204756048">
                      <w:marLeft w:val="0"/>
                      <w:marRight w:val="0"/>
                      <w:marTop w:val="0"/>
                      <w:marBottom w:val="0"/>
                      <w:divBdr>
                        <w:top w:val="none" w:sz="0" w:space="0" w:color="auto"/>
                        <w:left w:val="none" w:sz="0" w:space="0" w:color="auto"/>
                        <w:bottom w:val="none" w:sz="0" w:space="0" w:color="auto"/>
                        <w:right w:val="none" w:sz="0" w:space="0" w:color="auto"/>
                      </w:divBdr>
                    </w:div>
                    <w:div w:id="111289294">
                      <w:marLeft w:val="0"/>
                      <w:marRight w:val="0"/>
                      <w:marTop w:val="0"/>
                      <w:marBottom w:val="0"/>
                      <w:divBdr>
                        <w:top w:val="none" w:sz="0" w:space="0" w:color="auto"/>
                        <w:left w:val="none" w:sz="0" w:space="0" w:color="auto"/>
                        <w:bottom w:val="none" w:sz="0" w:space="0" w:color="auto"/>
                        <w:right w:val="none" w:sz="0" w:space="0" w:color="auto"/>
                      </w:divBdr>
                    </w:div>
                    <w:div w:id="464084706">
                      <w:marLeft w:val="0"/>
                      <w:marRight w:val="0"/>
                      <w:marTop w:val="0"/>
                      <w:marBottom w:val="0"/>
                      <w:divBdr>
                        <w:top w:val="none" w:sz="0" w:space="0" w:color="auto"/>
                        <w:left w:val="none" w:sz="0" w:space="0" w:color="auto"/>
                        <w:bottom w:val="none" w:sz="0" w:space="0" w:color="auto"/>
                        <w:right w:val="none" w:sz="0" w:space="0" w:color="auto"/>
                      </w:divBdr>
                    </w:div>
                    <w:div w:id="549657354">
                      <w:marLeft w:val="0"/>
                      <w:marRight w:val="0"/>
                      <w:marTop w:val="0"/>
                      <w:marBottom w:val="0"/>
                      <w:divBdr>
                        <w:top w:val="none" w:sz="0" w:space="0" w:color="auto"/>
                        <w:left w:val="none" w:sz="0" w:space="0" w:color="auto"/>
                        <w:bottom w:val="none" w:sz="0" w:space="0" w:color="auto"/>
                        <w:right w:val="none" w:sz="0" w:space="0" w:color="auto"/>
                      </w:divBdr>
                    </w:div>
                    <w:div w:id="1365330950">
                      <w:marLeft w:val="0"/>
                      <w:marRight w:val="0"/>
                      <w:marTop w:val="0"/>
                      <w:marBottom w:val="0"/>
                      <w:divBdr>
                        <w:top w:val="none" w:sz="0" w:space="0" w:color="auto"/>
                        <w:left w:val="none" w:sz="0" w:space="0" w:color="auto"/>
                        <w:bottom w:val="none" w:sz="0" w:space="0" w:color="auto"/>
                        <w:right w:val="none" w:sz="0" w:space="0" w:color="auto"/>
                      </w:divBdr>
                    </w:div>
                    <w:div w:id="804547817">
                      <w:marLeft w:val="0"/>
                      <w:marRight w:val="0"/>
                      <w:marTop w:val="0"/>
                      <w:marBottom w:val="0"/>
                      <w:divBdr>
                        <w:top w:val="none" w:sz="0" w:space="0" w:color="auto"/>
                        <w:left w:val="none" w:sz="0" w:space="0" w:color="auto"/>
                        <w:bottom w:val="none" w:sz="0" w:space="0" w:color="auto"/>
                        <w:right w:val="none" w:sz="0" w:space="0" w:color="auto"/>
                      </w:divBdr>
                    </w:div>
                    <w:div w:id="1078285971">
                      <w:marLeft w:val="0"/>
                      <w:marRight w:val="0"/>
                      <w:marTop w:val="0"/>
                      <w:marBottom w:val="0"/>
                      <w:divBdr>
                        <w:top w:val="none" w:sz="0" w:space="0" w:color="auto"/>
                        <w:left w:val="none" w:sz="0" w:space="0" w:color="auto"/>
                        <w:bottom w:val="none" w:sz="0" w:space="0" w:color="auto"/>
                        <w:right w:val="none" w:sz="0" w:space="0" w:color="auto"/>
                      </w:divBdr>
                    </w:div>
                    <w:div w:id="1512601834">
                      <w:marLeft w:val="0"/>
                      <w:marRight w:val="0"/>
                      <w:marTop w:val="0"/>
                      <w:marBottom w:val="0"/>
                      <w:divBdr>
                        <w:top w:val="none" w:sz="0" w:space="0" w:color="auto"/>
                        <w:left w:val="none" w:sz="0" w:space="0" w:color="auto"/>
                        <w:bottom w:val="none" w:sz="0" w:space="0" w:color="auto"/>
                        <w:right w:val="none" w:sz="0" w:space="0" w:color="auto"/>
                      </w:divBdr>
                    </w:div>
                    <w:div w:id="1465348679">
                      <w:marLeft w:val="0"/>
                      <w:marRight w:val="0"/>
                      <w:marTop w:val="0"/>
                      <w:marBottom w:val="0"/>
                      <w:divBdr>
                        <w:top w:val="none" w:sz="0" w:space="0" w:color="auto"/>
                        <w:left w:val="none" w:sz="0" w:space="0" w:color="auto"/>
                        <w:bottom w:val="none" w:sz="0" w:space="0" w:color="auto"/>
                        <w:right w:val="none" w:sz="0" w:space="0" w:color="auto"/>
                      </w:divBdr>
                    </w:div>
                    <w:div w:id="812329700">
                      <w:marLeft w:val="0"/>
                      <w:marRight w:val="0"/>
                      <w:marTop w:val="0"/>
                      <w:marBottom w:val="0"/>
                      <w:divBdr>
                        <w:top w:val="none" w:sz="0" w:space="0" w:color="auto"/>
                        <w:left w:val="none" w:sz="0" w:space="0" w:color="auto"/>
                        <w:bottom w:val="none" w:sz="0" w:space="0" w:color="auto"/>
                        <w:right w:val="none" w:sz="0" w:space="0" w:color="auto"/>
                      </w:divBdr>
                    </w:div>
                    <w:div w:id="132260176">
                      <w:marLeft w:val="0"/>
                      <w:marRight w:val="0"/>
                      <w:marTop w:val="0"/>
                      <w:marBottom w:val="0"/>
                      <w:divBdr>
                        <w:top w:val="none" w:sz="0" w:space="0" w:color="auto"/>
                        <w:left w:val="none" w:sz="0" w:space="0" w:color="auto"/>
                        <w:bottom w:val="none" w:sz="0" w:space="0" w:color="auto"/>
                        <w:right w:val="none" w:sz="0" w:space="0" w:color="auto"/>
                      </w:divBdr>
                    </w:div>
                    <w:div w:id="482890102">
                      <w:marLeft w:val="0"/>
                      <w:marRight w:val="0"/>
                      <w:marTop w:val="0"/>
                      <w:marBottom w:val="0"/>
                      <w:divBdr>
                        <w:top w:val="none" w:sz="0" w:space="0" w:color="auto"/>
                        <w:left w:val="none" w:sz="0" w:space="0" w:color="auto"/>
                        <w:bottom w:val="none" w:sz="0" w:space="0" w:color="auto"/>
                        <w:right w:val="none" w:sz="0" w:space="0" w:color="auto"/>
                      </w:divBdr>
                    </w:div>
                    <w:div w:id="960116044">
                      <w:marLeft w:val="0"/>
                      <w:marRight w:val="0"/>
                      <w:marTop w:val="0"/>
                      <w:marBottom w:val="0"/>
                      <w:divBdr>
                        <w:top w:val="none" w:sz="0" w:space="0" w:color="auto"/>
                        <w:left w:val="none" w:sz="0" w:space="0" w:color="auto"/>
                        <w:bottom w:val="none" w:sz="0" w:space="0" w:color="auto"/>
                        <w:right w:val="none" w:sz="0" w:space="0" w:color="auto"/>
                      </w:divBdr>
                    </w:div>
                    <w:div w:id="1278563718">
                      <w:marLeft w:val="0"/>
                      <w:marRight w:val="0"/>
                      <w:marTop w:val="0"/>
                      <w:marBottom w:val="0"/>
                      <w:divBdr>
                        <w:top w:val="none" w:sz="0" w:space="0" w:color="auto"/>
                        <w:left w:val="none" w:sz="0" w:space="0" w:color="auto"/>
                        <w:bottom w:val="none" w:sz="0" w:space="0" w:color="auto"/>
                        <w:right w:val="none" w:sz="0" w:space="0" w:color="auto"/>
                      </w:divBdr>
                    </w:div>
                    <w:div w:id="638801488">
                      <w:marLeft w:val="0"/>
                      <w:marRight w:val="0"/>
                      <w:marTop w:val="0"/>
                      <w:marBottom w:val="0"/>
                      <w:divBdr>
                        <w:top w:val="none" w:sz="0" w:space="0" w:color="auto"/>
                        <w:left w:val="none" w:sz="0" w:space="0" w:color="auto"/>
                        <w:bottom w:val="none" w:sz="0" w:space="0" w:color="auto"/>
                        <w:right w:val="none" w:sz="0" w:space="0" w:color="auto"/>
                      </w:divBdr>
                    </w:div>
                    <w:div w:id="1755785388">
                      <w:marLeft w:val="0"/>
                      <w:marRight w:val="0"/>
                      <w:marTop w:val="0"/>
                      <w:marBottom w:val="0"/>
                      <w:divBdr>
                        <w:top w:val="none" w:sz="0" w:space="0" w:color="auto"/>
                        <w:left w:val="none" w:sz="0" w:space="0" w:color="auto"/>
                        <w:bottom w:val="none" w:sz="0" w:space="0" w:color="auto"/>
                        <w:right w:val="none" w:sz="0" w:space="0" w:color="auto"/>
                      </w:divBdr>
                    </w:div>
                    <w:div w:id="1501391987">
                      <w:marLeft w:val="0"/>
                      <w:marRight w:val="0"/>
                      <w:marTop w:val="0"/>
                      <w:marBottom w:val="0"/>
                      <w:divBdr>
                        <w:top w:val="none" w:sz="0" w:space="0" w:color="auto"/>
                        <w:left w:val="none" w:sz="0" w:space="0" w:color="auto"/>
                        <w:bottom w:val="none" w:sz="0" w:space="0" w:color="auto"/>
                        <w:right w:val="none" w:sz="0" w:space="0" w:color="auto"/>
                      </w:divBdr>
                    </w:div>
                    <w:div w:id="446319694">
                      <w:marLeft w:val="0"/>
                      <w:marRight w:val="0"/>
                      <w:marTop w:val="0"/>
                      <w:marBottom w:val="0"/>
                      <w:divBdr>
                        <w:top w:val="none" w:sz="0" w:space="0" w:color="auto"/>
                        <w:left w:val="none" w:sz="0" w:space="0" w:color="auto"/>
                        <w:bottom w:val="none" w:sz="0" w:space="0" w:color="auto"/>
                        <w:right w:val="none" w:sz="0" w:space="0" w:color="auto"/>
                      </w:divBdr>
                    </w:div>
                    <w:div w:id="1611425629">
                      <w:marLeft w:val="0"/>
                      <w:marRight w:val="0"/>
                      <w:marTop w:val="0"/>
                      <w:marBottom w:val="0"/>
                      <w:divBdr>
                        <w:top w:val="none" w:sz="0" w:space="0" w:color="auto"/>
                        <w:left w:val="none" w:sz="0" w:space="0" w:color="auto"/>
                        <w:bottom w:val="none" w:sz="0" w:space="0" w:color="auto"/>
                        <w:right w:val="none" w:sz="0" w:space="0" w:color="auto"/>
                      </w:divBdr>
                    </w:div>
                    <w:div w:id="1941797465">
                      <w:marLeft w:val="0"/>
                      <w:marRight w:val="0"/>
                      <w:marTop w:val="0"/>
                      <w:marBottom w:val="0"/>
                      <w:divBdr>
                        <w:top w:val="none" w:sz="0" w:space="0" w:color="auto"/>
                        <w:left w:val="none" w:sz="0" w:space="0" w:color="auto"/>
                        <w:bottom w:val="none" w:sz="0" w:space="0" w:color="auto"/>
                        <w:right w:val="none" w:sz="0" w:space="0" w:color="auto"/>
                      </w:divBdr>
                    </w:div>
                    <w:div w:id="1590120259">
                      <w:marLeft w:val="0"/>
                      <w:marRight w:val="0"/>
                      <w:marTop w:val="0"/>
                      <w:marBottom w:val="0"/>
                      <w:divBdr>
                        <w:top w:val="none" w:sz="0" w:space="0" w:color="auto"/>
                        <w:left w:val="none" w:sz="0" w:space="0" w:color="auto"/>
                        <w:bottom w:val="none" w:sz="0" w:space="0" w:color="auto"/>
                        <w:right w:val="none" w:sz="0" w:space="0" w:color="auto"/>
                      </w:divBdr>
                    </w:div>
                    <w:div w:id="1812553176">
                      <w:marLeft w:val="0"/>
                      <w:marRight w:val="0"/>
                      <w:marTop w:val="0"/>
                      <w:marBottom w:val="0"/>
                      <w:divBdr>
                        <w:top w:val="none" w:sz="0" w:space="0" w:color="auto"/>
                        <w:left w:val="none" w:sz="0" w:space="0" w:color="auto"/>
                        <w:bottom w:val="none" w:sz="0" w:space="0" w:color="auto"/>
                        <w:right w:val="none" w:sz="0" w:space="0" w:color="auto"/>
                      </w:divBdr>
                    </w:div>
                    <w:div w:id="1540238932">
                      <w:marLeft w:val="0"/>
                      <w:marRight w:val="0"/>
                      <w:marTop w:val="0"/>
                      <w:marBottom w:val="0"/>
                      <w:divBdr>
                        <w:top w:val="none" w:sz="0" w:space="0" w:color="auto"/>
                        <w:left w:val="none" w:sz="0" w:space="0" w:color="auto"/>
                        <w:bottom w:val="none" w:sz="0" w:space="0" w:color="auto"/>
                        <w:right w:val="none" w:sz="0" w:space="0" w:color="auto"/>
                      </w:divBdr>
                    </w:div>
                    <w:div w:id="1937403625">
                      <w:marLeft w:val="0"/>
                      <w:marRight w:val="0"/>
                      <w:marTop w:val="0"/>
                      <w:marBottom w:val="0"/>
                      <w:divBdr>
                        <w:top w:val="none" w:sz="0" w:space="0" w:color="auto"/>
                        <w:left w:val="none" w:sz="0" w:space="0" w:color="auto"/>
                        <w:bottom w:val="none" w:sz="0" w:space="0" w:color="auto"/>
                        <w:right w:val="none" w:sz="0" w:space="0" w:color="auto"/>
                      </w:divBdr>
                    </w:div>
                    <w:div w:id="229926146">
                      <w:marLeft w:val="0"/>
                      <w:marRight w:val="0"/>
                      <w:marTop w:val="0"/>
                      <w:marBottom w:val="0"/>
                      <w:divBdr>
                        <w:top w:val="none" w:sz="0" w:space="0" w:color="auto"/>
                        <w:left w:val="none" w:sz="0" w:space="0" w:color="auto"/>
                        <w:bottom w:val="none" w:sz="0" w:space="0" w:color="auto"/>
                        <w:right w:val="none" w:sz="0" w:space="0" w:color="auto"/>
                      </w:divBdr>
                    </w:div>
                    <w:div w:id="875431991">
                      <w:marLeft w:val="0"/>
                      <w:marRight w:val="0"/>
                      <w:marTop w:val="0"/>
                      <w:marBottom w:val="0"/>
                      <w:divBdr>
                        <w:top w:val="none" w:sz="0" w:space="0" w:color="auto"/>
                        <w:left w:val="none" w:sz="0" w:space="0" w:color="auto"/>
                        <w:bottom w:val="none" w:sz="0" w:space="0" w:color="auto"/>
                        <w:right w:val="none" w:sz="0" w:space="0" w:color="auto"/>
                      </w:divBdr>
                    </w:div>
                    <w:div w:id="602348909">
                      <w:marLeft w:val="0"/>
                      <w:marRight w:val="0"/>
                      <w:marTop w:val="0"/>
                      <w:marBottom w:val="0"/>
                      <w:divBdr>
                        <w:top w:val="none" w:sz="0" w:space="0" w:color="auto"/>
                        <w:left w:val="none" w:sz="0" w:space="0" w:color="auto"/>
                        <w:bottom w:val="none" w:sz="0" w:space="0" w:color="auto"/>
                        <w:right w:val="none" w:sz="0" w:space="0" w:color="auto"/>
                      </w:divBdr>
                    </w:div>
                    <w:div w:id="15548627">
                      <w:marLeft w:val="0"/>
                      <w:marRight w:val="0"/>
                      <w:marTop w:val="0"/>
                      <w:marBottom w:val="0"/>
                      <w:divBdr>
                        <w:top w:val="none" w:sz="0" w:space="0" w:color="auto"/>
                        <w:left w:val="none" w:sz="0" w:space="0" w:color="auto"/>
                        <w:bottom w:val="none" w:sz="0" w:space="0" w:color="auto"/>
                        <w:right w:val="none" w:sz="0" w:space="0" w:color="auto"/>
                      </w:divBdr>
                    </w:div>
                    <w:div w:id="18893886">
                      <w:marLeft w:val="0"/>
                      <w:marRight w:val="0"/>
                      <w:marTop w:val="0"/>
                      <w:marBottom w:val="0"/>
                      <w:divBdr>
                        <w:top w:val="none" w:sz="0" w:space="0" w:color="auto"/>
                        <w:left w:val="none" w:sz="0" w:space="0" w:color="auto"/>
                        <w:bottom w:val="none" w:sz="0" w:space="0" w:color="auto"/>
                        <w:right w:val="none" w:sz="0" w:space="0" w:color="auto"/>
                      </w:divBdr>
                    </w:div>
                    <w:div w:id="191263721">
                      <w:marLeft w:val="0"/>
                      <w:marRight w:val="0"/>
                      <w:marTop w:val="0"/>
                      <w:marBottom w:val="0"/>
                      <w:divBdr>
                        <w:top w:val="none" w:sz="0" w:space="0" w:color="auto"/>
                        <w:left w:val="none" w:sz="0" w:space="0" w:color="auto"/>
                        <w:bottom w:val="none" w:sz="0" w:space="0" w:color="auto"/>
                        <w:right w:val="none" w:sz="0" w:space="0" w:color="auto"/>
                      </w:divBdr>
                    </w:div>
                    <w:div w:id="1623462643">
                      <w:marLeft w:val="0"/>
                      <w:marRight w:val="0"/>
                      <w:marTop w:val="0"/>
                      <w:marBottom w:val="0"/>
                      <w:divBdr>
                        <w:top w:val="none" w:sz="0" w:space="0" w:color="auto"/>
                        <w:left w:val="none" w:sz="0" w:space="0" w:color="auto"/>
                        <w:bottom w:val="none" w:sz="0" w:space="0" w:color="auto"/>
                        <w:right w:val="none" w:sz="0" w:space="0" w:color="auto"/>
                      </w:divBdr>
                    </w:div>
                    <w:div w:id="2098095020">
                      <w:marLeft w:val="0"/>
                      <w:marRight w:val="0"/>
                      <w:marTop w:val="0"/>
                      <w:marBottom w:val="0"/>
                      <w:divBdr>
                        <w:top w:val="none" w:sz="0" w:space="0" w:color="auto"/>
                        <w:left w:val="none" w:sz="0" w:space="0" w:color="auto"/>
                        <w:bottom w:val="none" w:sz="0" w:space="0" w:color="auto"/>
                        <w:right w:val="none" w:sz="0" w:space="0" w:color="auto"/>
                      </w:divBdr>
                    </w:div>
                    <w:div w:id="1981183094">
                      <w:marLeft w:val="0"/>
                      <w:marRight w:val="0"/>
                      <w:marTop w:val="0"/>
                      <w:marBottom w:val="0"/>
                      <w:divBdr>
                        <w:top w:val="none" w:sz="0" w:space="0" w:color="auto"/>
                        <w:left w:val="none" w:sz="0" w:space="0" w:color="auto"/>
                        <w:bottom w:val="none" w:sz="0" w:space="0" w:color="auto"/>
                        <w:right w:val="none" w:sz="0" w:space="0" w:color="auto"/>
                      </w:divBdr>
                    </w:div>
                    <w:div w:id="1892300506">
                      <w:marLeft w:val="0"/>
                      <w:marRight w:val="0"/>
                      <w:marTop w:val="0"/>
                      <w:marBottom w:val="0"/>
                      <w:divBdr>
                        <w:top w:val="none" w:sz="0" w:space="0" w:color="auto"/>
                        <w:left w:val="none" w:sz="0" w:space="0" w:color="auto"/>
                        <w:bottom w:val="none" w:sz="0" w:space="0" w:color="auto"/>
                        <w:right w:val="none" w:sz="0" w:space="0" w:color="auto"/>
                      </w:divBdr>
                    </w:div>
                    <w:div w:id="1539077700">
                      <w:marLeft w:val="0"/>
                      <w:marRight w:val="0"/>
                      <w:marTop w:val="0"/>
                      <w:marBottom w:val="0"/>
                      <w:divBdr>
                        <w:top w:val="none" w:sz="0" w:space="0" w:color="auto"/>
                        <w:left w:val="none" w:sz="0" w:space="0" w:color="auto"/>
                        <w:bottom w:val="none" w:sz="0" w:space="0" w:color="auto"/>
                        <w:right w:val="none" w:sz="0" w:space="0" w:color="auto"/>
                      </w:divBdr>
                    </w:div>
                    <w:div w:id="1099905907">
                      <w:marLeft w:val="0"/>
                      <w:marRight w:val="0"/>
                      <w:marTop w:val="0"/>
                      <w:marBottom w:val="0"/>
                      <w:divBdr>
                        <w:top w:val="none" w:sz="0" w:space="0" w:color="auto"/>
                        <w:left w:val="none" w:sz="0" w:space="0" w:color="auto"/>
                        <w:bottom w:val="none" w:sz="0" w:space="0" w:color="auto"/>
                        <w:right w:val="none" w:sz="0" w:space="0" w:color="auto"/>
                      </w:divBdr>
                    </w:div>
                    <w:div w:id="967315231">
                      <w:marLeft w:val="0"/>
                      <w:marRight w:val="0"/>
                      <w:marTop w:val="0"/>
                      <w:marBottom w:val="0"/>
                      <w:divBdr>
                        <w:top w:val="none" w:sz="0" w:space="0" w:color="auto"/>
                        <w:left w:val="none" w:sz="0" w:space="0" w:color="auto"/>
                        <w:bottom w:val="none" w:sz="0" w:space="0" w:color="auto"/>
                        <w:right w:val="none" w:sz="0" w:space="0" w:color="auto"/>
                      </w:divBdr>
                    </w:div>
                    <w:div w:id="460418517">
                      <w:marLeft w:val="0"/>
                      <w:marRight w:val="0"/>
                      <w:marTop w:val="0"/>
                      <w:marBottom w:val="0"/>
                      <w:divBdr>
                        <w:top w:val="none" w:sz="0" w:space="0" w:color="auto"/>
                        <w:left w:val="none" w:sz="0" w:space="0" w:color="auto"/>
                        <w:bottom w:val="none" w:sz="0" w:space="0" w:color="auto"/>
                        <w:right w:val="none" w:sz="0" w:space="0" w:color="auto"/>
                      </w:divBdr>
                    </w:div>
                    <w:div w:id="760636895">
                      <w:marLeft w:val="0"/>
                      <w:marRight w:val="0"/>
                      <w:marTop w:val="0"/>
                      <w:marBottom w:val="0"/>
                      <w:divBdr>
                        <w:top w:val="none" w:sz="0" w:space="0" w:color="auto"/>
                        <w:left w:val="none" w:sz="0" w:space="0" w:color="auto"/>
                        <w:bottom w:val="none" w:sz="0" w:space="0" w:color="auto"/>
                        <w:right w:val="none" w:sz="0" w:space="0" w:color="auto"/>
                      </w:divBdr>
                    </w:div>
                    <w:div w:id="1109542979">
                      <w:marLeft w:val="0"/>
                      <w:marRight w:val="0"/>
                      <w:marTop w:val="0"/>
                      <w:marBottom w:val="0"/>
                      <w:divBdr>
                        <w:top w:val="none" w:sz="0" w:space="0" w:color="auto"/>
                        <w:left w:val="none" w:sz="0" w:space="0" w:color="auto"/>
                        <w:bottom w:val="none" w:sz="0" w:space="0" w:color="auto"/>
                        <w:right w:val="none" w:sz="0" w:space="0" w:color="auto"/>
                      </w:divBdr>
                    </w:div>
                    <w:div w:id="1657880266">
                      <w:marLeft w:val="0"/>
                      <w:marRight w:val="0"/>
                      <w:marTop w:val="0"/>
                      <w:marBottom w:val="0"/>
                      <w:divBdr>
                        <w:top w:val="none" w:sz="0" w:space="0" w:color="auto"/>
                        <w:left w:val="none" w:sz="0" w:space="0" w:color="auto"/>
                        <w:bottom w:val="none" w:sz="0" w:space="0" w:color="auto"/>
                        <w:right w:val="none" w:sz="0" w:space="0" w:color="auto"/>
                      </w:divBdr>
                    </w:div>
                    <w:div w:id="1971087196">
                      <w:marLeft w:val="0"/>
                      <w:marRight w:val="0"/>
                      <w:marTop w:val="0"/>
                      <w:marBottom w:val="0"/>
                      <w:divBdr>
                        <w:top w:val="none" w:sz="0" w:space="0" w:color="auto"/>
                        <w:left w:val="none" w:sz="0" w:space="0" w:color="auto"/>
                        <w:bottom w:val="none" w:sz="0" w:space="0" w:color="auto"/>
                        <w:right w:val="none" w:sz="0" w:space="0" w:color="auto"/>
                      </w:divBdr>
                    </w:div>
                    <w:div w:id="1356882624">
                      <w:marLeft w:val="0"/>
                      <w:marRight w:val="0"/>
                      <w:marTop w:val="0"/>
                      <w:marBottom w:val="0"/>
                      <w:divBdr>
                        <w:top w:val="none" w:sz="0" w:space="0" w:color="auto"/>
                        <w:left w:val="none" w:sz="0" w:space="0" w:color="auto"/>
                        <w:bottom w:val="none" w:sz="0" w:space="0" w:color="auto"/>
                        <w:right w:val="none" w:sz="0" w:space="0" w:color="auto"/>
                      </w:divBdr>
                    </w:div>
                    <w:div w:id="2064283938">
                      <w:marLeft w:val="0"/>
                      <w:marRight w:val="0"/>
                      <w:marTop w:val="0"/>
                      <w:marBottom w:val="0"/>
                      <w:divBdr>
                        <w:top w:val="none" w:sz="0" w:space="0" w:color="auto"/>
                        <w:left w:val="none" w:sz="0" w:space="0" w:color="auto"/>
                        <w:bottom w:val="none" w:sz="0" w:space="0" w:color="auto"/>
                        <w:right w:val="none" w:sz="0" w:space="0" w:color="auto"/>
                      </w:divBdr>
                    </w:div>
                    <w:div w:id="1123380673">
                      <w:marLeft w:val="0"/>
                      <w:marRight w:val="0"/>
                      <w:marTop w:val="0"/>
                      <w:marBottom w:val="0"/>
                      <w:divBdr>
                        <w:top w:val="none" w:sz="0" w:space="0" w:color="auto"/>
                        <w:left w:val="none" w:sz="0" w:space="0" w:color="auto"/>
                        <w:bottom w:val="none" w:sz="0" w:space="0" w:color="auto"/>
                        <w:right w:val="none" w:sz="0" w:space="0" w:color="auto"/>
                      </w:divBdr>
                    </w:div>
                    <w:div w:id="1042092224">
                      <w:marLeft w:val="0"/>
                      <w:marRight w:val="0"/>
                      <w:marTop w:val="0"/>
                      <w:marBottom w:val="0"/>
                      <w:divBdr>
                        <w:top w:val="none" w:sz="0" w:space="0" w:color="auto"/>
                        <w:left w:val="none" w:sz="0" w:space="0" w:color="auto"/>
                        <w:bottom w:val="none" w:sz="0" w:space="0" w:color="auto"/>
                        <w:right w:val="none" w:sz="0" w:space="0" w:color="auto"/>
                      </w:divBdr>
                    </w:div>
                    <w:div w:id="490676735">
                      <w:marLeft w:val="0"/>
                      <w:marRight w:val="0"/>
                      <w:marTop w:val="0"/>
                      <w:marBottom w:val="0"/>
                      <w:divBdr>
                        <w:top w:val="none" w:sz="0" w:space="0" w:color="auto"/>
                        <w:left w:val="none" w:sz="0" w:space="0" w:color="auto"/>
                        <w:bottom w:val="none" w:sz="0" w:space="0" w:color="auto"/>
                        <w:right w:val="none" w:sz="0" w:space="0" w:color="auto"/>
                      </w:divBdr>
                    </w:div>
                    <w:div w:id="1309094635">
                      <w:marLeft w:val="0"/>
                      <w:marRight w:val="0"/>
                      <w:marTop w:val="0"/>
                      <w:marBottom w:val="0"/>
                      <w:divBdr>
                        <w:top w:val="none" w:sz="0" w:space="0" w:color="auto"/>
                        <w:left w:val="none" w:sz="0" w:space="0" w:color="auto"/>
                        <w:bottom w:val="none" w:sz="0" w:space="0" w:color="auto"/>
                        <w:right w:val="none" w:sz="0" w:space="0" w:color="auto"/>
                      </w:divBdr>
                    </w:div>
                    <w:div w:id="121457836">
                      <w:marLeft w:val="0"/>
                      <w:marRight w:val="0"/>
                      <w:marTop w:val="0"/>
                      <w:marBottom w:val="0"/>
                      <w:divBdr>
                        <w:top w:val="none" w:sz="0" w:space="0" w:color="auto"/>
                        <w:left w:val="none" w:sz="0" w:space="0" w:color="auto"/>
                        <w:bottom w:val="none" w:sz="0" w:space="0" w:color="auto"/>
                        <w:right w:val="none" w:sz="0" w:space="0" w:color="auto"/>
                      </w:divBdr>
                    </w:div>
                    <w:div w:id="181363798">
                      <w:marLeft w:val="0"/>
                      <w:marRight w:val="0"/>
                      <w:marTop w:val="0"/>
                      <w:marBottom w:val="0"/>
                      <w:divBdr>
                        <w:top w:val="none" w:sz="0" w:space="0" w:color="auto"/>
                        <w:left w:val="none" w:sz="0" w:space="0" w:color="auto"/>
                        <w:bottom w:val="none" w:sz="0" w:space="0" w:color="auto"/>
                        <w:right w:val="none" w:sz="0" w:space="0" w:color="auto"/>
                      </w:divBdr>
                    </w:div>
                    <w:div w:id="1394893359">
                      <w:marLeft w:val="0"/>
                      <w:marRight w:val="0"/>
                      <w:marTop w:val="0"/>
                      <w:marBottom w:val="0"/>
                      <w:divBdr>
                        <w:top w:val="none" w:sz="0" w:space="0" w:color="auto"/>
                        <w:left w:val="none" w:sz="0" w:space="0" w:color="auto"/>
                        <w:bottom w:val="none" w:sz="0" w:space="0" w:color="auto"/>
                        <w:right w:val="none" w:sz="0" w:space="0" w:color="auto"/>
                      </w:divBdr>
                    </w:div>
                    <w:div w:id="1101561807">
                      <w:marLeft w:val="0"/>
                      <w:marRight w:val="0"/>
                      <w:marTop w:val="0"/>
                      <w:marBottom w:val="0"/>
                      <w:divBdr>
                        <w:top w:val="none" w:sz="0" w:space="0" w:color="auto"/>
                        <w:left w:val="none" w:sz="0" w:space="0" w:color="auto"/>
                        <w:bottom w:val="none" w:sz="0" w:space="0" w:color="auto"/>
                        <w:right w:val="none" w:sz="0" w:space="0" w:color="auto"/>
                      </w:divBdr>
                    </w:div>
                    <w:div w:id="1253860225">
                      <w:marLeft w:val="0"/>
                      <w:marRight w:val="0"/>
                      <w:marTop w:val="0"/>
                      <w:marBottom w:val="0"/>
                      <w:divBdr>
                        <w:top w:val="none" w:sz="0" w:space="0" w:color="auto"/>
                        <w:left w:val="none" w:sz="0" w:space="0" w:color="auto"/>
                        <w:bottom w:val="none" w:sz="0" w:space="0" w:color="auto"/>
                        <w:right w:val="none" w:sz="0" w:space="0" w:color="auto"/>
                      </w:divBdr>
                    </w:div>
                    <w:div w:id="1800495715">
                      <w:marLeft w:val="0"/>
                      <w:marRight w:val="0"/>
                      <w:marTop w:val="0"/>
                      <w:marBottom w:val="0"/>
                      <w:divBdr>
                        <w:top w:val="none" w:sz="0" w:space="0" w:color="auto"/>
                        <w:left w:val="none" w:sz="0" w:space="0" w:color="auto"/>
                        <w:bottom w:val="none" w:sz="0" w:space="0" w:color="auto"/>
                        <w:right w:val="none" w:sz="0" w:space="0" w:color="auto"/>
                      </w:divBdr>
                    </w:div>
                    <w:div w:id="146745707">
                      <w:marLeft w:val="0"/>
                      <w:marRight w:val="0"/>
                      <w:marTop w:val="0"/>
                      <w:marBottom w:val="0"/>
                      <w:divBdr>
                        <w:top w:val="none" w:sz="0" w:space="0" w:color="auto"/>
                        <w:left w:val="none" w:sz="0" w:space="0" w:color="auto"/>
                        <w:bottom w:val="none" w:sz="0" w:space="0" w:color="auto"/>
                        <w:right w:val="none" w:sz="0" w:space="0" w:color="auto"/>
                      </w:divBdr>
                    </w:div>
                    <w:div w:id="1880164165">
                      <w:marLeft w:val="0"/>
                      <w:marRight w:val="0"/>
                      <w:marTop w:val="0"/>
                      <w:marBottom w:val="0"/>
                      <w:divBdr>
                        <w:top w:val="none" w:sz="0" w:space="0" w:color="auto"/>
                        <w:left w:val="none" w:sz="0" w:space="0" w:color="auto"/>
                        <w:bottom w:val="none" w:sz="0" w:space="0" w:color="auto"/>
                        <w:right w:val="none" w:sz="0" w:space="0" w:color="auto"/>
                      </w:divBdr>
                    </w:div>
                    <w:div w:id="2073038828">
                      <w:marLeft w:val="0"/>
                      <w:marRight w:val="0"/>
                      <w:marTop w:val="0"/>
                      <w:marBottom w:val="0"/>
                      <w:divBdr>
                        <w:top w:val="none" w:sz="0" w:space="0" w:color="auto"/>
                        <w:left w:val="none" w:sz="0" w:space="0" w:color="auto"/>
                        <w:bottom w:val="none" w:sz="0" w:space="0" w:color="auto"/>
                        <w:right w:val="none" w:sz="0" w:space="0" w:color="auto"/>
                      </w:divBdr>
                    </w:div>
                    <w:div w:id="1698462946">
                      <w:marLeft w:val="0"/>
                      <w:marRight w:val="0"/>
                      <w:marTop w:val="0"/>
                      <w:marBottom w:val="0"/>
                      <w:divBdr>
                        <w:top w:val="none" w:sz="0" w:space="0" w:color="auto"/>
                        <w:left w:val="none" w:sz="0" w:space="0" w:color="auto"/>
                        <w:bottom w:val="none" w:sz="0" w:space="0" w:color="auto"/>
                        <w:right w:val="none" w:sz="0" w:space="0" w:color="auto"/>
                      </w:divBdr>
                    </w:div>
                    <w:div w:id="608241636">
                      <w:marLeft w:val="0"/>
                      <w:marRight w:val="0"/>
                      <w:marTop w:val="0"/>
                      <w:marBottom w:val="0"/>
                      <w:divBdr>
                        <w:top w:val="none" w:sz="0" w:space="0" w:color="auto"/>
                        <w:left w:val="none" w:sz="0" w:space="0" w:color="auto"/>
                        <w:bottom w:val="none" w:sz="0" w:space="0" w:color="auto"/>
                        <w:right w:val="none" w:sz="0" w:space="0" w:color="auto"/>
                      </w:divBdr>
                    </w:div>
                    <w:div w:id="1204711029">
                      <w:marLeft w:val="0"/>
                      <w:marRight w:val="0"/>
                      <w:marTop w:val="0"/>
                      <w:marBottom w:val="0"/>
                      <w:divBdr>
                        <w:top w:val="none" w:sz="0" w:space="0" w:color="auto"/>
                        <w:left w:val="none" w:sz="0" w:space="0" w:color="auto"/>
                        <w:bottom w:val="none" w:sz="0" w:space="0" w:color="auto"/>
                        <w:right w:val="none" w:sz="0" w:space="0" w:color="auto"/>
                      </w:divBdr>
                    </w:div>
                    <w:div w:id="496112654">
                      <w:marLeft w:val="0"/>
                      <w:marRight w:val="0"/>
                      <w:marTop w:val="0"/>
                      <w:marBottom w:val="0"/>
                      <w:divBdr>
                        <w:top w:val="none" w:sz="0" w:space="0" w:color="auto"/>
                        <w:left w:val="none" w:sz="0" w:space="0" w:color="auto"/>
                        <w:bottom w:val="none" w:sz="0" w:space="0" w:color="auto"/>
                        <w:right w:val="none" w:sz="0" w:space="0" w:color="auto"/>
                      </w:divBdr>
                    </w:div>
                    <w:div w:id="1527715062">
                      <w:marLeft w:val="0"/>
                      <w:marRight w:val="0"/>
                      <w:marTop w:val="0"/>
                      <w:marBottom w:val="0"/>
                      <w:divBdr>
                        <w:top w:val="none" w:sz="0" w:space="0" w:color="auto"/>
                        <w:left w:val="none" w:sz="0" w:space="0" w:color="auto"/>
                        <w:bottom w:val="none" w:sz="0" w:space="0" w:color="auto"/>
                        <w:right w:val="none" w:sz="0" w:space="0" w:color="auto"/>
                      </w:divBdr>
                    </w:div>
                    <w:div w:id="1072585125">
                      <w:marLeft w:val="0"/>
                      <w:marRight w:val="0"/>
                      <w:marTop w:val="0"/>
                      <w:marBottom w:val="0"/>
                      <w:divBdr>
                        <w:top w:val="none" w:sz="0" w:space="0" w:color="auto"/>
                        <w:left w:val="none" w:sz="0" w:space="0" w:color="auto"/>
                        <w:bottom w:val="none" w:sz="0" w:space="0" w:color="auto"/>
                        <w:right w:val="none" w:sz="0" w:space="0" w:color="auto"/>
                      </w:divBdr>
                    </w:div>
                    <w:div w:id="1095441275">
                      <w:marLeft w:val="0"/>
                      <w:marRight w:val="0"/>
                      <w:marTop w:val="0"/>
                      <w:marBottom w:val="0"/>
                      <w:divBdr>
                        <w:top w:val="none" w:sz="0" w:space="0" w:color="auto"/>
                        <w:left w:val="none" w:sz="0" w:space="0" w:color="auto"/>
                        <w:bottom w:val="none" w:sz="0" w:space="0" w:color="auto"/>
                        <w:right w:val="none" w:sz="0" w:space="0" w:color="auto"/>
                      </w:divBdr>
                    </w:div>
                    <w:div w:id="1461605591">
                      <w:marLeft w:val="0"/>
                      <w:marRight w:val="0"/>
                      <w:marTop w:val="0"/>
                      <w:marBottom w:val="0"/>
                      <w:divBdr>
                        <w:top w:val="none" w:sz="0" w:space="0" w:color="auto"/>
                        <w:left w:val="none" w:sz="0" w:space="0" w:color="auto"/>
                        <w:bottom w:val="none" w:sz="0" w:space="0" w:color="auto"/>
                        <w:right w:val="none" w:sz="0" w:space="0" w:color="auto"/>
                      </w:divBdr>
                    </w:div>
                    <w:div w:id="1536306476">
                      <w:marLeft w:val="0"/>
                      <w:marRight w:val="0"/>
                      <w:marTop w:val="0"/>
                      <w:marBottom w:val="0"/>
                      <w:divBdr>
                        <w:top w:val="none" w:sz="0" w:space="0" w:color="auto"/>
                        <w:left w:val="none" w:sz="0" w:space="0" w:color="auto"/>
                        <w:bottom w:val="none" w:sz="0" w:space="0" w:color="auto"/>
                        <w:right w:val="none" w:sz="0" w:space="0" w:color="auto"/>
                      </w:divBdr>
                    </w:div>
                    <w:div w:id="92365165">
                      <w:marLeft w:val="0"/>
                      <w:marRight w:val="0"/>
                      <w:marTop w:val="0"/>
                      <w:marBottom w:val="0"/>
                      <w:divBdr>
                        <w:top w:val="none" w:sz="0" w:space="0" w:color="auto"/>
                        <w:left w:val="none" w:sz="0" w:space="0" w:color="auto"/>
                        <w:bottom w:val="none" w:sz="0" w:space="0" w:color="auto"/>
                        <w:right w:val="none" w:sz="0" w:space="0" w:color="auto"/>
                      </w:divBdr>
                    </w:div>
                    <w:div w:id="694647986">
                      <w:marLeft w:val="0"/>
                      <w:marRight w:val="0"/>
                      <w:marTop w:val="0"/>
                      <w:marBottom w:val="0"/>
                      <w:divBdr>
                        <w:top w:val="none" w:sz="0" w:space="0" w:color="auto"/>
                        <w:left w:val="none" w:sz="0" w:space="0" w:color="auto"/>
                        <w:bottom w:val="none" w:sz="0" w:space="0" w:color="auto"/>
                        <w:right w:val="none" w:sz="0" w:space="0" w:color="auto"/>
                      </w:divBdr>
                    </w:div>
                    <w:div w:id="1919055942">
                      <w:marLeft w:val="0"/>
                      <w:marRight w:val="0"/>
                      <w:marTop w:val="0"/>
                      <w:marBottom w:val="0"/>
                      <w:divBdr>
                        <w:top w:val="none" w:sz="0" w:space="0" w:color="auto"/>
                        <w:left w:val="none" w:sz="0" w:space="0" w:color="auto"/>
                        <w:bottom w:val="none" w:sz="0" w:space="0" w:color="auto"/>
                        <w:right w:val="none" w:sz="0" w:space="0" w:color="auto"/>
                      </w:divBdr>
                    </w:div>
                    <w:div w:id="913901231">
                      <w:marLeft w:val="0"/>
                      <w:marRight w:val="0"/>
                      <w:marTop w:val="0"/>
                      <w:marBottom w:val="0"/>
                      <w:divBdr>
                        <w:top w:val="none" w:sz="0" w:space="0" w:color="auto"/>
                        <w:left w:val="none" w:sz="0" w:space="0" w:color="auto"/>
                        <w:bottom w:val="none" w:sz="0" w:space="0" w:color="auto"/>
                        <w:right w:val="none" w:sz="0" w:space="0" w:color="auto"/>
                      </w:divBdr>
                    </w:div>
                    <w:div w:id="25570241">
                      <w:marLeft w:val="0"/>
                      <w:marRight w:val="0"/>
                      <w:marTop w:val="0"/>
                      <w:marBottom w:val="0"/>
                      <w:divBdr>
                        <w:top w:val="none" w:sz="0" w:space="0" w:color="auto"/>
                        <w:left w:val="none" w:sz="0" w:space="0" w:color="auto"/>
                        <w:bottom w:val="none" w:sz="0" w:space="0" w:color="auto"/>
                        <w:right w:val="none" w:sz="0" w:space="0" w:color="auto"/>
                      </w:divBdr>
                    </w:div>
                    <w:div w:id="687101323">
                      <w:marLeft w:val="0"/>
                      <w:marRight w:val="0"/>
                      <w:marTop w:val="0"/>
                      <w:marBottom w:val="0"/>
                      <w:divBdr>
                        <w:top w:val="none" w:sz="0" w:space="0" w:color="auto"/>
                        <w:left w:val="none" w:sz="0" w:space="0" w:color="auto"/>
                        <w:bottom w:val="none" w:sz="0" w:space="0" w:color="auto"/>
                        <w:right w:val="none" w:sz="0" w:space="0" w:color="auto"/>
                      </w:divBdr>
                    </w:div>
                    <w:div w:id="1769038365">
                      <w:marLeft w:val="0"/>
                      <w:marRight w:val="0"/>
                      <w:marTop w:val="0"/>
                      <w:marBottom w:val="0"/>
                      <w:divBdr>
                        <w:top w:val="none" w:sz="0" w:space="0" w:color="auto"/>
                        <w:left w:val="none" w:sz="0" w:space="0" w:color="auto"/>
                        <w:bottom w:val="none" w:sz="0" w:space="0" w:color="auto"/>
                        <w:right w:val="none" w:sz="0" w:space="0" w:color="auto"/>
                      </w:divBdr>
                    </w:div>
                    <w:div w:id="380443451">
                      <w:marLeft w:val="0"/>
                      <w:marRight w:val="0"/>
                      <w:marTop w:val="0"/>
                      <w:marBottom w:val="0"/>
                      <w:divBdr>
                        <w:top w:val="none" w:sz="0" w:space="0" w:color="auto"/>
                        <w:left w:val="none" w:sz="0" w:space="0" w:color="auto"/>
                        <w:bottom w:val="none" w:sz="0" w:space="0" w:color="auto"/>
                        <w:right w:val="none" w:sz="0" w:space="0" w:color="auto"/>
                      </w:divBdr>
                    </w:div>
                    <w:div w:id="784615920">
                      <w:marLeft w:val="0"/>
                      <w:marRight w:val="0"/>
                      <w:marTop w:val="0"/>
                      <w:marBottom w:val="0"/>
                      <w:divBdr>
                        <w:top w:val="none" w:sz="0" w:space="0" w:color="auto"/>
                        <w:left w:val="none" w:sz="0" w:space="0" w:color="auto"/>
                        <w:bottom w:val="none" w:sz="0" w:space="0" w:color="auto"/>
                        <w:right w:val="none" w:sz="0" w:space="0" w:color="auto"/>
                      </w:divBdr>
                    </w:div>
                    <w:div w:id="664555579">
                      <w:marLeft w:val="0"/>
                      <w:marRight w:val="0"/>
                      <w:marTop w:val="0"/>
                      <w:marBottom w:val="0"/>
                      <w:divBdr>
                        <w:top w:val="none" w:sz="0" w:space="0" w:color="auto"/>
                        <w:left w:val="none" w:sz="0" w:space="0" w:color="auto"/>
                        <w:bottom w:val="none" w:sz="0" w:space="0" w:color="auto"/>
                        <w:right w:val="none" w:sz="0" w:space="0" w:color="auto"/>
                      </w:divBdr>
                    </w:div>
                    <w:div w:id="2091928804">
                      <w:marLeft w:val="0"/>
                      <w:marRight w:val="0"/>
                      <w:marTop w:val="0"/>
                      <w:marBottom w:val="0"/>
                      <w:divBdr>
                        <w:top w:val="none" w:sz="0" w:space="0" w:color="auto"/>
                        <w:left w:val="none" w:sz="0" w:space="0" w:color="auto"/>
                        <w:bottom w:val="none" w:sz="0" w:space="0" w:color="auto"/>
                        <w:right w:val="none" w:sz="0" w:space="0" w:color="auto"/>
                      </w:divBdr>
                    </w:div>
                    <w:div w:id="1864053185">
                      <w:marLeft w:val="0"/>
                      <w:marRight w:val="0"/>
                      <w:marTop w:val="0"/>
                      <w:marBottom w:val="0"/>
                      <w:divBdr>
                        <w:top w:val="none" w:sz="0" w:space="0" w:color="auto"/>
                        <w:left w:val="none" w:sz="0" w:space="0" w:color="auto"/>
                        <w:bottom w:val="none" w:sz="0" w:space="0" w:color="auto"/>
                        <w:right w:val="none" w:sz="0" w:space="0" w:color="auto"/>
                      </w:divBdr>
                    </w:div>
                    <w:div w:id="1333488148">
                      <w:marLeft w:val="0"/>
                      <w:marRight w:val="0"/>
                      <w:marTop w:val="0"/>
                      <w:marBottom w:val="0"/>
                      <w:divBdr>
                        <w:top w:val="none" w:sz="0" w:space="0" w:color="auto"/>
                        <w:left w:val="none" w:sz="0" w:space="0" w:color="auto"/>
                        <w:bottom w:val="none" w:sz="0" w:space="0" w:color="auto"/>
                        <w:right w:val="none" w:sz="0" w:space="0" w:color="auto"/>
                      </w:divBdr>
                    </w:div>
                    <w:div w:id="823349818">
                      <w:marLeft w:val="0"/>
                      <w:marRight w:val="0"/>
                      <w:marTop w:val="0"/>
                      <w:marBottom w:val="0"/>
                      <w:divBdr>
                        <w:top w:val="none" w:sz="0" w:space="0" w:color="auto"/>
                        <w:left w:val="none" w:sz="0" w:space="0" w:color="auto"/>
                        <w:bottom w:val="none" w:sz="0" w:space="0" w:color="auto"/>
                        <w:right w:val="none" w:sz="0" w:space="0" w:color="auto"/>
                      </w:divBdr>
                    </w:div>
                    <w:div w:id="465437945">
                      <w:marLeft w:val="0"/>
                      <w:marRight w:val="0"/>
                      <w:marTop w:val="0"/>
                      <w:marBottom w:val="0"/>
                      <w:divBdr>
                        <w:top w:val="none" w:sz="0" w:space="0" w:color="auto"/>
                        <w:left w:val="none" w:sz="0" w:space="0" w:color="auto"/>
                        <w:bottom w:val="none" w:sz="0" w:space="0" w:color="auto"/>
                        <w:right w:val="none" w:sz="0" w:space="0" w:color="auto"/>
                      </w:divBdr>
                    </w:div>
                    <w:div w:id="1203636743">
                      <w:marLeft w:val="0"/>
                      <w:marRight w:val="0"/>
                      <w:marTop w:val="0"/>
                      <w:marBottom w:val="0"/>
                      <w:divBdr>
                        <w:top w:val="none" w:sz="0" w:space="0" w:color="auto"/>
                        <w:left w:val="none" w:sz="0" w:space="0" w:color="auto"/>
                        <w:bottom w:val="none" w:sz="0" w:space="0" w:color="auto"/>
                        <w:right w:val="none" w:sz="0" w:space="0" w:color="auto"/>
                      </w:divBdr>
                    </w:div>
                    <w:div w:id="839468238">
                      <w:marLeft w:val="0"/>
                      <w:marRight w:val="0"/>
                      <w:marTop w:val="0"/>
                      <w:marBottom w:val="0"/>
                      <w:divBdr>
                        <w:top w:val="none" w:sz="0" w:space="0" w:color="auto"/>
                        <w:left w:val="none" w:sz="0" w:space="0" w:color="auto"/>
                        <w:bottom w:val="none" w:sz="0" w:space="0" w:color="auto"/>
                        <w:right w:val="none" w:sz="0" w:space="0" w:color="auto"/>
                      </w:divBdr>
                    </w:div>
                    <w:div w:id="679234130">
                      <w:marLeft w:val="0"/>
                      <w:marRight w:val="0"/>
                      <w:marTop w:val="0"/>
                      <w:marBottom w:val="0"/>
                      <w:divBdr>
                        <w:top w:val="none" w:sz="0" w:space="0" w:color="auto"/>
                        <w:left w:val="none" w:sz="0" w:space="0" w:color="auto"/>
                        <w:bottom w:val="none" w:sz="0" w:space="0" w:color="auto"/>
                        <w:right w:val="none" w:sz="0" w:space="0" w:color="auto"/>
                      </w:divBdr>
                    </w:div>
                    <w:div w:id="1249273762">
                      <w:marLeft w:val="0"/>
                      <w:marRight w:val="0"/>
                      <w:marTop w:val="0"/>
                      <w:marBottom w:val="0"/>
                      <w:divBdr>
                        <w:top w:val="none" w:sz="0" w:space="0" w:color="auto"/>
                        <w:left w:val="none" w:sz="0" w:space="0" w:color="auto"/>
                        <w:bottom w:val="none" w:sz="0" w:space="0" w:color="auto"/>
                        <w:right w:val="none" w:sz="0" w:space="0" w:color="auto"/>
                      </w:divBdr>
                    </w:div>
                    <w:div w:id="1244220165">
                      <w:marLeft w:val="0"/>
                      <w:marRight w:val="0"/>
                      <w:marTop w:val="0"/>
                      <w:marBottom w:val="0"/>
                      <w:divBdr>
                        <w:top w:val="none" w:sz="0" w:space="0" w:color="auto"/>
                        <w:left w:val="none" w:sz="0" w:space="0" w:color="auto"/>
                        <w:bottom w:val="none" w:sz="0" w:space="0" w:color="auto"/>
                        <w:right w:val="none" w:sz="0" w:space="0" w:color="auto"/>
                      </w:divBdr>
                    </w:div>
                    <w:div w:id="539246926">
                      <w:marLeft w:val="0"/>
                      <w:marRight w:val="0"/>
                      <w:marTop w:val="0"/>
                      <w:marBottom w:val="0"/>
                      <w:divBdr>
                        <w:top w:val="none" w:sz="0" w:space="0" w:color="auto"/>
                        <w:left w:val="none" w:sz="0" w:space="0" w:color="auto"/>
                        <w:bottom w:val="none" w:sz="0" w:space="0" w:color="auto"/>
                        <w:right w:val="none" w:sz="0" w:space="0" w:color="auto"/>
                      </w:divBdr>
                    </w:div>
                    <w:div w:id="1540050049">
                      <w:marLeft w:val="0"/>
                      <w:marRight w:val="0"/>
                      <w:marTop w:val="0"/>
                      <w:marBottom w:val="0"/>
                      <w:divBdr>
                        <w:top w:val="none" w:sz="0" w:space="0" w:color="auto"/>
                        <w:left w:val="none" w:sz="0" w:space="0" w:color="auto"/>
                        <w:bottom w:val="none" w:sz="0" w:space="0" w:color="auto"/>
                        <w:right w:val="none" w:sz="0" w:space="0" w:color="auto"/>
                      </w:divBdr>
                    </w:div>
                    <w:div w:id="206575321">
                      <w:marLeft w:val="0"/>
                      <w:marRight w:val="0"/>
                      <w:marTop w:val="0"/>
                      <w:marBottom w:val="0"/>
                      <w:divBdr>
                        <w:top w:val="none" w:sz="0" w:space="0" w:color="auto"/>
                        <w:left w:val="none" w:sz="0" w:space="0" w:color="auto"/>
                        <w:bottom w:val="none" w:sz="0" w:space="0" w:color="auto"/>
                        <w:right w:val="none" w:sz="0" w:space="0" w:color="auto"/>
                      </w:divBdr>
                    </w:div>
                    <w:div w:id="500433801">
                      <w:marLeft w:val="0"/>
                      <w:marRight w:val="0"/>
                      <w:marTop w:val="0"/>
                      <w:marBottom w:val="0"/>
                      <w:divBdr>
                        <w:top w:val="none" w:sz="0" w:space="0" w:color="auto"/>
                        <w:left w:val="none" w:sz="0" w:space="0" w:color="auto"/>
                        <w:bottom w:val="none" w:sz="0" w:space="0" w:color="auto"/>
                        <w:right w:val="none" w:sz="0" w:space="0" w:color="auto"/>
                      </w:divBdr>
                    </w:div>
                    <w:div w:id="542715820">
                      <w:marLeft w:val="0"/>
                      <w:marRight w:val="0"/>
                      <w:marTop w:val="0"/>
                      <w:marBottom w:val="0"/>
                      <w:divBdr>
                        <w:top w:val="none" w:sz="0" w:space="0" w:color="auto"/>
                        <w:left w:val="none" w:sz="0" w:space="0" w:color="auto"/>
                        <w:bottom w:val="none" w:sz="0" w:space="0" w:color="auto"/>
                        <w:right w:val="none" w:sz="0" w:space="0" w:color="auto"/>
                      </w:divBdr>
                    </w:div>
                    <w:div w:id="1932931203">
                      <w:marLeft w:val="0"/>
                      <w:marRight w:val="0"/>
                      <w:marTop w:val="0"/>
                      <w:marBottom w:val="0"/>
                      <w:divBdr>
                        <w:top w:val="none" w:sz="0" w:space="0" w:color="auto"/>
                        <w:left w:val="none" w:sz="0" w:space="0" w:color="auto"/>
                        <w:bottom w:val="none" w:sz="0" w:space="0" w:color="auto"/>
                        <w:right w:val="none" w:sz="0" w:space="0" w:color="auto"/>
                      </w:divBdr>
                    </w:div>
                    <w:div w:id="432240336">
                      <w:marLeft w:val="0"/>
                      <w:marRight w:val="0"/>
                      <w:marTop w:val="0"/>
                      <w:marBottom w:val="0"/>
                      <w:divBdr>
                        <w:top w:val="none" w:sz="0" w:space="0" w:color="auto"/>
                        <w:left w:val="none" w:sz="0" w:space="0" w:color="auto"/>
                        <w:bottom w:val="none" w:sz="0" w:space="0" w:color="auto"/>
                        <w:right w:val="none" w:sz="0" w:space="0" w:color="auto"/>
                      </w:divBdr>
                    </w:div>
                    <w:div w:id="1078819308">
                      <w:marLeft w:val="0"/>
                      <w:marRight w:val="0"/>
                      <w:marTop w:val="0"/>
                      <w:marBottom w:val="0"/>
                      <w:divBdr>
                        <w:top w:val="none" w:sz="0" w:space="0" w:color="auto"/>
                        <w:left w:val="none" w:sz="0" w:space="0" w:color="auto"/>
                        <w:bottom w:val="none" w:sz="0" w:space="0" w:color="auto"/>
                        <w:right w:val="none" w:sz="0" w:space="0" w:color="auto"/>
                      </w:divBdr>
                    </w:div>
                    <w:div w:id="59988078">
                      <w:marLeft w:val="0"/>
                      <w:marRight w:val="0"/>
                      <w:marTop w:val="0"/>
                      <w:marBottom w:val="0"/>
                      <w:divBdr>
                        <w:top w:val="none" w:sz="0" w:space="0" w:color="auto"/>
                        <w:left w:val="none" w:sz="0" w:space="0" w:color="auto"/>
                        <w:bottom w:val="none" w:sz="0" w:space="0" w:color="auto"/>
                        <w:right w:val="none" w:sz="0" w:space="0" w:color="auto"/>
                      </w:divBdr>
                    </w:div>
                    <w:div w:id="568656139">
                      <w:marLeft w:val="0"/>
                      <w:marRight w:val="0"/>
                      <w:marTop w:val="0"/>
                      <w:marBottom w:val="0"/>
                      <w:divBdr>
                        <w:top w:val="none" w:sz="0" w:space="0" w:color="auto"/>
                        <w:left w:val="none" w:sz="0" w:space="0" w:color="auto"/>
                        <w:bottom w:val="none" w:sz="0" w:space="0" w:color="auto"/>
                        <w:right w:val="none" w:sz="0" w:space="0" w:color="auto"/>
                      </w:divBdr>
                    </w:div>
                    <w:div w:id="314721831">
                      <w:marLeft w:val="0"/>
                      <w:marRight w:val="0"/>
                      <w:marTop w:val="0"/>
                      <w:marBottom w:val="0"/>
                      <w:divBdr>
                        <w:top w:val="none" w:sz="0" w:space="0" w:color="auto"/>
                        <w:left w:val="none" w:sz="0" w:space="0" w:color="auto"/>
                        <w:bottom w:val="none" w:sz="0" w:space="0" w:color="auto"/>
                        <w:right w:val="none" w:sz="0" w:space="0" w:color="auto"/>
                      </w:divBdr>
                    </w:div>
                    <w:div w:id="1924679580">
                      <w:marLeft w:val="0"/>
                      <w:marRight w:val="0"/>
                      <w:marTop w:val="0"/>
                      <w:marBottom w:val="0"/>
                      <w:divBdr>
                        <w:top w:val="none" w:sz="0" w:space="0" w:color="auto"/>
                        <w:left w:val="none" w:sz="0" w:space="0" w:color="auto"/>
                        <w:bottom w:val="none" w:sz="0" w:space="0" w:color="auto"/>
                        <w:right w:val="none" w:sz="0" w:space="0" w:color="auto"/>
                      </w:divBdr>
                    </w:div>
                    <w:div w:id="1472550403">
                      <w:marLeft w:val="0"/>
                      <w:marRight w:val="0"/>
                      <w:marTop w:val="0"/>
                      <w:marBottom w:val="0"/>
                      <w:divBdr>
                        <w:top w:val="none" w:sz="0" w:space="0" w:color="auto"/>
                        <w:left w:val="none" w:sz="0" w:space="0" w:color="auto"/>
                        <w:bottom w:val="none" w:sz="0" w:space="0" w:color="auto"/>
                        <w:right w:val="none" w:sz="0" w:space="0" w:color="auto"/>
                      </w:divBdr>
                    </w:div>
                    <w:div w:id="1394354413">
                      <w:marLeft w:val="0"/>
                      <w:marRight w:val="0"/>
                      <w:marTop w:val="0"/>
                      <w:marBottom w:val="0"/>
                      <w:divBdr>
                        <w:top w:val="none" w:sz="0" w:space="0" w:color="auto"/>
                        <w:left w:val="none" w:sz="0" w:space="0" w:color="auto"/>
                        <w:bottom w:val="none" w:sz="0" w:space="0" w:color="auto"/>
                        <w:right w:val="none" w:sz="0" w:space="0" w:color="auto"/>
                      </w:divBdr>
                    </w:div>
                    <w:div w:id="538401418">
                      <w:marLeft w:val="0"/>
                      <w:marRight w:val="0"/>
                      <w:marTop w:val="0"/>
                      <w:marBottom w:val="0"/>
                      <w:divBdr>
                        <w:top w:val="none" w:sz="0" w:space="0" w:color="auto"/>
                        <w:left w:val="none" w:sz="0" w:space="0" w:color="auto"/>
                        <w:bottom w:val="none" w:sz="0" w:space="0" w:color="auto"/>
                        <w:right w:val="none" w:sz="0" w:space="0" w:color="auto"/>
                      </w:divBdr>
                    </w:div>
                    <w:div w:id="2038195441">
                      <w:marLeft w:val="0"/>
                      <w:marRight w:val="0"/>
                      <w:marTop w:val="0"/>
                      <w:marBottom w:val="0"/>
                      <w:divBdr>
                        <w:top w:val="none" w:sz="0" w:space="0" w:color="auto"/>
                        <w:left w:val="none" w:sz="0" w:space="0" w:color="auto"/>
                        <w:bottom w:val="none" w:sz="0" w:space="0" w:color="auto"/>
                        <w:right w:val="none" w:sz="0" w:space="0" w:color="auto"/>
                      </w:divBdr>
                    </w:div>
                    <w:div w:id="81723525">
                      <w:marLeft w:val="0"/>
                      <w:marRight w:val="0"/>
                      <w:marTop w:val="0"/>
                      <w:marBottom w:val="0"/>
                      <w:divBdr>
                        <w:top w:val="none" w:sz="0" w:space="0" w:color="auto"/>
                        <w:left w:val="none" w:sz="0" w:space="0" w:color="auto"/>
                        <w:bottom w:val="none" w:sz="0" w:space="0" w:color="auto"/>
                        <w:right w:val="none" w:sz="0" w:space="0" w:color="auto"/>
                      </w:divBdr>
                    </w:div>
                    <w:div w:id="1704214018">
                      <w:marLeft w:val="0"/>
                      <w:marRight w:val="0"/>
                      <w:marTop w:val="0"/>
                      <w:marBottom w:val="0"/>
                      <w:divBdr>
                        <w:top w:val="none" w:sz="0" w:space="0" w:color="auto"/>
                        <w:left w:val="none" w:sz="0" w:space="0" w:color="auto"/>
                        <w:bottom w:val="none" w:sz="0" w:space="0" w:color="auto"/>
                        <w:right w:val="none" w:sz="0" w:space="0" w:color="auto"/>
                      </w:divBdr>
                    </w:div>
                    <w:div w:id="1754162882">
                      <w:marLeft w:val="0"/>
                      <w:marRight w:val="0"/>
                      <w:marTop w:val="0"/>
                      <w:marBottom w:val="0"/>
                      <w:divBdr>
                        <w:top w:val="none" w:sz="0" w:space="0" w:color="auto"/>
                        <w:left w:val="none" w:sz="0" w:space="0" w:color="auto"/>
                        <w:bottom w:val="none" w:sz="0" w:space="0" w:color="auto"/>
                        <w:right w:val="none" w:sz="0" w:space="0" w:color="auto"/>
                      </w:divBdr>
                    </w:div>
                    <w:div w:id="959192753">
                      <w:marLeft w:val="0"/>
                      <w:marRight w:val="0"/>
                      <w:marTop w:val="0"/>
                      <w:marBottom w:val="0"/>
                      <w:divBdr>
                        <w:top w:val="none" w:sz="0" w:space="0" w:color="auto"/>
                        <w:left w:val="none" w:sz="0" w:space="0" w:color="auto"/>
                        <w:bottom w:val="none" w:sz="0" w:space="0" w:color="auto"/>
                        <w:right w:val="none" w:sz="0" w:space="0" w:color="auto"/>
                      </w:divBdr>
                    </w:div>
                    <w:div w:id="158083062">
                      <w:marLeft w:val="0"/>
                      <w:marRight w:val="0"/>
                      <w:marTop w:val="0"/>
                      <w:marBottom w:val="0"/>
                      <w:divBdr>
                        <w:top w:val="none" w:sz="0" w:space="0" w:color="auto"/>
                        <w:left w:val="none" w:sz="0" w:space="0" w:color="auto"/>
                        <w:bottom w:val="none" w:sz="0" w:space="0" w:color="auto"/>
                        <w:right w:val="none" w:sz="0" w:space="0" w:color="auto"/>
                      </w:divBdr>
                    </w:div>
                    <w:div w:id="336923645">
                      <w:marLeft w:val="0"/>
                      <w:marRight w:val="0"/>
                      <w:marTop w:val="0"/>
                      <w:marBottom w:val="0"/>
                      <w:divBdr>
                        <w:top w:val="none" w:sz="0" w:space="0" w:color="auto"/>
                        <w:left w:val="none" w:sz="0" w:space="0" w:color="auto"/>
                        <w:bottom w:val="none" w:sz="0" w:space="0" w:color="auto"/>
                        <w:right w:val="none" w:sz="0" w:space="0" w:color="auto"/>
                      </w:divBdr>
                    </w:div>
                    <w:div w:id="1677613690">
                      <w:marLeft w:val="0"/>
                      <w:marRight w:val="0"/>
                      <w:marTop w:val="0"/>
                      <w:marBottom w:val="0"/>
                      <w:divBdr>
                        <w:top w:val="none" w:sz="0" w:space="0" w:color="auto"/>
                        <w:left w:val="none" w:sz="0" w:space="0" w:color="auto"/>
                        <w:bottom w:val="none" w:sz="0" w:space="0" w:color="auto"/>
                        <w:right w:val="none" w:sz="0" w:space="0" w:color="auto"/>
                      </w:divBdr>
                    </w:div>
                    <w:div w:id="363141428">
                      <w:marLeft w:val="0"/>
                      <w:marRight w:val="0"/>
                      <w:marTop w:val="0"/>
                      <w:marBottom w:val="0"/>
                      <w:divBdr>
                        <w:top w:val="none" w:sz="0" w:space="0" w:color="auto"/>
                        <w:left w:val="none" w:sz="0" w:space="0" w:color="auto"/>
                        <w:bottom w:val="none" w:sz="0" w:space="0" w:color="auto"/>
                        <w:right w:val="none" w:sz="0" w:space="0" w:color="auto"/>
                      </w:divBdr>
                    </w:div>
                    <w:div w:id="163401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141088">
          <w:marLeft w:val="0"/>
          <w:marRight w:val="0"/>
          <w:marTop w:val="0"/>
          <w:marBottom w:val="0"/>
          <w:divBdr>
            <w:top w:val="none" w:sz="0" w:space="0" w:color="auto"/>
            <w:left w:val="none" w:sz="0" w:space="0" w:color="auto"/>
            <w:bottom w:val="none" w:sz="0" w:space="0" w:color="auto"/>
            <w:right w:val="none" w:sz="0" w:space="0" w:color="auto"/>
          </w:divBdr>
          <w:divsChild>
            <w:div w:id="168016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162255">
      <w:bodyDiv w:val="1"/>
      <w:marLeft w:val="0"/>
      <w:marRight w:val="0"/>
      <w:marTop w:val="0"/>
      <w:marBottom w:val="0"/>
      <w:divBdr>
        <w:top w:val="none" w:sz="0" w:space="0" w:color="auto"/>
        <w:left w:val="none" w:sz="0" w:space="0" w:color="auto"/>
        <w:bottom w:val="none" w:sz="0" w:space="0" w:color="auto"/>
        <w:right w:val="none" w:sz="0" w:space="0" w:color="auto"/>
      </w:divBdr>
      <w:divsChild>
        <w:div w:id="803087558">
          <w:marLeft w:val="0"/>
          <w:marRight w:val="0"/>
          <w:marTop w:val="0"/>
          <w:marBottom w:val="0"/>
          <w:divBdr>
            <w:top w:val="none" w:sz="0" w:space="0" w:color="auto"/>
            <w:left w:val="none" w:sz="0" w:space="0" w:color="auto"/>
            <w:bottom w:val="none" w:sz="0" w:space="0" w:color="auto"/>
            <w:right w:val="none" w:sz="0" w:space="0" w:color="auto"/>
          </w:divBdr>
        </w:div>
        <w:div w:id="1307588596">
          <w:marLeft w:val="0"/>
          <w:marRight w:val="0"/>
          <w:marTop w:val="0"/>
          <w:marBottom w:val="0"/>
          <w:divBdr>
            <w:top w:val="none" w:sz="0" w:space="0" w:color="auto"/>
            <w:left w:val="none" w:sz="0" w:space="0" w:color="auto"/>
            <w:bottom w:val="none" w:sz="0" w:space="0" w:color="auto"/>
            <w:right w:val="none" w:sz="0" w:space="0" w:color="auto"/>
          </w:divBdr>
        </w:div>
      </w:divsChild>
    </w:div>
    <w:div w:id="617957866">
      <w:bodyDiv w:val="1"/>
      <w:marLeft w:val="0"/>
      <w:marRight w:val="0"/>
      <w:marTop w:val="0"/>
      <w:marBottom w:val="0"/>
      <w:divBdr>
        <w:top w:val="none" w:sz="0" w:space="0" w:color="auto"/>
        <w:left w:val="none" w:sz="0" w:space="0" w:color="auto"/>
        <w:bottom w:val="none" w:sz="0" w:space="0" w:color="auto"/>
        <w:right w:val="none" w:sz="0" w:space="0" w:color="auto"/>
      </w:divBdr>
    </w:div>
    <w:div w:id="643968009">
      <w:bodyDiv w:val="1"/>
      <w:marLeft w:val="0"/>
      <w:marRight w:val="0"/>
      <w:marTop w:val="0"/>
      <w:marBottom w:val="0"/>
      <w:divBdr>
        <w:top w:val="none" w:sz="0" w:space="0" w:color="auto"/>
        <w:left w:val="none" w:sz="0" w:space="0" w:color="auto"/>
        <w:bottom w:val="none" w:sz="0" w:space="0" w:color="auto"/>
        <w:right w:val="none" w:sz="0" w:space="0" w:color="auto"/>
      </w:divBdr>
    </w:div>
    <w:div w:id="678122329">
      <w:bodyDiv w:val="1"/>
      <w:marLeft w:val="0"/>
      <w:marRight w:val="0"/>
      <w:marTop w:val="0"/>
      <w:marBottom w:val="0"/>
      <w:divBdr>
        <w:top w:val="none" w:sz="0" w:space="0" w:color="auto"/>
        <w:left w:val="none" w:sz="0" w:space="0" w:color="auto"/>
        <w:bottom w:val="none" w:sz="0" w:space="0" w:color="auto"/>
        <w:right w:val="none" w:sz="0" w:space="0" w:color="auto"/>
      </w:divBdr>
    </w:div>
    <w:div w:id="1218710565">
      <w:bodyDiv w:val="1"/>
      <w:marLeft w:val="0"/>
      <w:marRight w:val="0"/>
      <w:marTop w:val="0"/>
      <w:marBottom w:val="0"/>
      <w:divBdr>
        <w:top w:val="none" w:sz="0" w:space="0" w:color="auto"/>
        <w:left w:val="none" w:sz="0" w:space="0" w:color="auto"/>
        <w:bottom w:val="none" w:sz="0" w:space="0" w:color="auto"/>
        <w:right w:val="none" w:sz="0" w:space="0" w:color="auto"/>
      </w:divBdr>
    </w:div>
    <w:div w:id="1219976355">
      <w:bodyDiv w:val="1"/>
      <w:marLeft w:val="0"/>
      <w:marRight w:val="0"/>
      <w:marTop w:val="0"/>
      <w:marBottom w:val="0"/>
      <w:divBdr>
        <w:top w:val="none" w:sz="0" w:space="0" w:color="auto"/>
        <w:left w:val="none" w:sz="0" w:space="0" w:color="auto"/>
        <w:bottom w:val="none" w:sz="0" w:space="0" w:color="auto"/>
        <w:right w:val="none" w:sz="0" w:space="0" w:color="auto"/>
      </w:divBdr>
    </w:div>
    <w:div w:id="1411852691">
      <w:bodyDiv w:val="1"/>
      <w:marLeft w:val="0"/>
      <w:marRight w:val="0"/>
      <w:marTop w:val="0"/>
      <w:marBottom w:val="0"/>
      <w:divBdr>
        <w:top w:val="none" w:sz="0" w:space="0" w:color="auto"/>
        <w:left w:val="none" w:sz="0" w:space="0" w:color="auto"/>
        <w:bottom w:val="none" w:sz="0" w:space="0" w:color="auto"/>
        <w:right w:val="none" w:sz="0" w:space="0" w:color="auto"/>
      </w:divBdr>
      <w:divsChild>
        <w:div w:id="1737048781">
          <w:marLeft w:val="0"/>
          <w:marRight w:val="0"/>
          <w:marTop w:val="0"/>
          <w:marBottom w:val="0"/>
          <w:divBdr>
            <w:top w:val="none" w:sz="0" w:space="0" w:color="auto"/>
            <w:left w:val="none" w:sz="0" w:space="0" w:color="auto"/>
            <w:bottom w:val="none" w:sz="0" w:space="0" w:color="auto"/>
            <w:right w:val="none" w:sz="0" w:space="0" w:color="auto"/>
          </w:divBdr>
        </w:div>
        <w:div w:id="1571690330">
          <w:marLeft w:val="0"/>
          <w:marRight w:val="0"/>
          <w:marTop w:val="0"/>
          <w:marBottom w:val="0"/>
          <w:divBdr>
            <w:top w:val="none" w:sz="0" w:space="0" w:color="auto"/>
            <w:left w:val="none" w:sz="0" w:space="0" w:color="auto"/>
            <w:bottom w:val="none" w:sz="0" w:space="0" w:color="auto"/>
            <w:right w:val="none" w:sz="0" w:space="0" w:color="auto"/>
          </w:divBdr>
        </w:div>
      </w:divsChild>
    </w:div>
    <w:div w:id="1515223336">
      <w:bodyDiv w:val="1"/>
      <w:marLeft w:val="0"/>
      <w:marRight w:val="0"/>
      <w:marTop w:val="0"/>
      <w:marBottom w:val="0"/>
      <w:divBdr>
        <w:top w:val="none" w:sz="0" w:space="0" w:color="auto"/>
        <w:left w:val="none" w:sz="0" w:space="0" w:color="auto"/>
        <w:bottom w:val="none" w:sz="0" w:space="0" w:color="auto"/>
        <w:right w:val="none" w:sz="0" w:space="0" w:color="auto"/>
      </w:divBdr>
    </w:div>
    <w:div w:id="1602566686">
      <w:bodyDiv w:val="1"/>
      <w:marLeft w:val="0"/>
      <w:marRight w:val="0"/>
      <w:marTop w:val="0"/>
      <w:marBottom w:val="0"/>
      <w:divBdr>
        <w:top w:val="none" w:sz="0" w:space="0" w:color="auto"/>
        <w:left w:val="none" w:sz="0" w:space="0" w:color="auto"/>
        <w:bottom w:val="none" w:sz="0" w:space="0" w:color="auto"/>
        <w:right w:val="none" w:sz="0" w:space="0" w:color="auto"/>
      </w:divBdr>
    </w:div>
    <w:div w:id="1677223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Acronym" TargetMode="External"/><Relationship Id="rId13" Type="http://schemas.openxmlformats.org/officeDocument/2006/relationships/hyperlink" Target="https://en.wikipedia.org/wiki/Video_game_arcade_cabinet" TargetMode="External"/><Relationship Id="rId18" Type="http://schemas.openxmlformats.org/officeDocument/2006/relationships/hyperlink" Target="https://en.wikipedia.org/wiki/C_preprocessor" TargetMode="External"/><Relationship Id="rId26" Type="http://schemas.openxmlformats.org/officeDocument/2006/relationships/hyperlink" Target="https://en.wikipedia.org/wiki/Laserdisc" TargetMode="External"/><Relationship Id="rId39"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hyperlink" Target="https://en.wikipedia.org/wiki/C%2B%2B" TargetMode="External"/><Relationship Id="rId34" Type="http://schemas.openxmlformats.org/officeDocument/2006/relationships/image" Target="media/image4.jpeg"/><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en.wikipedia.org/wiki/Software" TargetMode="External"/><Relationship Id="rId17" Type="http://schemas.openxmlformats.org/officeDocument/2006/relationships/hyperlink" Target="https://en.wikipedia.org/wiki/Central_processing_unit" TargetMode="External"/><Relationship Id="rId25" Type="http://schemas.openxmlformats.org/officeDocument/2006/relationships/hyperlink" Target="https://en.wikipedia.org/wiki/Hard_disk" TargetMode="External"/><Relationship Id="rId33" Type="http://schemas.openxmlformats.org/officeDocument/2006/relationships/image" Target="media/image3.jpeg"/><Relationship Id="rId38"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s://en.wikipedia.org/wiki/Arcade_cabinet" TargetMode="External"/><Relationship Id="rId20" Type="http://schemas.openxmlformats.org/officeDocument/2006/relationships/hyperlink" Target="https://en.wikipedia.org/wiki/C_(programming_language)" TargetMode="External"/><Relationship Id="rId29" Type="http://schemas.openxmlformats.org/officeDocument/2006/relationships/hyperlink" Target="https://en.wikipedia.org/wiki/Programmable_Array_Logic"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ultimarc.com/ipac1.html" TargetMode="External"/><Relationship Id="rId11" Type="http://schemas.openxmlformats.org/officeDocument/2006/relationships/hyperlink" Target="https://en.wikipedia.org/wiki/Arcade_game" TargetMode="External"/><Relationship Id="rId24" Type="http://schemas.openxmlformats.org/officeDocument/2006/relationships/hyperlink" Target="https://en.wikipedia.org/wiki/Floppy_disk" TargetMode="External"/><Relationship Id="rId32" Type="http://schemas.openxmlformats.org/officeDocument/2006/relationships/hyperlink" Target="https://en.wikipedia.org/wiki/Arcade_system_board" TargetMode="External"/><Relationship Id="rId37" Type="http://schemas.openxmlformats.org/officeDocument/2006/relationships/image" Target="media/image6.jpeg"/><Relationship Id="rId40" Type="http://schemas.openxmlformats.org/officeDocument/2006/relationships/image" Target="media/image9.jpeg"/><Relationship Id="rId5" Type="http://schemas.openxmlformats.org/officeDocument/2006/relationships/image" Target="media/image1.jpeg"/><Relationship Id="rId15" Type="http://schemas.openxmlformats.org/officeDocument/2006/relationships/hyperlink" Target="https://en.wikipedia.org/wiki/Home_theater_PC" TargetMode="External"/><Relationship Id="rId23" Type="http://schemas.openxmlformats.org/officeDocument/2006/relationships/hyperlink" Target="https://en.wikipedia.org/wiki/Cassette_tape" TargetMode="External"/><Relationship Id="rId28" Type="http://schemas.openxmlformats.org/officeDocument/2006/relationships/hyperlink" Target="https://en.wikipedia.org/wiki/ROM_image" TargetMode="External"/><Relationship Id="rId36" Type="http://schemas.openxmlformats.org/officeDocument/2006/relationships/image" Target="media/image5.jpeg"/><Relationship Id="rId10" Type="http://schemas.openxmlformats.org/officeDocument/2006/relationships/hyperlink" Target="https://en.wikipedia.org/wiki/Emulator" TargetMode="External"/><Relationship Id="rId19" Type="http://schemas.openxmlformats.org/officeDocument/2006/relationships/hyperlink" Target="https://en.wikipedia.org/wiki/Macro_(computer_science)" TargetMode="External"/><Relationship Id="rId31" Type="http://schemas.openxmlformats.org/officeDocument/2006/relationships/hyperlink" Target="https://en.wikipedia.org/wiki/Portable_Network_Graphics" TargetMode="External"/><Relationship Id="rId4" Type="http://schemas.openxmlformats.org/officeDocument/2006/relationships/webSettings" Target="webSettings.xml"/><Relationship Id="rId9" Type="http://schemas.openxmlformats.org/officeDocument/2006/relationships/hyperlink" Target="https://en.wikipedia.org/wiki/Free_and_open_source_software" TargetMode="External"/><Relationship Id="rId14" Type="http://schemas.openxmlformats.org/officeDocument/2006/relationships/hyperlink" Target="https://en.wikipedia.org/wiki/Video_arcade" TargetMode="External"/><Relationship Id="rId22" Type="http://schemas.openxmlformats.org/officeDocument/2006/relationships/hyperlink" Target="https://en.wikipedia.org/wiki/Read-only_memory" TargetMode="External"/><Relationship Id="rId27" Type="http://schemas.openxmlformats.org/officeDocument/2006/relationships/hyperlink" Target="https://en.wikipedia.org/wiki/Compact_disc" TargetMode="External"/><Relationship Id="rId30" Type="http://schemas.openxmlformats.org/officeDocument/2006/relationships/hyperlink" Target="https://en.wikipedia.org/wiki/ZIP_(file_format)" TargetMode="External"/><Relationship Id="rId35" Type="http://schemas.openxmlformats.org/officeDocument/2006/relationships/hyperlink" Target="file:///\\xeviouspc\eshare\old%20pc\docs\pav\pavilion\web\943.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3257</Words>
  <Characters>18568</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Metz, Jim</dc:creator>
  <cp:keywords/>
  <dc:description/>
  <cp:lastModifiedBy>Jackson Metz</cp:lastModifiedBy>
  <cp:revision>2</cp:revision>
  <dcterms:created xsi:type="dcterms:W3CDTF">2018-11-05T22:14:00Z</dcterms:created>
  <dcterms:modified xsi:type="dcterms:W3CDTF">2018-11-05T22:14:00Z</dcterms:modified>
</cp:coreProperties>
</file>