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164" w:rsidRDefault="00E35DFE">
      <w:pPr>
        <w:spacing w:line="616" w:lineRule="exact"/>
        <w:ind w:left="140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color w:val="17365D"/>
          <w:spacing w:val="3"/>
          <w:sz w:val="52"/>
        </w:rPr>
        <w:t>Lesson</w:t>
      </w:r>
      <w:r>
        <w:rPr>
          <w:rFonts w:ascii="Calibri"/>
          <w:color w:val="17365D"/>
          <w:spacing w:val="9"/>
          <w:sz w:val="52"/>
        </w:rPr>
        <w:t xml:space="preserve"> </w:t>
      </w:r>
      <w:r>
        <w:rPr>
          <w:rFonts w:ascii="Calibri"/>
          <w:color w:val="17365D"/>
          <w:sz w:val="52"/>
        </w:rPr>
        <w:t>2 (~45 Minute Lesson)</w:t>
      </w:r>
    </w:p>
    <w:p w:rsidR="00010164" w:rsidRDefault="00010164">
      <w:pPr>
        <w:spacing w:before="5"/>
        <w:rPr>
          <w:rFonts w:ascii="Calibri" w:eastAsia="Calibri" w:hAnsi="Calibri" w:cs="Calibri"/>
          <w:sz w:val="6"/>
          <w:szCs w:val="6"/>
        </w:rPr>
      </w:pPr>
    </w:p>
    <w:p w:rsidR="00010164" w:rsidRDefault="00E35DFE">
      <w:pPr>
        <w:spacing w:line="20" w:lineRule="atLeast"/>
        <w:ind w:left="10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7" style="width:471.95pt;height:1.1pt;mso-position-horizontal-relative:char;mso-position-vertical-relative:line" coordsize="9439,22">
            <v:group id="_x0000_s1028" style="position:absolute;left:11;top:11;width:9418;height:2" coordorigin="11,11" coordsize="9418,2">
              <v:shape id="_x0000_s1029" style="position:absolute;left:11;top:11;width:9418;height:2" coordorigin="11,11" coordsize="9418,0" path="m11,11r9417,e" filled="f" strokecolor="#4f81bd" strokeweight="1.06pt">
                <v:path arrowok="t"/>
              </v:shape>
            </v:group>
            <w10:wrap type="none"/>
            <w10:anchorlock/>
          </v:group>
        </w:pict>
      </w:r>
    </w:p>
    <w:p w:rsidR="00010164" w:rsidRDefault="00E35DFE">
      <w:pPr>
        <w:ind w:left="140"/>
        <w:rPr>
          <w:rFonts w:ascii="Calibri" w:eastAsia="Calibri" w:hAnsi="Calibri" w:cs="Calibri"/>
          <w:sz w:val="28"/>
          <w:szCs w:val="28"/>
        </w:rPr>
      </w:pPr>
      <w:bookmarkStart w:id="0" w:name="Community_College_vs._University:__Coach"/>
      <w:bookmarkEnd w:id="0"/>
      <w:r>
        <w:rPr>
          <w:rFonts w:ascii="Calibri"/>
          <w:b/>
          <w:color w:val="365F91"/>
          <w:spacing w:val="-1"/>
          <w:sz w:val="28"/>
        </w:rPr>
        <w:t>Community</w:t>
      </w:r>
      <w:r>
        <w:rPr>
          <w:rFonts w:ascii="Calibri"/>
          <w:b/>
          <w:color w:val="365F91"/>
          <w:spacing w:val="-2"/>
          <w:sz w:val="28"/>
        </w:rPr>
        <w:t xml:space="preserve"> </w:t>
      </w:r>
      <w:r>
        <w:rPr>
          <w:rFonts w:ascii="Calibri"/>
          <w:b/>
          <w:color w:val="365F91"/>
          <w:spacing w:val="-1"/>
          <w:sz w:val="28"/>
        </w:rPr>
        <w:t>College</w:t>
      </w:r>
      <w:r>
        <w:rPr>
          <w:rFonts w:ascii="Calibri"/>
          <w:b/>
          <w:color w:val="365F91"/>
          <w:spacing w:val="-4"/>
          <w:sz w:val="28"/>
        </w:rPr>
        <w:t xml:space="preserve"> </w:t>
      </w:r>
      <w:r>
        <w:rPr>
          <w:rFonts w:ascii="Calibri"/>
          <w:b/>
          <w:color w:val="365F91"/>
          <w:spacing w:val="-1"/>
          <w:sz w:val="28"/>
        </w:rPr>
        <w:t>vs.</w:t>
      </w:r>
      <w:r>
        <w:rPr>
          <w:rFonts w:ascii="Calibri"/>
          <w:b/>
          <w:color w:val="365F91"/>
          <w:spacing w:val="-2"/>
          <w:sz w:val="28"/>
        </w:rPr>
        <w:t xml:space="preserve"> </w:t>
      </w:r>
      <w:r>
        <w:rPr>
          <w:rFonts w:ascii="Calibri"/>
          <w:b/>
          <w:color w:val="365F91"/>
          <w:spacing w:val="-1"/>
          <w:sz w:val="28"/>
        </w:rPr>
        <w:t>University:</w:t>
      </w:r>
      <w:r>
        <w:rPr>
          <w:rFonts w:ascii="Calibri"/>
          <w:b/>
          <w:color w:val="365F91"/>
          <w:spacing w:val="60"/>
          <w:sz w:val="28"/>
        </w:rPr>
        <w:t xml:space="preserve"> </w:t>
      </w:r>
      <w:r>
        <w:rPr>
          <w:rFonts w:ascii="Calibri"/>
          <w:b/>
          <w:i/>
          <w:color w:val="365F91"/>
          <w:spacing w:val="-1"/>
          <w:sz w:val="28"/>
        </w:rPr>
        <w:t>Coach Guide</w:t>
      </w:r>
    </w:p>
    <w:p w:rsidR="00010164" w:rsidRDefault="00010164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010164" w:rsidRDefault="00010164">
      <w:pPr>
        <w:spacing w:before="11"/>
        <w:rPr>
          <w:rFonts w:ascii="Calibri" w:eastAsia="Calibri" w:hAnsi="Calibri" w:cs="Calibri"/>
          <w:b/>
          <w:bCs/>
          <w:i/>
          <w:sz w:val="16"/>
          <w:szCs w:val="16"/>
        </w:rPr>
      </w:pPr>
    </w:p>
    <w:p w:rsidR="00010164" w:rsidRDefault="00E35DFE">
      <w:pPr>
        <w:spacing w:line="200" w:lineRule="atLeast"/>
        <w:ind w:left="14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7.55pt;height:93.6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010164" w:rsidRDefault="00E35DFE">
                  <w:pPr>
                    <w:spacing w:line="314" w:lineRule="exact"/>
                    <w:ind w:left="102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bookmarkStart w:id="1" w:name="Learning_Goals"/>
                  <w:bookmarkEnd w:id="1"/>
                  <w:r>
                    <w:rPr>
                      <w:rFonts w:ascii="Calibri"/>
                      <w:b/>
                      <w:color w:val="4F81BD"/>
                      <w:sz w:val="26"/>
                    </w:rPr>
                    <w:t>Learning</w:t>
                  </w:r>
                  <w:r>
                    <w:rPr>
                      <w:rFonts w:ascii="Calibri"/>
                      <w:b/>
                      <w:color w:val="4F81BD"/>
                      <w:spacing w:val="-18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4F81BD"/>
                      <w:sz w:val="26"/>
                    </w:rPr>
                    <w:t>Goals</w:t>
                  </w:r>
                </w:p>
                <w:p w:rsidR="00010164" w:rsidRDefault="00E35DFE">
                  <w:pPr>
                    <w:numPr>
                      <w:ilvl w:val="0"/>
                      <w:numId w:val="4"/>
                    </w:numPr>
                    <w:tabs>
                      <w:tab w:val="left" w:pos="873"/>
                    </w:tabs>
                    <w:spacing w:line="276" w:lineRule="auto"/>
                    <w:ind w:right="295" w:hanging="36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spacing w:val="-1"/>
                    </w:rPr>
                    <w:t>Students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will</w:t>
                  </w:r>
                  <w:r>
                    <w:rPr>
                      <w:rFonts w:ascii="Calibri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understand the</w:t>
                  </w:r>
                  <w:r>
                    <w:rPr>
                      <w:rFonts w:ascii="Calibri"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different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degree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types</w:t>
                  </w:r>
                  <w:r>
                    <w:rPr>
                      <w:rFonts w:ascii="Calibri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available</w:t>
                  </w:r>
                  <w:r>
                    <w:rPr>
                      <w:rFonts w:ascii="Calibri"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</w:rPr>
                    <w:t>from</w:t>
                  </w:r>
                  <w:r>
                    <w:rPr>
                      <w:rFonts w:ascii="Calibri"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community</w:t>
                  </w:r>
                  <w:r>
                    <w:rPr>
                      <w:rFonts w:ascii="Calibri"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colleges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and</w:t>
                  </w:r>
                  <w:r>
                    <w:rPr>
                      <w:rFonts w:ascii="Calibri"/>
                      <w:spacing w:val="51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universities.</w:t>
                  </w:r>
                </w:p>
                <w:p w:rsidR="00010164" w:rsidRDefault="00E35DFE">
                  <w:pPr>
                    <w:numPr>
                      <w:ilvl w:val="0"/>
                      <w:numId w:val="4"/>
                    </w:numPr>
                    <w:tabs>
                      <w:tab w:val="left" w:pos="873"/>
                    </w:tabs>
                    <w:spacing w:line="266" w:lineRule="exact"/>
                    <w:ind w:left="872" w:hanging="41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</w:rPr>
                    <w:t>Students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will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learn about OSU’s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Degree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Partnership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Program.</w:t>
                  </w:r>
                </w:p>
                <w:p w:rsidR="00010164" w:rsidRDefault="00E35DFE">
                  <w:pPr>
                    <w:numPr>
                      <w:ilvl w:val="0"/>
                      <w:numId w:val="4"/>
                    </w:numPr>
                    <w:tabs>
                      <w:tab w:val="left" w:pos="873"/>
                    </w:tabs>
                    <w:spacing w:before="41" w:line="276" w:lineRule="auto"/>
                    <w:ind w:right="658" w:hanging="361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</w:rPr>
                    <w:t>Students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will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learn about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different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paths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 xml:space="preserve">of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pursuing an associate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and/or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bachelor’s</w:t>
                  </w:r>
                  <w:r>
                    <w:rPr>
                      <w:rFonts w:ascii="Calibri" w:eastAsia="Calibri" w:hAnsi="Calibri" w:cs="Calibri"/>
                      <w:spacing w:val="5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degree.</w:t>
                  </w:r>
                </w:p>
              </w:txbxContent>
            </v:textbox>
          </v:shape>
        </w:pict>
      </w:r>
    </w:p>
    <w:p w:rsidR="00010164" w:rsidRDefault="00E35DFE">
      <w:pPr>
        <w:pStyle w:val="Heading1"/>
        <w:spacing w:before="4"/>
        <w:ind w:left="140"/>
        <w:rPr>
          <w:b w:val="0"/>
          <w:bCs w:val="0"/>
        </w:rPr>
      </w:pPr>
      <w:bookmarkStart w:id="2" w:name="Introduction_(~1_minute)"/>
      <w:bookmarkEnd w:id="2"/>
      <w:r>
        <w:rPr>
          <w:color w:val="4F81BD"/>
          <w:spacing w:val="-1"/>
        </w:rPr>
        <w:t>Introduction</w:t>
      </w:r>
      <w:r>
        <w:rPr>
          <w:color w:val="4F81BD"/>
          <w:spacing w:val="-15"/>
        </w:rPr>
        <w:t xml:space="preserve"> </w:t>
      </w:r>
      <w:r>
        <w:rPr>
          <w:color w:val="4F81BD"/>
        </w:rPr>
        <w:t>(~1</w:t>
      </w:r>
      <w:r>
        <w:rPr>
          <w:color w:val="4F81BD"/>
          <w:spacing w:val="-14"/>
        </w:rPr>
        <w:t xml:space="preserve"> </w:t>
      </w:r>
      <w:r>
        <w:rPr>
          <w:color w:val="4F81BD"/>
        </w:rPr>
        <w:t>minute)</w:t>
      </w:r>
    </w:p>
    <w:p w:rsidR="00010164" w:rsidRDefault="00E35DFE">
      <w:pPr>
        <w:pStyle w:val="Heading2"/>
        <w:numPr>
          <w:ilvl w:val="0"/>
          <w:numId w:val="3"/>
        </w:numPr>
        <w:tabs>
          <w:tab w:val="left" w:pos="860"/>
        </w:tabs>
        <w:ind w:hanging="359"/>
        <w:rPr>
          <w:b w:val="0"/>
          <w:bCs w:val="0"/>
        </w:rPr>
      </w:pPr>
      <w:r>
        <w:rPr>
          <w:spacing w:val="-1"/>
        </w:rPr>
        <w:t>Briefly recap the previous</w:t>
      </w:r>
      <w:r>
        <w:rPr>
          <w:spacing w:val="-2"/>
        </w:rPr>
        <w:t xml:space="preserve"> </w:t>
      </w:r>
      <w:r>
        <w:rPr>
          <w:spacing w:val="-1"/>
        </w:rPr>
        <w:t>session</w:t>
      </w:r>
    </w:p>
    <w:p w:rsidR="00010164" w:rsidRDefault="00E35DFE">
      <w:pPr>
        <w:pStyle w:val="BodyText"/>
        <w:numPr>
          <w:ilvl w:val="1"/>
          <w:numId w:val="3"/>
        </w:numPr>
        <w:tabs>
          <w:tab w:val="left" w:pos="1580"/>
        </w:tabs>
        <w:spacing w:before="38" w:line="273" w:lineRule="auto"/>
        <w:ind w:right="214" w:hanging="360"/>
      </w:pPr>
      <w:r>
        <w:rPr>
          <w:spacing w:val="-1"/>
        </w:rPr>
        <w:t>Repeat</w:t>
      </w:r>
      <w:r>
        <w:rPr>
          <w:spacing w:val="-2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different</w:t>
      </w:r>
      <w:r>
        <w:rPr>
          <w:spacing w:val="1"/>
        </w:rPr>
        <w:t xml:space="preserve"> </w:t>
      </w:r>
      <w:r>
        <w:rPr>
          <w:spacing w:val="-1"/>
        </w:rPr>
        <w:t>types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post-secondary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came</w:t>
      </w:r>
      <w:r>
        <w:rPr>
          <w:spacing w:val="73"/>
        </w:rPr>
        <w:t xml:space="preserve"> </w:t>
      </w:r>
      <w:r>
        <w:rPr>
          <w:spacing w:val="-1"/>
        </w:rPr>
        <w:t>up with during the</w:t>
      </w:r>
      <w:r>
        <w:rPr>
          <w:spacing w:val="1"/>
        </w:rPr>
        <w:t xml:space="preserve"> </w:t>
      </w:r>
      <w:r>
        <w:rPr>
          <w:spacing w:val="-2"/>
        </w:rPr>
        <w:t>previous</w:t>
      </w:r>
      <w:r>
        <w:t xml:space="preserve"> </w:t>
      </w:r>
      <w:r>
        <w:rPr>
          <w:spacing w:val="-1"/>
        </w:rPr>
        <w:t>session:</w:t>
      </w:r>
      <w:r>
        <w:rPr>
          <w:spacing w:val="1"/>
        </w:rPr>
        <w:t xml:space="preserve"> </w:t>
      </w:r>
      <w:r>
        <w:rPr>
          <w:spacing w:val="-1"/>
        </w:rPr>
        <w:t>universities,</w:t>
      </w:r>
      <w:r>
        <w:rPr>
          <w:spacing w:val="-2"/>
        </w:rPr>
        <w:t xml:space="preserve"> </w:t>
      </w:r>
      <w:r>
        <w:rPr>
          <w:spacing w:val="-1"/>
        </w:rPr>
        <w:t>community colleges,</w:t>
      </w:r>
      <w:r>
        <w:rPr>
          <w:spacing w:val="-2"/>
        </w:rPr>
        <w:t xml:space="preserve"> </w:t>
      </w:r>
      <w:r>
        <w:rPr>
          <w:spacing w:val="-1"/>
        </w:rPr>
        <w:t>culinary</w:t>
      </w:r>
      <w:r>
        <w:rPr>
          <w:spacing w:val="1"/>
        </w:rPr>
        <w:t xml:space="preserve"> </w:t>
      </w:r>
      <w:r>
        <w:rPr>
          <w:spacing w:val="-1"/>
        </w:rPr>
        <w:t>school,</w:t>
      </w:r>
      <w:r>
        <w:rPr>
          <w:spacing w:val="66"/>
        </w:rPr>
        <w:t xml:space="preserve"> </w:t>
      </w:r>
      <w:r>
        <w:rPr>
          <w:spacing w:val="-1"/>
        </w:rPr>
        <w:t>military,</w:t>
      </w:r>
      <w:r>
        <w:t xml:space="preserve"> </w:t>
      </w:r>
      <w:r>
        <w:rPr>
          <w:spacing w:val="-1"/>
        </w:rPr>
        <w:t>law</w:t>
      </w:r>
      <w:r>
        <w:rPr>
          <w:spacing w:val="-2"/>
        </w:rPr>
        <w:t xml:space="preserve"> </w:t>
      </w:r>
      <w:r>
        <w:rPr>
          <w:spacing w:val="-1"/>
        </w:rPr>
        <w:t>school,</w:t>
      </w:r>
      <w:r>
        <w:rPr>
          <w:spacing w:val="-2"/>
        </w:rPr>
        <w:t xml:space="preserve"> </w:t>
      </w:r>
      <w:r>
        <w:rPr>
          <w:spacing w:val="-1"/>
        </w:rPr>
        <w:t>trade</w:t>
      </w:r>
      <w:r>
        <w:rPr>
          <w:spacing w:val="-2"/>
        </w:rPr>
        <w:t xml:space="preserve"> </w:t>
      </w:r>
      <w:r>
        <w:rPr>
          <w:spacing w:val="-1"/>
        </w:rPr>
        <w:t>school,</w:t>
      </w:r>
      <w:r>
        <w:rPr>
          <w:spacing w:val="-2"/>
        </w:rPr>
        <w:t xml:space="preserve"> </w:t>
      </w:r>
      <w:r>
        <w:rPr>
          <w:spacing w:val="-1"/>
        </w:rPr>
        <w:t>ROTC.</w:t>
      </w:r>
    </w:p>
    <w:p w:rsidR="00010164" w:rsidRDefault="00E35DFE">
      <w:pPr>
        <w:pStyle w:val="BodyText"/>
        <w:numPr>
          <w:ilvl w:val="1"/>
          <w:numId w:val="3"/>
        </w:numPr>
        <w:tabs>
          <w:tab w:val="left" w:pos="1581"/>
        </w:tabs>
        <w:spacing w:before="4" w:line="267" w:lineRule="auto"/>
        <w:ind w:right="672" w:hanging="359"/>
      </w:pPr>
      <w:r>
        <w:t>Let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rPr>
          <w:spacing w:val="1"/>
        </w:rPr>
        <w:t xml:space="preserve"> </w:t>
      </w:r>
      <w:r>
        <w:rPr>
          <w:spacing w:val="-1"/>
        </w:rPr>
        <w:t>know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session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focusing specifically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differences</w:t>
      </w:r>
      <w:r>
        <w:t xml:space="preserve"> </w:t>
      </w:r>
      <w:r>
        <w:rPr>
          <w:spacing w:val="-1"/>
        </w:rPr>
        <w:t>between</w:t>
      </w:r>
      <w:r>
        <w:rPr>
          <w:spacing w:val="35"/>
        </w:rPr>
        <w:t xml:space="preserve"> </w:t>
      </w:r>
      <w:r>
        <w:rPr>
          <w:spacing w:val="-1"/>
        </w:rPr>
        <w:t>community</w:t>
      </w:r>
      <w:r>
        <w:rPr>
          <w:spacing w:val="1"/>
        </w:rPr>
        <w:t xml:space="preserve"> </w:t>
      </w:r>
      <w:r>
        <w:rPr>
          <w:spacing w:val="-2"/>
        </w:rPr>
        <w:t>college</w:t>
      </w:r>
      <w:r>
        <w:rPr>
          <w:spacing w:val="1"/>
        </w:rPr>
        <w:t xml:space="preserve"> </w:t>
      </w:r>
      <w:r>
        <w:rPr>
          <w:spacing w:val="-1"/>
        </w:rPr>
        <w:t>and university.</w:t>
      </w:r>
    </w:p>
    <w:p w:rsidR="00010164" w:rsidRDefault="00010164">
      <w:pPr>
        <w:spacing w:before="5"/>
        <w:rPr>
          <w:rFonts w:ascii="Calibri" w:eastAsia="Calibri" w:hAnsi="Calibri" w:cs="Calibri"/>
          <w:sz w:val="26"/>
          <w:szCs w:val="26"/>
        </w:rPr>
      </w:pPr>
    </w:p>
    <w:p w:rsidR="00010164" w:rsidRDefault="00E35DFE">
      <w:pPr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4F81BD"/>
          <w:sz w:val="24"/>
        </w:rPr>
        <w:t>GEAR</w:t>
      </w:r>
      <w:r>
        <w:rPr>
          <w:rFonts w:ascii="Calibri"/>
          <w:b/>
          <w:color w:val="4F81BD"/>
          <w:spacing w:val="-5"/>
          <w:sz w:val="24"/>
        </w:rPr>
        <w:t xml:space="preserve"> </w:t>
      </w:r>
      <w:r>
        <w:rPr>
          <w:rFonts w:ascii="Calibri"/>
          <w:b/>
          <w:color w:val="4F81BD"/>
          <w:spacing w:val="-1"/>
          <w:sz w:val="24"/>
        </w:rPr>
        <w:t>UP</w:t>
      </w:r>
      <w:r>
        <w:rPr>
          <w:rFonts w:ascii="Calibri"/>
          <w:b/>
          <w:color w:val="4F81BD"/>
          <w:spacing w:val="-4"/>
          <w:sz w:val="24"/>
        </w:rPr>
        <w:t xml:space="preserve"> </w:t>
      </w:r>
      <w:r>
        <w:rPr>
          <w:rFonts w:ascii="Calibri"/>
          <w:b/>
          <w:color w:val="4F81BD"/>
          <w:spacing w:val="-1"/>
          <w:sz w:val="24"/>
        </w:rPr>
        <w:t>Video</w:t>
      </w:r>
      <w:r>
        <w:rPr>
          <w:rFonts w:ascii="Calibri"/>
          <w:b/>
          <w:color w:val="4F81BD"/>
          <w:spacing w:val="-6"/>
          <w:sz w:val="24"/>
        </w:rPr>
        <w:t xml:space="preserve"> </w:t>
      </w:r>
      <w:r>
        <w:rPr>
          <w:rFonts w:ascii="Calibri"/>
          <w:b/>
          <w:color w:val="4F81BD"/>
          <w:spacing w:val="-1"/>
          <w:sz w:val="24"/>
        </w:rPr>
        <w:t>Activity</w:t>
      </w:r>
      <w:r>
        <w:rPr>
          <w:rFonts w:ascii="Calibri"/>
          <w:b/>
          <w:color w:val="4F81BD"/>
          <w:spacing w:val="-7"/>
          <w:sz w:val="24"/>
        </w:rPr>
        <w:t xml:space="preserve"> </w:t>
      </w:r>
      <w:r>
        <w:rPr>
          <w:rFonts w:ascii="Calibri"/>
          <w:b/>
          <w:color w:val="4F81BD"/>
          <w:spacing w:val="-1"/>
          <w:sz w:val="24"/>
        </w:rPr>
        <w:t>(~10</w:t>
      </w:r>
      <w:r>
        <w:rPr>
          <w:rFonts w:ascii="Calibri"/>
          <w:b/>
          <w:color w:val="4F81BD"/>
          <w:spacing w:val="-3"/>
          <w:sz w:val="24"/>
        </w:rPr>
        <w:t xml:space="preserve"> </w:t>
      </w:r>
      <w:r>
        <w:rPr>
          <w:rFonts w:ascii="Calibri"/>
          <w:b/>
          <w:color w:val="4F81BD"/>
          <w:spacing w:val="-1"/>
          <w:sz w:val="24"/>
        </w:rPr>
        <w:t>minutes)</w:t>
      </w:r>
    </w:p>
    <w:p w:rsidR="00010164" w:rsidRDefault="00E35DFE">
      <w:pPr>
        <w:pStyle w:val="BodyText"/>
        <w:numPr>
          <w:ilvl w:val="1"/>
          <w:numId w:val="3"/>
        </w:numPr>
        <w:tabs>
          <w:tab w:val="left" w:pos="1581"/>
        </w:tabs>
        <w:spacing w:before="40" w:line="269" w:lineRule="auto"/>
        <w:ind w:right="450" w:hanging="359"/>
      </w:pPr>
      <w:r>
        <w:rPr>
          <w:spacing w:val="-1"/>
        </w:rPr>
        <w:t>Share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screen</w:t>
      </w:r>
      <w:r>
        <w:rPr>
          <w:spacing w:val="-3"/>
        </w:rPr>
        <w:t xml:space="preserve"> </w:t>
      </w:r>
      <w:r>
        <w:rPr>
          <w:spacing w:val="-1"/>
        </w:rPr>
        <w:t>with the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to watch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5-minute</w:t>
      </w:r>
      <w:r>
        <w:rPr>
          <w:spacing w:val="1"/>
        </w:rPr>
        <w:t xml:space="preserve"> </w:t>
      </w:r>
      <w:r>
        <w:rPr>
          <w:spacing w:val="-1"/>
        </w:rPr>
        <w:t>video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different</w:t>
      </w:r>
      <w:r>
        <w:rPr>
          <w:spacing w:val="63"/>
        </w:rPr>
        <w:t xml:space="preserve"> </w:t>
      </w:r>
      <w:r>
        <w:rPr>
          <w:spacing w:val="-1"/>
        </w:rPr>
        <w:t>paths</w:t>
      </w:r>
      <w:r>
        <w:t xml:space="preserve"> for </w:t>
      </w:r>
      <w:r>
        <w:rPr>
          <w:spacing w:val="-1"/>
        </w:rPr>
        <w:t>pursuing an</w:t>
      </w:r>
      <w:r>
        <w:rPr>
          <w:spacing w:val="-3"/>
        </w:rPr>
        <w:t xml:space="preserve"> </w:t>
      </w:r>
      <w:r>
        <w:rPr>
          <w:spacing w:val="-1"/>
        </w:rPr>
        <w:t xml:space="preserve">education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community college,</w:t>
      </w:r>
      <w:r>
        <w:t xml:space="preserve"> </w:t>
      </w:r>
      <w:r>
        <w:rPr>
          <w:spacing w:val="-1"/>
        </w:rPr>
        <w:t>university,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both!</w:t>
      </w:r>
    </w:p>
    <w:p w:rsidR="00010164" w:rsidRDefault="00E35DFE">
      <w:pPr>
        <w:pStyle w:val="BodyText"/>
        <w:numPr>
          <w:ilvl w:val="1"/>
          <w:numId w:val="3"/>
        </w:numPr>
        <w:tabs>
          <w:tab w:val="left" w:pos="1581"/>
        </w:tabs>
        <w:spacing w:before="5" w:line="269" w:lineRule="auto"/>
        <w:ind w:left="1580" w:right="1186" w:hanging="360"/>
      </w:pPr>
      <w:hyperlink r:id="rId7">
        <w:r>
          <w:rPr>
            <w:color w:val="0000FF"/>
            <w:spacing w:val="-1"/>
            <w:u w:val="single" w:color="0000FF"/>
          </w:rPr>
          <w:t>http://www.own</w:t>
        </w:r>
        <w:r>
          <w:rPr>
            <w:color w:val="0000FF"/>
            <w:spacing w:val="-1"/>
            <w:u w:val="single" w:color="0000FF"/>
          </w:rPr>
          <w:t>yourownfuture.com/8th/find/video-hub/different-types-of-</w:t>
        </w:r>
      </w:hyperlink>
      <w:r>
        <w:rPr>
          <w:color w:val="0000FF"/>
        </w:rPr>
        <w:t xml:space="preserve"> </w:t>
      </w:r>
      <w:hyperlink r:id="rId8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postsecondary-education/</w:t>
        </w:r>
      </w:hyperlink>
    </w:p>
    <w:p w:rsidR="00010164" w:rsidRDefault="00E35DFE">
      <w:pPr>
        <w:pStyle w:val="BodyText"/>
        <w:numPr>
          <w:ilvl w:val="1"/>
          <w:numId w:val="3"/>
        </w:numPr>
        <w:tabs>
          <w:tab w:val="left" w:pos="1581"/>
        </w:tabs>
        <w:spacing w:before="7" w:line="267" w:lineRule="auto"/>
        <w:ind w:left="1580" w:right="214" w:hanging="360"/>
      </w:pPr>
      <w:r>
        <w:rPr>
          <w:spacing w:val="-1"/>
        </w:rPr>
        <w:t>Ask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write</w:t>
      </w:r>
      <w:r>
        <w:rPr>
          <w:spacing w:val="1"/>
        </w:rPr>
        <w:t xml:space="preserve"> </w:t>
      </w:r>
      <w:r>
        <w:rPr>
          <w:spacing w:val="-1"/>
        </w:rPr>
        <w:t>down</w:t>
      </w:r>
      <w:r>
        <w:rPr>
          <w:spacing w:val="-3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benefit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pursuing an education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t xml:space="preserve"> a</w:t>
      </w:r>
      <w:r>
        <w:rPr>
          <w:spacing w:val="51"/>
        </w:rPr>
        <w:t xml:space="preserve"> </w:t>
      </w:r>
      <w:r>
        <w:rPr>
          <w:spacing w:val="-1"/>
        </w:rPr>
        <w:t>community</w:t>
      </w:r>
      <w:r>
        <w:rPr>
          <w:spacing w:val="1"/>
        </w:rPr>
        <w:t xml:space="preserve"> </w:t>
      </w:r>
      <w:r>
        <w:rPr>
          <w:spacing w:val="-1"/>
        </w:rPr>
        <w:t>college,</w:t>
      </w:r>
      <w:r>
        <w:t xml:space="preserve"> </w:t>
      </w:r>
      <w:r>
        <w:rPr>
          <w:spacing w:val="-1"/>
        </w:rPr>
        <w:t>university,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 xml:space="preserve">transferring from </w:t>
      </w:r>
      <w:r>
        <w:t xml:space="preserve">a </w:t>
      </w:r>
      <w:r>
        <w:rPr>
          <w:spacing w:val="-1"/>
        </w:rPr>
        <w:t>community</w:t>
      </w:r>
      <w:r>
        <w:rPr>
          <w:spacing w:val="1"/>
        </w:rPr>
        <w:t xml:space="preserve"> </w:t>
      </w:r>
      <w:r>
        <w:rPr>
          <w:spacing w:val="-1"/>
        </w:rPr>
        <w:t>college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university.</w:t>
      </w:r>
    </w:p>
    <w:p w:rsidR="00010164" w:rsidRDefault="00E35DFE">
      <w:pPr>
        <w:pStyle w:val="BodyText"/>
        <w:numPr>
          <w:ilvl w:val="2"/>
          <w:numId w:val="3"/>
        </w:numPr>
        <w:tabs>
          <w:tab w:val="left" w:pos="2301"/>
        </w:tabs>
        <w:spacing w:before="10"/>
        <w:ind w:hanging="360"/>
      </w:pPr>
      <w:r>
        <w:rPr>
          <w:spacing w:val="-1"/>
        </w:rPr>
        <w:t>Have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share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benefit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each.</w:t>
      </w:r>
    </w:p>
    <w:p w:rsidR="00010164" w:rsidRDefault="00010164">
      <w:pPr>
        <w:spacing w:before="2"/>
        <w:rPr>
          <w:rFonts w:ascii="Calibri" w:eastAsia="Calibri" w:hAnsi="Calibri" w:cs="Calibri"/>
          <w:sz w:val="28"/>
          <w:szCs w:val="28"/>
        </w:rPr>
      </w:pPr>
    </w:p>
    <w:p w:rsidR="00010164" w:rsidRDefault="00E35DFE">
      <w:pPr>
        <w:pStyle w:val="Heading1"/>
        <w:ind w:left="140"/>
        <w:rPr>
          <w:b w:val="0"/>
          <w:bCs w:val="0"/>
        </w:rPr>
      </w:pPr>
      <w:bookmarkStart w:id="3" w:name="Different_Degrees_(~10_minutes)"/>
      <w:bookmarkEnd w:id="3"/>
      <w:r>
        <w:rPr>
          <w:color w:val="4F81BD"/>
          <w:spacing w:val="-1"/>
        </w:rPr>
        <w:t>Different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Degrees</w:t>
      </w:r>
      <w:r>
        <w:rPr>
          <w:color w:val="4F81BD"/>
          <w:spacing w:val="-12"/>
        </w:rPr>
        <w:t xml:space="preserve"> </w:t>
      </w:r>
      <w:r>
        <w:rPr>
          <w:color w:val="4F81BD"/>
        </w:rPr>
        <w:t>(~10</w:t>
      </w:r>
      <w:r>
        <w:rPr>
          <w:color w:val="4F81BD"/>
          <w:spacing w:val="-11"/>
        </w:rPr>
        <w:t xml:space="preserve"> </w:t>
      </w:r>
      <w:r>
        <w:rPr>
          <w:color w:val="4F81BD"/>
        </w:rPr>
        <w:t>minutes)</w:t>
      </w:r>
    </w:p>
    <w:p w:rsidR="00010164" w:rsidRDefault="00E35DFE">
      <w:pPr>
        <w:pStyle w:val="BodyText"/>
        <w:numPr>
          <w:ilvl w:val="0"/>
          <w:numId w:val="3"/>
        </w:numPr>
        <w:tabs>
          <w:tab w:val="left" w:pos="860"/>
        </w:tabs>
        <w:spacing w:before="44" w:line="276" w:lineRule="auto"/>
        <w:ind w:right="360" w:hanging="359"/>
      </w:pP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>degree</w:t>
      </w:r>
      <w:r>
        <w:rPr>
          <w:spacing w:val="1"/>
        </w:rPr>
        <w:t xml:space="preserve"> </w:t>
      </w:r>
      <w:r>
        <w:rPr>
          <w:spacing w:val="-1"/>
        </w:rPr>
        <w:t>types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earn</w:t>
      </w:r>
      <w:r>
        <w:rPr>
          <w:spacing w:val="-3"/>
        </w:rPr>
        <w:t xml:space="preserve"> </w:t>
      </w:r>
      <w:r>
        <w:rPr>
          <w:spacing w:val="-1"/>
        </w:rPr>
        <w:t xml:space="preserve">from </w:t>
      </w:r>
      <w:r>
        <w:t xml:space="preserve">a </w:t>
      </w:r>
      <w:r>
        <w:rPr>
          <w:spacing w:val="-1"/>
        </w:rPr>
        <w:t>community</w:t>
      </w:r>
      <w:r>
        <w:rPr>
          <w:spacing w:val="1"/>
        </w:rPr>
        <w:t xml:space="preserve"> </w:t>
      </w:r>
      <w:r>
        <w:rPr>
          <w:spacing w:val="-2"/>
        </w:rPr>
        <w:t xml:space="preserve">college </w:t>
      </w:r>
      <w:r>
        <w:t xml:space="preserve">or </w:t>
      </w:r>
      <w:r>
        <w:rPr>
          <w:spacing w:val="-1"/>
        </w:rPr>
        <w:t>university:</w:t>
      </w:r>
      <w:r>
        <w:rPr>
          <w:spacing w:val="57"/>
        </w:rP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two most</w:t>
      </w:r>
      <w:r>
        <w:rPr>
          <w:spacing w:val="1"/>
        </w:rPr>
        <w:t xml:space="preserve"> </w:t>
      </w:r>
      <w:r>
        <w:rPr>
          <w:spacing w:val="-1"/>
        </w:rPr>
        <w:t>common</w:t>
      </w:r>
      <w:r>
        <w:rPr>
          <w:spacing w:val="-3"/>
        </w:rPr>
        <w:t xml:space="preserve"> </w:t>
      </w:r>
      <w:r>
        <w:rPr>
          <w:spacing w:val="-1"/>
        </w:rPr>
        <w:t>degree</w:t>
      </w:r>
      <w:r>
        <w:rPr>
          <w:spacing w:val="1"/>
        </w:rPr>
        <w:t xml:space="preserve"> </w:t>
      </w:r>
      <w:r>
        <w:rPr>
          <w:spacing w:val="-1"/>
        </w:rPr>
        <w:t>types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Associate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Bachelor’s.</w:t>
      </w:r>
    </w:p>
    <w:p w:rsidR="00010164" w:rsidRDefault="00E35DFE">
      <w:pPr>
        <w:pStyle w:val="Heading2"/>
        <w:numPr>
          <w:ilvl w:val="0"/>
          <w:numId w:val="3"/>
        </w:numPr>
        <w:tabs>
          <w:tab w:val="left" w:pos="860"/>
        </w:tabs>
        <w:spacing w:before="0"/>
        <w:ind w:hanging="359"/>
        <w:rPr>
          <w:b w:val="0"/>
          <w:bCs w:val="0"/>
        </w:rPr>
      </w:pPr>
      <w:r>
        <w:rPr>
          <w:spacing w:val="-1"/>
          <w:u w:val="single" w:color="000000"/>
        </w:rPr>
        <w:t>Associate’s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Degree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vs.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Bachelor’s</w:t>
      </w:r>
    </w:p>
    <w:p w:rsidR="00010164" w:rsidRDefault="00E35DFE">
      <w:pPr>
        <w:pStyle w:val="BodyText"/>
        <w:numPr>
          <w:ilvl w:val="1"/>
          <w:numId w:val="3"/>
        </w:numPr>
        <w:tabs>
          <w:tab w:val="left" w:pos="1581"/>
        </w:tabs>
        <w:spacing w:line="267" w:lineRule="auto"/>
        <w:ind w:left="1580" w:right="214" w:hanging="360"/>
      </w:pPr>
      <w:r>
        <w:rPr>
          <w:spacing w:val="-1"/>
        </w:rPr>
        <w:t>Ask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ever</w:t>
      </w:r>
      <w:r>
        <w:t xml:space="preserve"> </w:t>
      </w:r>
      <w:r>
        <w:rPr>
          <w:spacing w:val="-1"/>
        </w:rPr>
        <w:t>heard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term</w:t>
      </w:r>
      <w:r>
        <w:rPr>
          <w:spacing w:val="-1"/>
        </w:rPr>
        <w:t xml:space="preserve"> “Associate’s</w:t>
      </w:r>
      <w:r>
        <w:rPr>
          <w:spacing w:val="-2"/>
        </w:rPr>
        <w:t xml:space="preserve"> </w:t>
      </w:r>
      <w:r>
        <w:rPr>
          <w:spacing w:val="-1"/>
        </w:rPr>
        <w:t>Degree.”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2"/>
        </w:rPr>
        <w:t>so—call</w:t>
      </w:r>
      <w:r>
        <w:t xml:space="preserve"> on</w:t>
      </w:r>
      <w:r>
        <w:rPr>
          <w:spacing w:val="77"/>
        </w:rPr>
        <w:t xml:space="preserve"> </w:t>
      </w:r>
      <w:r>
        <w:rPr>
          <w:spacing w:val="-1"/>
        </w:rPr>
        <w:t>someone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define</w:t>
      </w:r>
      <w:r>
        <w:rPr>
          <w:spacing w:val="1"/>
        </w:rPr>
        <w:t xml:space="preserve"> </w:t>
      </w:r>
      <w:r>
        <w:rPr>
          <w:spacing w:val="-1"/>
        </w:rPr>
        <w:t>it.</w:t>
      </w:r>
    </w:p>
    <w:p w:rsidR="00010164" w:rsidRDefault="00E35DFE">
      <w:pPr>
        <w:numPr>
          <w:ilvl w:val="2"/>
          <w:numId w:val="3"/>
        </w:numPr>
        <w:tabs>
          <w:tab w:val="left" w:pos="2301"/>
        </w:tabs>
        <w:spacing w:before="10" w:line="274" w:lineRule="auto"/>
        <w:ind w:left="2299" w:right="214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Associate’s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Degree: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 undergraduate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academic degree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awarded by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community</w:t>
      </w:r>
      <w:r>
        <w:rPr>
          <w:rFonts w:ascii="Calibri" w:eastAsia="Calibri" w:hAnsi="Calibri" w:cs="Calibri"/>
          <w:i/>
          <w:spacing w:val="4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colleges,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junior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colleges,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>technical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colleges,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universities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upon completion of</w:t>
      </w:r>
      <w:r>
        <w:rPr>
          <w:rFonts w:ascii="Calibri" w:eastAsia="Calibri" w:hAnsi="Calibri" w:cs="Calibri"/>
          <w:i/>
          <w:spacing w:val="55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 xml:space="preserve"> course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study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usually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lasting 2-3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years.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Some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jobs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that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require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only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  <w:spacing w:val="4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associate’s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degree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include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technicians,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dental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hygienists,</w:t>
      </w:r>
      <w:r>
        <w:rPr>
          <w:rFonts w:ascii="Calibri" w:eastAsia="Calibri" w:hAnsi="Calibri" w:cs="Calibri"/>
          <w:i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-1"/>
        </w:rPr>
        <w:t>paramedics</w:t>
      </w:r>
      <w:proofErr w:type="gramEnd"/>
      <w:r>
        <w:rPr>
          <w:rFonts w:ascii="Calibri" w:eastAsia="Calibri" w:hAnsi="Calibri" w:cs="Calibri"/>
          <w:i/>
          <w:spacing w:val="-1"/>
        </w:rPr>
        <w:t>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teachers</w:t>
      </w:r>
      <w:r>
        <w:rPr>
          <w:rFonts w:ascii="Calibri" w:eastAsia="Calibri" w:hAnsi="Calibri" w:cs="Calibri"/>
          <w:i/>
          <w:spacing w:val="5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 early-childhood programs,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engineering technicians,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criminal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justice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jobs,</w:t>
      </w:r>
      <w:r>
        <w:rPr>
          <w:rFonts w:ascii="Calibri" w:eastAsia="Calibri" w:hAnsi="Calibri" w:cs="Calibri"/>
          <w:i/>
          <w:spacing w:val="5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radiation therapists,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>paralegals,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machinists.</w:t>
      </w:r>
    </w:p>
    <w:p w:rsidR="00010164" w:rsidRDefault="00E35DFE">
      <w:pPr>
        <w:pStyle w:val="Heading2"/>
        <w:spacing w:before="2"/>
        <w:ind w:left="2299" w:firstLine="0"/>
        <w:rPr>
          <w:b w:val="0"/>
          <w:bCs w:val="0"/>
        </w:rPr>
      </w:pPr>
      <w:r>
        <w:rPr>
          <w:spacing w:val="-1"/>
        </w:rPr>
        <w:t>Median income: $39,936 per</w:t>
      </w:r>
      <w:r>
        <w:rPr>
          <w:spacing w:val="1"/>
        </w:rPr>
        <w:t xml:space="preserve"> </w:t>
      </w:r>
      <w:r>
        <w:rPr>
          <w:spacing w:val="-1"/>
        </w:rPr>
        <w:t>year—Avg. tuition $2,000-$3,000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year</w:t>
      </w:r>
    </w:p>
    <w:p w:rsidR="00010164" w:rsidRDefault="00010164">
      <w:pPr>
        <w:sectPr w:rsidR="00010164">
          <w:footerReference w:type="default" r:id="rId9"/>
          <w:type w:val="continuous"/>
          <w:pgSz w:w="12240" w:h="15840"/>
          <w:pgMar w:top="1460" w:right="1300" w:bottom="1420" w:left="1300" w:header="720" w:footer="1222" w:gutter="0"/>
          <w:cols w:space="720"/>
        </w:sectPr>
      </w:pPr>
    </w:p>
    <w:p w:rsidR="00010164" w:rsidRDefault="00E35DFE">
      <w:pPr>
        <w:numPr>
          <w:ilvl w:val="0"/>
          <w:numId w:val="2"/>
        </w:numPr>
        <w:tabs>
          <w:tab w:val="left" w:pos="2260"/>
        </w:tabs>
        <w:spacing w:before="39"/>
        <w:ind w:hanging="3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Now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ask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anyone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can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define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term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“Bachelor’s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Degree.”</w:t>
      </w:r>
    </w:p>
    <w:p w:rsidR="00010164" w:rsidRDefault="00E35DFE">
      <w:pPr>
        <w:numPr>
          <w:ilvl w:val="0"/>
          <w:numId w:val="2"/>
        </w:numPr>
        <w:tabs>
          <w:tab w:val="left" w:pos="2260"/>
        </w:tabs>
        <w:spacing w:before="33" w:line="273" w:lineRule="auto"/>
        <w:ind w:right="231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Bachelor’s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Degree: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 academic degree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awarded by</w:t>
      </w:r>
      <w:r>
        <w:rPr>
          <w:rFonts w:ascii="Calibri" w:eastAsia="Calibri" w:hAnsi="Calibri" w:cs="Calibri"/>
          <w:i/>
        </w:rPr>
        <w:t xml:space="preserve"> a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college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university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to a</w:t>
      </w:r>
      <w:r>
        <w:rPr>
          <w:rFonts w:ascii="Calibri" w:eastAsia="Calibri" w:hAnsi="Calibri" w:cs="Calibri"/>
          <w:i/>
          <w:spacing w:val="3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person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who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completed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least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120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credits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(or </w:t>
      </w:r>
      <w:r>
        <w:rPr>
          <w:rFonts w:ascii="Calibri" w:eastAsia="Calibri" w:hAnsi="Calibri" w:cs="Calibri"/>
          <w:i/>
        </w:rPr>
        <w:t>8</w:t>
      </w:r>
      <w:r>
        <w:rPr>
          <w:rFonts w:ascii="Calibri" w:eastAsia="Calibri" w:hAnsi="Calibri" w:cs="Calibri"/>
          <w:i/>
          <w:spacing w:val="-1"/>
        </w:rPr>
        <w:t xml:space="preserve"> semesters)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  <w:spacing w:val="4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undergraduate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studies—usually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taking about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4-6 years.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Many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careers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require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at</w:t>
      </w:r>
      <w:r>
        <w:rPr>
          <w:rFonts w:ascii="Calibri" w:eastAsia="Calibri" w:hAnsi="Calibri" w:cs="Calibri"/>
          <w:i/>
          <w:spacing w:val="5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least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 xml:space="preserve"> bachelor’s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degree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some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which include: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 Engineer,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Supply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Chain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Manager,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Teacher,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Journalist,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Computer Programmer,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Nurse,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Accountant,</w:t>
      </w:r>
      <w:r>
        <w:rPr>
          <w:rFonts w:ascii="Calibri" w:eastAsia="Calibri" w:hAnsi="Calibri" w:cs="Calibri"/>
          <w:i/>
          <w:spacing w:val="5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Architect,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>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Web Designer.</w:t>
      </w:r>
    </w:p>
    <w:p w:rsidR="00010164" w:rsidRDefault="00E35DFE">
      <w:pPr>
        <w:spacing w:before="4"/>
        <w:ind w:right="155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Median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income: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$54,756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per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year—</w:t>
      </w:r>
    </w:p>
    <w:p w:rsidR="00010164" w:rsidRDefault="00E35DFE">
      <w:pPr>
        <w:pStyle w:val="Heading2"/>
        <w:spacing w:before="43" w:line="276" w:lineRule="auto"/>
        <w:ind w:left="2979" w:right="231" w:firstLine="0"/>
        <w:rPr>
          <w:b w:val="0"/>
          <w:bCs w:val="0"/>
        </w:rPr>
      </w:pPr>
      <w:r>
        <w:t>The</w:t>
      </w:r>
      <w:r>
        <w:rPr>
          <w:spacing w:val="-1"/>
        </w:rPr>
        <w:t xml:space="preserve"> average</w:t>
      </w:r>
      <w:r>
        <w:rPr>
          <w:spacing w:val="-3"/>
        </w:rPr>
        <w:t xml:space="preserve"> </w:t>
      </w:r>
      <w:r>
        <w:rPr>
          <w:spacing w:val="-1"/>
        </w:rPr>
        <w:t>cost</w:t>
      </w:r>
      <w:r>
        <w:t xml:space="preserve"> to</w:t>
      </w:r>
      <w:r>
        <w:rPr>
          <w:spacing w:val="-1"/>
        </w:rPr>
        <w:t xml:space="preserve"> earn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Bachelor’s Degree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range anywhere</w:t>
      </w:r>
      <w:r>
        <w:rPr>
          <w:spacing w:val="4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$9,000-30,000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depending</w:t>
      </w:r>
      <w:r>
        <w:rPr>
          <w:spacing w:val="1"/>
        </w:rPr>
        <w:t xml:space="preserve"> </w:t>
      </w:r>
      <w:r>
        <w:rPr>
          <w:spacing w:val="-1"/>
        </w:rPr>
        <w:t>on whether</w:t>
      </w:r>
      <w:r>
        <w:rPr>
          <w:spacing w:val="-2"/>
        </w:rPr>
        <w:t xml:space="preserve"> </w:t>
      </w:r>
      <w:r>
        <w:rPr>
          <w:spacing w:val="-1"/>
        </w:rPr>
        <w:t xml:space="preserve">you are </w:t>
      </w:r>
      <w:r>
        <w:rPr>
          <w:spacing w:val="-2"/>
        </w:rPr>
        <w:t>going</w:t>
      </w:r>
      <w:r>
        <w:rPr>
          <w:spacing w:val="1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college in-state or</w:t>
      </w:r>
      <w:r>
        <w:rPr>
          <w:spacing w:val="1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state,</w:t>
      </w:r>
      <w:r>
        <w:rPr>
          <w:spacing w:val="1"/>
        </w:rPr>
        <w:t xml:space="preserve"> </w:t>
      </w:r>
      <w:r>
        <w:rPr>
          <w:spacing w:val="-1"/>
        </w:rPr>
        <w:t>and whether</w:t>
      </w:r>
      <w:r>
        <w:rPr>
          <w:spacing w:val="-2"/>
        </w:rPr>
        <w:t xml:space="preserve"> </w:t>
      </w:r>
      <w:r>
        <w:rPr>
          <w:spacing w:val="-1"/>
        </w:rPr>
        <w:t>you are</w:t>
      </w:r>
      <w:r>
        <w:rPr>
          <w:spacing w:val="-3"/>
        </w:rPr>
        <w:t xml:space="preserve"> </w:t>
      </w:r>
      <w:r>
        <w:rPr>
          <w:spacing w:val="-1"/>
        </w:rPr>
        <w:t xml:space="preserve">going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public</w:t>
      </w:r>
      <w:r>
        <w:rPr>
          <w:spacing w:val="37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private university. In-state public</w:t>
      </w:r>
      <w:r>
        <w:rPr>
          <w:spacing w:val="1"/>
        </w:rPr>
        <w:t xml:space="preserve"> </w:t>
      </w:r>
      <w:r>
        <w:rPr>
          <w:spacing w:val="-1"/>
        </w:rPr>
        <w:t>universities</w:t>
      </w:r>
      <w:r>
        <w:rPr>
          <w:spacing w:val="-2"/>
        </w:rPr>
        <w:t xml:space="preserve"> </w:t>
      </w:r>
      <w:r>
        <w:rPr>
          <w:spacing w:val="-1"/>
        </w:rPr>
        <w:t xml:space="preserve">tend </w:t>
      </w:r>
      <w:r>
        <w:t>to</w:t>
      </w:r>
      <w:r>
        <w:rPr>
          <w:spacing w:val="-1"/>
        </w:rPr>
        <w:t xml:space="preserve"> be the </w:t>
      </w:r>
      <w:r>
        <w:t>much</w:t>
      </w:r>
      <w:r>
        <w:rPr>
          <w:spacing w:val="43"/>
        </w:rPr>
        <w:t xml:space="preserve"> </w:t>
      </w:r>
      <w:r>
        <w:rPr>
          <w:spacing w:val="-1"/>
        </w:rPr>
        <w:t>less</w:t>
      </w:r>
      <w:r>
        <w:rPr>
          <w:spacing w:val="1"/>
        </w:rPr>
        <w:t xml:space="preserve"> </w:t>
      </w:r>
      <w:r>
        <w:rPr>
          <w:spacing w:val="-1"/>
        </w:rPr>
        <w:t>expensive.</w:t>
      </w:r>
    </w:p>
    <w:p w:rsidR="00010164" w:rsidRDefault="00010164">
      <w:pPr>
        <w:spacing w:before="6"/>
        <w:rPr>
          <w:rFonts w:ascii="Calibri" w:eastAsia="Calibri" w:hAnsi="Calibri" w:cs="Calibri"/>
          <w:b/>
          <w:bCs/>
          <w:sz w:val="25"/>
          <w:szCs w:val="25"/>
        </w:rPr>
      </w:pPr>
    </w:p>
    <w:p w:rsidR="00010164" w:rsidRDefault="00E35DFE">
      <w:pPr>
        <w:ind w:left="100"/>
        <w:rPr>
          <w:rFonts w:ascii="Calibri" w:eastAsia="Calibri" w:hAnsi="Calibri" w:cs="Calibri"/>
          <w:sz w:val="26"/>
          <w:szCs w:val="26"/>
        </w:rPr>
      </w:pPr>
      <w:bookmarkStart w:id="4" w:name="Degree_Partnership_Program_at_OSU_(~5_mi"/>
      <w:bookmarkEnd w:id="4"/>
      <w:r>
        <w:rPr>
          <w:rFonts w:ascii="Calibri"/>
          <w:b/>
          <w:color w:val="4F81BD"/>
          <w:spacing w:val="-1"/>
          <w:sz w:val="26"/>
        </w:rPr>
        <w:t>Degree</w:t>
      </w:r>
      <w:r>
        <w:rPr>
          <w:rFonts w:ascii="Calibri"/>
          <w:b/>
          <w:color w:val="4F81BD"/>
          <w:spacing w:val="-9"/>
          <w:sz w:val="26"/>
        </w:rPr>
        <w:t xml:space="preserve"> </w:t>
      </w:r>
      <w:r>
        <w:rPr>
          <w:rFonts w:ascii="Calibri"/>
          <w:b/>
          <w:color w:val="4F81BD"/>
          <w:spacing w:val="-1"/>
          <w:sz w:val="26"/>
        </w:rPr>
        <w:t>Partnership</w:t>
      </w:r>
      <w:r>
        <w:rPr>
          <w:rFonts w:ascii="Calibri"/>
          <w:b/>
          <w:color w:val="4F81BD"/>
          <w:spacing w:val="-7"/>
          <w:sz w:val="26"/>
        </w:rPr>
        <w:t xml:space="preserve"> </w:t>
      </w:r>
      <w:r>
        <w:rPr>
          <w:rFonts w:ascii="Calibri"/>
          <w:b/>
          <w:color w:val="4F81BD"/>
          <w:spacing w:val="-1"/>
          <w:sz w:val="26"/>
        </w:rPr>
        <w:t>Program</w:t>
      </w:r>
      <w:r>
        <w:rPr>
          <w:rFonts w:ascii="Calibri"/>
          <w:b/>
          <w:color w:val="4F81BD"/>
          <w:spacing w:val="-7"/>
          <w:sz w:val="26"/>
        </w:rPr>
        <w:t xml:space="preserve"> </w:t>
      </w:r>
      <w:r>
        <w:rPr>
          <w:rFonts w:ascii="Calibri"/>
          <w:b/>
          <w:color w:val="4F81BD"/>
          <w:spacing w:val="-1"/>
          <w:sz w:val="26"/>
        </w:rPr>
        <w:t>at</w:t>
      </w:r>
      <w:r>
        <w:rPr>
          <w:rFonts w:ascii="Calibri"/>
          <w:b/>
          <w:color w:val="4F81BD"/>
          <w:spacing w:val="-8"/>
          <w:sz w:val="26"/>
        </w:rPr>
        <w:t xml:space="preserve"> </w:t>
      </w:r>
      <w:r>
        <w:rPr>
          <w:rFonts w:ascii="Calibri"/>
          <w:b/>
          <w:color w:val="4F81BD"/>
          <w:spacing w:val="-1"/>
          <w:sz w:val="26"/>
        </w:rPr>
        <w:t>OSU</w:t>
      </w:r>
      <w:r>
        <w:rPr>
          <w:rFonts w:ascii="Calibri"/>
          <w:b/>
          <w:color w:val="4F81BD"/>
          <w:spacing w:val="-9"/>
          <w:sz w:val="26"/>
        </w:rPr>
        <w:t xml:space="preserve"> </w:t>
      </w:r>
      <w:r>
        <w:rPr>
          <w:rFonts w:ascii="Calibri"/>
          <w:b/>
          <w:color w:val="4F81BD"/>
          <w:sz w:val="26"/>
        </w:rPr>
        <w:t>(~5</w:t>
      </w:r>
      <w:r>
        <w:rPr>
          <w:rFonts w:ascii="Calibri"/>
          <w:b/>
          <w:color w:val="4F81BD"/>
          <w:spacing w:val="-7"/>
          <w:sz w:val="26"/>
        </w:rPr>
        <w:t xml:space="preserve"> </w:t>
      </w:r>
      <w:r>
        <w:rPr>
          <w:rFonts w:ascii="Calibri"/>
          <w:b/>
          <w:color w:val="4F81BD"/>
          <w:spacing w:val="-1"/>
          <w:sz w:val="26"/>
        </w:rPr>
        <w:t>minutes)</w:t>
      </w:r>
    </w:p>
    <w:p w:rsidR="00010164" w:rsidRDefault="00E35DFE">
      <w:pPr>
        <w:numPr>
          <w:ilvl w:val="0"/>
          <w:numId w:val="3"/>
        </w:numPr>
        <w:tabs>
          <w:tab w:val="left" w:pos="820"/>
        </w:tabs>
        <w:spacing w:before="44"/>
        <w:ind w:left="819" w:hanging="359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What</w:t>
      </w:r>
      <w:r>
        <w:rPr>
          <w:rFonts w:ascii="Calibri"/>
          <w:b/>
          <w:u w:val="single" w:color="000000"/>
        </w:rPr>
        <w:t xml:space="preserve"> is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>a</w:t>
      </w:r>
      <w:r>
        <w:rPr>
          <w:rFonts w:ascii="Calibri"/>
          <w:b/>
          <w:spacing w:val="-1"/>
          <w:u w:val="single" w:color="000000"/>
        </w:rPr>
        <w:t xml:space="preserve"> Degree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Partnership Program?</w:t>
      </w:r>
    </w:p>
    <w:p w:rsidR="00010164" w:rsidRPr="00E35DFE" w:rsidRDefault="00E35DFE">
      <w:pPr>
        <w:pStyle w:val="BodyText"/>
        <w:numPr>
          <w:ilvl w:val="0"/>
          <w:numId w:val="1"/>
        </w:numPr>
        <w:tabs>
          <w:tab w:val="left" w:pos="2311"/>
        </w:tabs>
        <w:spacing w:line="274" w:lineRule="auto"/>
        <w:ind w:right="231" w:hanging="359"/>
      </w:pPr>
      <w:r>
        <w:rPr>
          <w:spacing w:val="-1"/>
        </w:rPr>
        <w:t>Open the</w:t>
      </w:r>
      <w:r>
        <w:rPr>
          <w:spacing w:val="-2"/>
        </w:rPr>
        <w:t xml:space="preserve"> </w:t>
      </w:r>
      <w:r>
        <w:rPr>
          <w:spacing w:val="-1"/>
        </w:rPr>
        <w:t>Lesson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PowerPoint</w:t>
      </w:r>
      <w:r>
        <w:rPr>
          <w:spacing w:val="1"/>
        </w:rPr>
        <w:t xml:space="preserve"> </w:t>
      </w:r>
      <w:r>
        <w:rPr>
          <w:spacing w:val="-1"/>
        </w:rPr>
        <w:t>and screen</w:t>
      </w:r>
      <w:r>
        <w:rPr>
          <w:spacing w:val="-3"/>
        </w:rPr>
        <w:t xml:space="preserve"> </w:t>
      </w:r>
      <w:r>
        <w:rPr>
          <w:spacing w:val="-1"/>
        </w:rPr>
        <w:t>share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your </w:t>
      </w:r>
      <w:r>
        <w:rPr>
          <w:spacing w:val="-1"/>
        </w:rPr>
        <w:t>students.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sure</w:t>
      </w:r>
      <w:r>
        <w:rPr>
          <w:spacing w:val="54"/>
        </w:rPr>
        <w:t xml:space="preserve"> </w:t>
      </w:r>
      <w:r>
        <w:rPr>
          <w:spacing w:val="-1"/>
        </w:rPr>
        <w:t>they can see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PowerPoint</w:t>
      </w:r>
      <w:r>
        <w:rPr>
          <w:spacing w:val="1"/>
        </w:rPr>
        <w:t xml:space="preserve"> </w:t>
      </w:r>
      <w:r>
        <w:rPr>
          <w:spacing w:val="-1"/>
        </w:rPr>
        <w:t>clearly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2"/>
        </w:rPr>
        <w:t>proceeding.</w:t>
      </w:r>
    </w:p>
    <w:p w:rsidR="00E35DFE" w:rsidRDefault="00E35DFE" w:rsidP="00E35DFE">
      <w:pPr>
        <w:pStyle w:val="BodyText"/>
        <w:tabs>
          <w:tab w:val="left" w:pos="2311"/>
        </w:tabs>
        <w:spacing w:line="274" w:lineRule="auto"/>
        <w:ind w:left="1900" w:right="231" w:firstLine="0"/>
      </w:pPr>
    </w:p>
    <w:p w:rsidR="00010164" w:rsidRDefault="00E35DFE">
      <w:pPr>
        <w:pStyle w:val="Heading1"/>
        <w:spacing w:before="5"/>
        <w:rPr>
          <w:b w:val="0"/>
          <w:bCs w:val="0"/>
        </w:rPr>
      </w:pPr>
      <w:bookmarkStart w:id="5" w:name="College_Knowledge_Trivia_Game_(~15_minut"/>
      <w:bookmarkEnd w:id="5"/>
      <w:r>
        <w:rPr>
          <w:color w:val="4F81BD"/>
          <w:spacing w:val="-1"/>
        </w:rPr>
        <w:t>College</w:t>
      </w:r>
      <w:r>
        <w:rPr>
          <w:color w:val="4F81BD"/>
          <w:spacing w:val="-10"/>
        </w:rPr>
        <w:t xml:space="preserve"> </w:t>
      </w:r>
      <w:r>
        <w:rPr>
          <w:color w:val="4F81BD"/>
        </w:rPr>
        <w:t>Knowledge</w:t>
      </w:r>
      <w:r>
        <w:rPr>
          <w:color w:val="4F81BD"/>
          <w:spacing w:val="-9"/>
        </w:rPr>
        <w:t xml:space="preserve"> </w:t>
      </w:r>
      <w:r>
        <w:rPr>
          <w:color w:val="4F81BD"/>
        </w:rPr>
        <w:t>Trivia</w:t>
      </w:r>
      <w:r>
        <w:rPr>
          <w:color w:val="4F81BD"/>
          <w:spacing w:val="-11"/>
        </w:rPr>
        <w:t xml:space="preserve"> </w:t>
      </w:r>
      <w:r>
        <w:rPr>
          <w:color w:val="4F81BD"/>
        </w:rPr>
        <w:t>Game</w:t>
      </w:r>
      <w:r>
        <w:rPr>
          <w:color w:val="4F81BD"/>
          <w:spacing w:val="-10"/>
        </w:rPr>
        <w:t xml:space="preserve"> </w:t>
      </w:r>
      <w:r>
        <w:rPr>
          <w:color w:val="4F81BD"/>
        </w:rPr>
        <w:t>(~15</w:t>
      </w:r>
      <w:r>
        <w:rPr>
          <w:color w:val="4F81BD"/>
          <w:spacing w:val="-10"/>
        </w:rPr>
        <w:t xml:space="preserve"> </w:t>
      </w:r>
      <w:r>
        <w:rPr>
          <w:color w:val="4F81BD"/>
        </w:rPr>
        <w:t>minutes)</w:t>
      </w:r>
    </w:p>
    <w:p w:rsidR="00010164" w:rsidRDefault="00E35DFE">
      <w:pPr>
        <w:pStyle w:val="BodyText"/>
        <w:numPr>
          <w:ilvl w:val="1"/>
          <w:numId w:val="3"/>
        </w:numPr>
        <w:tabs>
          <w:tab w:val="left" w:pos="1541"/>
        </w:tabs>
        <w:spacing w:before="44" w:line="269" w:lineRule="auto"/>
        <w:ind w:left="1540" w:right="578" w:hanging="360"/>
      </w:pP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get</w:t>
      </w:r>
      <w:r>
        <w:rPr>
          <w:spacing w:val="1"/>
        </w:rPr>
        <w:t xml:space="preserve"> </w:t>
      </w:r>
      <w:r>
        <w:rPr>
          <w:spacing w:val="-1"/>
        </w:rPr>
        <w:t>into groups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4-5</w:t>
      </w:r>
      <w:r>
        <w:rPr>
          <w:spacing w:val="1"/>
        </w:rPr>
        <w:t xml:space="preserve"> </w:t>
      </w:r>
      <w:r>
        <w:rPr>
          <w:spacing w:val="-1"/>
        </w:rPr>
        <w:t>and have</w:t>
      </w:r>
      <w:r>
        <w:rPr>
          <w:spacing w:val="1"/>
        </w:rPr>
        <w:t xml:space="preserve"> </w:t>
      </w:r>
      <w:r>
        <w:rPr>
          <w:spacing w:val="-2"/>
        </w:rPr>
        <w:t>each</w:t>
      </w:r>
      <w:r>
        <w:rPr>
          <w:spacing w:val="-1"/>
        </w:rPr>
        <w:t xml:space="preserve"> group come</w:t>
      </w:r>
      <w:r>
        <w:rPr>
          <w:spacing w:val="1"/>
        </w:rPr>
        <w:t xml:space="preserve"> </w:t>
      </w:r>
      <w:r>
        <w:rPr>
          <w:spacing w:val="-1"/>
        </w:rPr>
        <w:t xml:space="preserve">up with </w:t>
      </w:r>
      <w:r>
        <w:t xml:space="preserve">a </w:t>
      </w:r>
      <w:r>
        <w:rPr>
          <w:spacing w:val="-2"/>
        </w:rPr>
        <w:t>team</w:t>
      </w:r>
      <w:r>
        <w:rPr>
          <w:spacing w:val="47"/>
        </w:rPr>
        <w:t xml:space="preserve"> </w:t>
      </w:r>
      <w:r>
        <w:rPr>
          <w:spacing w:val="-1"/>
        </w:rPr>
        <w:t>name.</w:t>
      </w:r>
      <w:r>
        <w:rPr>
          <w:spacing w:val="-3"/>
        </w:rPr>
        <w:t xml:space="preserve"> </w:t>
      </w:r>
      <w:r>
        <w:rPr>
          <w:spacing w:val="-1"/>
        </w:rPr>
        <w:t>Write</w:t>
      </w:r>
      <w:r>
        <w:rPr>
          <w:spacing w:val="-2"/>
        </w:rPr>
        <w:t xml:space="preserve"> </w:t>
      </w:r>
      <w:r>
        <w:rPr>
          <w:spacing w:val="-1"/>
        </w:rPr>
        <w:t>down the</w:t>
      </w:r>
      <w:r>
        <w:rPr>
          <w:spacing w:val="1"/>
        </w:rPr>
        <w:t xml:space="preserve"> </w:t>
      </w:r>
      <w:r>
        <w:rPr>
          <w:spacing w:val="-1"/>
        </w:rPr>
        <w:t>names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team.</w:t>
      </w:r>
    </w:p>
    <w:p w:rsidR="00010164" w:rsidRDefault="00E35DFE">
      <w:pPr>
        <w:pStyle w:val="BodyText"/>
        <w:numPr>
          <w:ilvl w:val="1"/>
          <w:numId w:val="3"/>
        </w:numPr>
        <w:tabs>
          <w:tab w:val="left" w:pos="1541"/>
        </w:tabs>
        <w:spacing w:before="8" w:line="267" w:lineRule="auto"/>
        <w:ind w:left="1540" w:right="231" w:hanging="360"/>
      </w:pPr>
      <w:r>
        <w:rPr>
          <w:spacing w:val="-1"/>
        </w:rPr>
        <w:t>Tell</w:t>
      </w:r>
      <w:r>
        <w:t xml:space="preserve"> </w:t>
      </w:r>
      <w:r>
        <w:rPr>
          <w:spacing w:val="-1"/>
        </w:rPr>
        <w:t>them you will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asking </w:t>
      </w:r>
      <w:r>
        <w:t>them</w:t>
      </w:r>
      <w:r>
        <w:rPr>
          <w:spacing w:val="-1"/>
        </w:rPr>
        <w:t xml:space="preserve"> </w:t>
      </w:r>
      <w:r>
        <w:t>8</w:t>
      </w:r>
      <w:r>
        <w:rPr>
          <w:spacing w:val="1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2"/>
        </w:rPr>
        <w:t>covering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topics</w:t>
      </w:r>
      <w:r>
        <w:rPr>
          <w:spacing w:val="-2"/>
        </w:rPr>
        <w:t xml:space="preserve"> </w:t>
      </w:r>
      <w:r>
        <w:rPr>
          <w:spacing w:val="-1"/>
        </w:rPr>
        <w:t>they’ve</w:t>
      </w:r>
      <w:r>
        <w:rPr>
          <w:spacing w:val="-2"/>
        </w:rPr>
        <w:t xml:space="preserve"> </w:t>
      </w:r>
      <w:r>
        <w:rPr>
          <w:spacing w:val="-1"/>
        </w:rPr>
        <w:t>learned about</w:t>
      </w:r>
      <w:r>
        <w:rPr>
          <w:spacing w:val="57"/>
        </w:rPr>
        <w:t xml:space="preserve"> </w:t>
      </w:r>
      <w:r>
        <w:rPr>
          <w:spacing w:val="-1"/>
        </w:rPr>
        <w:t>during this</w:t>
      </w:r>
      <w:r>
        <w:t xml:space="preserve"> </w:t>
      </w:r>
      <w:r>
        <w:rPr>
          <w:spacing w:val="-1"/>
        </w:rPr>
        <w:t>session.</w:t>
      </w:r>
    </w:p>
    <w:p w:rsidR="00010164" w:rsidRDefault="00E35DFE">
      <w:pPr>
        <w:pStyle w:val="BodyText"/>
        <w:numPr>
          <w:ilvl w:val="1"/>
          <w:numId w:val="3"/>
        </w:numPr>
        <w:tabs>
          <w:tab w:val="left" w:pos="1541"/>
        </w:tabs>
        <w:spacing w:before="10"/>
        <w:ind w:left="1540" w:hanging="360"/>
      </w:pPr>
      <w:r>
        <w:t xml:space="preserve">For </w:t>
      </w:r>
      <w:r>
        <w:rPr>
          <w:spacing w:val="-1"/>
        </w:rPr>
        <w:t>each question that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gets</w:t>
      </w:r>
      <w:r>
        <w:t xml:space="preserve"> </w:t>
      </w:r>
      <w:r>
        <w:rPr>
          <w:spacing w:val="-1"/>
        </w:rPr>
        <w:t>right they will</w:t>
      </w:r>
      <w:r>
        <w:rPr>
          <w:spacing w:val="-2"/>
        </w:rPr>
        <w:t xml:space="preserve"> </w:t>
      </w:r>
      <w:r>
        <w:rPr>
          <w:spacing w:val="-1"/>
        </w:rPr>
        <w:t>earn</w:t>
      </w:r>
      <w:r>
        <w:rPr>
          <w:spacing w:val="-3"/>
        </w:rPr>
        <w:t xml:space="preserve"> </w:t>
      </w:r>
      <w:r>
        <w:rPr>
          <w:spacing w:val="-1"/>
        </w:rPr>
        <w:t>100</w:t>
      </w:r>
      <w:r>
        <w:rPr>
          <w:spacing w:val="1"/>
        </w:rPr>
        <w:t xml:space="preserve"> </w:t>
      </w:r>
      <w:r>
        <w:rPr>
          <w:spacing w:val="-1"/>
        </w:rPr>
        <w:t>points.</w:t>
      </w:r>
    </w:p>
    <w:p w:rsidR="00010164" w:rsidRDefault="00E35DFE">
      <w:pPr>
        <w:pStyle w:val="BodyText"/>
        <w:numPr>
          <w:ilvl w:val="1"/>
          <w:numId w:val="3"/>
        </w:numPr>
        <w:tabs>
          <w:tab w:val="left" w:pos="1541"/>
        </w:tabs>
        <w:spacing w:before="34" w:line="272" w:lineRule="auto"/>
        <w:ind w:left="1540" w:right="578" w:hanging="360"/>
      </w:pPr>
      <w:r>
        <w:rPr>
          <w:spacing w:val="-1"/>
        </w:rPr>
        <w:t>Remind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teams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raise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hands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 xml:space="preserve">answering </w:t>
      </w:r>
      <w:r>
        <w:t xml:space="preserve">a </w:t>
      </w:r>
      <w:r>
        <w:rPr>
          <w:spacing w:val="-1"/>
        </w:rPr>
        <w:t>question.</w:t>
      </w:r>
      <w:r>
        <w:t xml:space="preserve"> </w:t>
      </w:r>
      <w:r>
        <w:rPr>
          <w:spacing w:val="-1"/>
        </w:rPr>
        <w:t>If</w:t>
      </w:r>
      <w:r>
        <w:rPr>
          <w:spacing w:val="44"/>
        </w:rPr>
        <w:t xml:space="preserve"> </w:t>
      </w:r>
      <w:r>
        <w:rPr>
          <w:spacing w:val="-1"/>
        </w:rPr>
        <w:t>anyone</w:t>
      </w:r>
      <w:r>
        <w:rPr>
          <w:spacing w:val="-2"/>
        </w:rPr>
        <w:t xml:space="preserve"> </w:t>
      </w:r>
      <w:r>
        <w:rPr>
          <w:spacing w:val="-1"/>
        </w:rPr>
        <w:t>shouts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 xml:space="preserve"> </w:t>
      </w:r>
      <w:r>
        <w:rPr>
          <w:spacing w:val="-1"/>
        </w:rPr>
        <w:t xml:space="preserve">an </w:t>
      </w:r>
      <w:r>
        <w:rPr>
          <w:spacing w:val="-2"/>
        </w:rPr>
        <w:t>answer</w:t>
      </w:r>
      <w: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raising their</w:t>
      </w:r>
      <w:r>
        <w:t xml:space="preserve"> </w:t>
      </w:r>
      <w:r>
        <w:rPr>
          <w:spacing w:val="-2"/>
        </w:rPr>
        <w:t>hand,</w:t>
      </w:r>
      <w:r>
        <w:t xml:space="preserve"> </w:t>
      </w:r>
      <w:r>
        <w:rPr>
          <w:spacing w:val="-1"/>
        </w:rPr>
        <w:t>they will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awarded</w:t>
      </w:r>
      <w:r>
        <w:rPr>
          <w:spacing w:val="59"/>
        </w:rPr>
        <w:t xml:space="preserve"> </w:t>
      </w:r>
      <w:r>
        <w:rPr>
          <w:spacing w:val="-1"/>
        </w:rPr>
        <w:t>points—even 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answer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correct.</w:t>
      </w:r>
    </w:p>
    <w:p w:rsidR="00010164" w:rsidRPr="00E35DFE" w:rsidRDefault="00E35DFE">
      <w:pPr>
        <w:pStyle w:val="BodyText"/>
        <w:numPr>
          <w:ilvl w:val="1"/>
          <w:numId w:val="3"/>
        </w:numPr>
        <w:tabs>
          <w:tab w:val="left" w:pos="1541"/>
        </w:tabs>
        <w:spacing w:before="5"/>
        <w:ind w:left="1540" w:hanging="360"/>
      </w:pPr>
      <w:r>
        <w:t>(see</w:t>
      </w:r>
      <w:r>
        <w:rPr>
          <w:spacing w:val="-2"/>
        </w:rPr>
        <w:t xml:space="preserve"> </w:t>
      </w:r>
      <w:r>
        <w:rPr>
          <w:spacing w:val="-1"/>
        </w:rPr>
        <w:t>slides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questions)</w:t>
      </w:r>
    </w:p>
    <w:p w:rsidR="00E35DFE" w:rsidRDefault="00E35DFE" w:rsidP="00E35DFE">
      <w:pPr>
        <w:pStyle w:val="BodyText"/>
        <w:tabs>
          <w:tab w:val="left" w:pos="1541"/>
        </w:tabs>
        <w:spacing w:before="5"/>
        <w:ind w:left="1180" w:firstLine="0"/>
      </w:pPr>
    </w:p>
    <w:p w:rsidR="00010164" w:rsidRDefault="00E35DFE">
      <w:pPr>
        <w:pStyle w:val="Heading1"/>
        <w:spacing w:before="34"/>
        <w:rPr>
          <w:b w:val="0"/>
          <w:bCs w:val="0"/>
        </w:rPr>
      </w:pPr>
      <w:bookmarkStart w:id="6" w:name="Closing/Assignment_(~5_minutes)"/>
      <w:bookmarkEnd w:id="6"/>
      <w:r>
        <w:rPr>
          <w:color w:val="4F81BD"/>
          <w:spacing w:val="-1"/>
        </w:rPr>
        <w:t>Closing/Assignment</w:t>
      </w:r>
      <w:r>
        <w:rPr>
          <w:color w:val="4F81BD"/>
          <w:spacing w:val="-20"/>
        </w:rPr>
        <w:t xml:space="preserve"> </w:t>
      </w:r>
      <w:r>
        <w:rPr>
          <w:color w:val="4F81BD"/>
        </w:rPr>
        <w:t>(~5</w:t>
      </w:r>
      <w:r>
        <w:rPr>
          <w:color w:val="4F81BD"/>
          <w:spacing w:val="-19"/>
        </w:rPr>
        <w:t xml:space="preserve"> </w:t>
      </w:r>
      <w:r>
        <w:rPr>
          <w:color w:val="4F81BD"/>
        </w:rPr>
        <w:t>minutes)</w:t>
      </w:r>
    </w:p>
    <w:p w:rsidR="00010164" w:rsidRDefault="00E35DFE">
      <w:pPr>
        <w:pStyle w:val="Heading2"/>
        <w:numPr>
          <w:ilvl w:val="0"/>
          <w:numId w:val="3"/>
        </w:numPr>
        <w:tabs>
          <w:tab w:val="left" w:pos="820"/>
        </w:tabs>
        <w:ind w:left="819" w:hanging="359"/>
        <w:rPr>
          <w:b w:val="0"/>
          <w:bCs w:val="0"/>
        </w:rPr>
      </w:pPr>
      <w:r>
        <w:rPr>
          <w:spacing w:val="-1"/>
        </w:rPr>
        <w:t>Wrap-up</w:t>
      </w:r>
    </w:p>
    <w:p w:rsidR="00010164" w:rsidRDefault="00E35DFE">
      <w:pPr>
        <w:pStyle w:val="BodyText"/>
        <w:numPr>
          <w:ilvl w:val="1"/>
          <w:numId w:val="3"/>
        </w:numPr>
        <w:tabs>
          <w:tab w:val="left" w:pos="1540"/>
        </w:tabs>
        <w:ind w:left="1539" w:hanging="360"/>
      </w:pP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remaining time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let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2"/>
        </w:rPr>
        <w:t>ask</w:t>
      </w:r>
      <w:r>
        <w:rPr>
          <w:spacing w:val="1"/>
        </w:rPr>
        <w:t xml:space="preserve"> </w:t>
      </w:r>
      <w:r>
        <w:rPr>
          <w:spacing w:val="-1"/>
        </w:rPr>
        <w:t>you questions</w:t>
      </w:r>
      <w: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college.</w:t>
      </w:r>
    </w:p>
    <w:p w:rsidR="00010164" w:rsidRPr="00E35DFE" w:rsidRDefault="00E35DFE">
      <w:pPr>
        <w:pStyle w:val="BodyText"/>
        <w:numPr>
          <w:ilvl w:val="1"/>
          <w:numId w:val="3"/>
        </w:numPr>
        <w:tabs>
          <w:tab w:val="left" w:pos="1540"/>
        </w:tabs>
        <w:spacing w:before="34"/>
        <w:ind w:left="1539" w:hanging="360"/>
      </w:pPr>
      <w:r>
        <w:rPr>
          <w:spacing w:val="-1"/>
        </w:rPr>
        <w:t>Optional: Give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short</w:t>
      </w:r>
      <w:r>
        <w:rPr>
          <w:spacing w:val="1"/>
        </w:rPr>
        <w:t xml:space="preserve"> </w:t>
      </w:r>
      <w:r>
        <w:rPr>
          <w:spacing w:val="-1"/>
        </w:rPr>
        <w:t>assignment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next</w:t>
      </w:r>
      <w:r>
        <w:rPr>
          <w:spacing w:val="-2"/>
        </w:rPr>
        <w:t xml:space="preserve"> </w:t>
      </w:r>
      <w:r>
        <w:rPr>
          <w:spacing w:val="-1"/>
        </w:rPr>
        <w:t>time.</w:t>
      </w:r>
    </w:p>
    <w:p w:rsidR="00E35DFE" w:rsidRDefault="00E35DFE" w:rsidP="00E35DFE">
      <w:pPr>
        <w:pStyle w:val="BodyText"/>
        <w:tabs>
          <w:tab w:val="left" w:pos="1540"/>
        </w:tabs>
        <w:spacing w:before="34"/>
        <w:rPr>
          <w:spacing w:val="-1"/>
        </w:rPr>
      </w:pPr>
    </w:p>
    <w:p w:rsidR="00E35DFE" w:rsidRDefault="00E35DFE" w:rsidP="00E35DFE">
      <w:pPr>
        <w:pStyle w:val="BodyText"/>
        <w:tabs>
          <w:tab w:val="left" w:pos="1540"/>
        </w:tabs>
        <w:spacing w:before="34"/>
        <w:rPr>
          <w:spacing w:val="-1"/>
        </w:rPr>
      </w:pPr>
    </w:p>
    <w:p w:rsidR="00E35DFE" w:rsidRDefault="00E35DFE" w:rsidP="00E35DFE">
      <w:pPr>
        <w:pStyle w:val="BodyText"/>
        <w:tabs>
          <w:tab w:val="left" w:pos="1540"/>
        </w:tabs>
        <w:spacing w:before="34"/>
        <w:rPr>
          <w:spacing w:val="-1"/>
        </w:rPr>
      </w:pPr>
    </w:p>
    <w:p w:rsidR="00E35DFE" w:rsidRDefault="00E35DFE" w:rsidP="00E35DFE">
      <w:pPr>
        <w:pStyle w:val="BodyText"/>
        <w:tabs>
          <w:tab w:val="left" w:pos="1540"/>
        </w:tabs>
        <w:spacing w:before="34"/>
        <w:rPr>
          <w:spacing w:val="-1"/>
        </w:rPr>
      </w:pPr>
    </w:p>
    <w:p w:rsidR="00E35DFE" w:rsidRDefault="00E35DFE" w:rsidP="00E35DFE">
      <w:pPr>
        <w:pStyle w:val="BodyText"/>
        <w:tabs>
          <w:tab w:val="left" w:pos="1540"/>
        </w:tabs>
        <w:spacing w:before="34"/>
        <w:rPr>
          <w:spacing w:val="-1"/>
        </w:rPr>
      </w:pPr>
    </w:p>
    <w:p w:rsidR="00E35DFE" w:rsidRDefault="00E35DFE" w:rsidP="00E35DFE">
      <w:pPr>
        <w:pStyle w:val="BodyText"/>
        <w:tabs>
          <w:tab w:val="left" w:pos="1540"/>
        </w:tabs>
        <w:spacing w:before="34"/>
        <w:rPr>
          <w:spacing w:val="-1"/>
        </w:rPr>
      </w:pPr>
    </w:p>
    <w:p w:rsidR="00E35DFE" w:rsidRDefault="00E35DFE" w:rsidP="00E35DFE">
      <w:pPr>
        <w:pStyle w:val="BodyText"/>
        <w:tabs>
          <w:tab w:val="left" w:pos="1540"/>
        </w:tabs>
        <w:spacing w:before="34"/>
        <w:rPr>
          <w:spacing w:val="-1"/>
        </w:rPr>
      </w:pPr>
    </w:p>
    <w:p w:rsidR="00E35DFE" w:rsidRDefault="00E35DFE" w:rsidP="00E35DFE">
      <w:pPr>
        <w:pStyle w:val="BodyText"/>
        <w:tabs>
          <w:tab w:val="left" w:pos="1540"/>
        </w:tabs>
        <w:spacing w:before="34"/>
        <w:rPr>
          <w:spacing w:val="-1"/>
        </w:rPr>
      </w:pPr>
    </w:p>
    <w:p w:rsidR="00E35DFE" w:rsidRPr="007705CD" w:rsidRDefault="00E35DFE" w:rsidP="00E35DFE">
      <w:pPr>
        <w:pStyle w:val="Title"/>
        <w:rPr>
          <w:rFonts w:asciiTheme="minorHAnsi" w:hAnsiTheme="minorHAnsi"/>
        </w:rPr>
      </w:pPr>
      <w:bookmarkStart w:id="7" w:name="_GoBack"/>
      <w:bookmarkEnd w:id="7"/>
      <w:r w:rsidRPr="007705CD">
        <w:rPr>
          <w:rFonts w:asciiTheme="minorHAnsi" w:hAnsiTheme="minorHAnsi"/>
        </w:rPr>
        <w:t>Week 2</w:t>
      </w:r>
    </w:p>
    <w:p w:rsidR="00E35DFE" w:rsidRPr="00E35DFE" w:rsidRDefault="00E35DFE" w:rsidP="00E35DFE">
      <w:pPr>
        <w:pStyle w:val="Heading1"/>
        <w:rPr>
          <w:rFonts w:asciiTheme="minorHAnsi" w:hAnsiTheme="minorHAnsi"/>
          <w:color w:val="1F497D" w:themeColor="text2"/>
          <w:sz w:val="28"/>
          <w:szCs w:val="28"/>
        </w:rPr>
      </w:pPr>
      <w:r w:rsidRPr="00E35DFE">
        <w:rPr>
          <w:rFonts w:asciiTheme="minorHAnsi" w:hAnsiTheme="minorHAnsi"/>
          <w:color w:val="1F497D" w:themeColor="text2"/>
          <w:sz w:val="28"/>
          <w:szCs w:val="28"/>
        </w:rPr>
        <w:t xml:space="preserve">Community College vs. University: </w:t>
      </w:r>
      <w:r w:rsidRPr="00E35DFE">
        <w:rPr>
          <w:rFonts w:asciiTheme="minorHAnsi" w:hAnsiTheme="minorHAnsi"/>
          <w:i/>
          <w:color w:val="1F497D" w:themeColor="text2"/>
          <w:sz w:val="28"/>
          <w:szCs w:val="28"/>
        </w:rPr>
        <w:t>Student Worksheet</w:t>
      </w:r>
      <w:r w:rsidRPr="00E35DFE">
        <w:rPr>
          <w:rFonts w:asciiTheme="minorHAnsi" w:hAnsiTheme="minorHAnsi"/>
          <w:color w:val="1F497D" w:themeColor="text2"/>
          <w:sz w:val="28"/>
          <w:szCs w:val="28"/>
        </w:rPr>
        <w:br/>
      </w:r>
    </w:p>
    <w:p w:rsidR="00E35DFE" w:rsidRPr="00E35DFE" w:rsidRDefault="00E35DFE" w:rsidP="00E35DFE">
      <w:pPr>
        <w:pStyle w:val="Heading2"/>
        <w:ind w:left="0" w:firstLine="0"/>
        <w:rPr>
          <w:rFonts w:asciiTheme="minorHAnsi" w:hAnsiTheme="minorHAnsi"/>
          <w:color w:val="4F81BD" w:themeColor="accent1"/>
          <w:sz w:val="26"/>
          <w:szCs w:val="26"/>
        </w:rPr>
      </w:pPr>
      <w:r w:rsidRPr="00E35DFE">
        <w:rPr>
          <w:rFonts w:asciiTheme="minorHAnsi" w:hAnsiTheme="minorHAnsi"/>
          <w:color w:val="4F81BD" w:themeColor="accent1"/>
          <w:sz w:val="26"/>
          <w:szCs w:val="26"/>
        </w:rPr>
        <w:t>Video</w:t>
      </w:r>
    </w:p>
    <w:p w:rsidR="00E35DFE" w:rsidRPr="007705CD" w:rsidRDefault="00E35DFE" w:rsidP="00E35DFE">
      <w:r w:rsidRPr="007705CD">
        <w:t>Write down one positive benefit of attending a university, one benefit of attending a community college, and one benefit of transferring from a community college to a university:</w:t>
      </w:r>
    </w:p>
    <w:p w:rsidR="00E35DFE" w:rsidRPr="007705CD" w:rsidRDefault="00E35DFE" w:rsidP="00E35DFE">
      <w:pPr>
        <w:pStyle w:val="ListParagraph"/>
        <w:widowControl/>
        <w:numPr>
          <w:ilvl w:val="0"/>
          <w:numId w:val="5"/>
        </w:numPr>
        <w:spacing w:line="276" w:lineRule="auto"/>
        <w:contextualSpacing/>
        <w:rPr>
          <w:rStyle w:val="SubtleEmphasis"/>
        </w:rPr>
      </w:pPr>
      <w:r w:rsidRPr="007705CD">
        <w:rPr>
          <w:rStyle w:val="SubtleEmphasis"/>
        </w:rPr>
        <w:t>Attending university:</w:t>
      </w:r>
    </w:p>
    <w:p w:rsidR="00E35DFE" w:rsidRPr="007705CD" w:rsidRDefault="00E35DFE" w:rsidP="00E35DFE">
      <w:pPr>
        <w:pStyle w:val="ListParagraph"/>
        <w:ind w:left="720"/>
        <w:rPr>
          <w:rStyle w:val="SubtleEmphasis"/>
        </w:rPr>
      </w:pPr>
    </w:p>
    <w:p w:rsidR="00E35DFE" w:rsidRPr="007705CD" w:rsidRDefault="00E35DFE" w:rsidP="00E35DFE">
      <w:pPr>
        <w:pStyle w:val="ListParagraph"/>
        <w:widowControl/>
        <w:numPr>
          <w:ilvl w:val="0"/>
          <w:numId w:val="5"/>
        </w:numPr>
        <w:spacing w:line="276" w:lineRule="auto"/>
        <w:contextualSpacing/>
        <w:rPr>
          <w:rStyle w:val="SubtleEmphasis"/>
        </w:rPr>
      </w:pPr>
      <w:r w:rsidRPr="007705CD">
        <w:rPr>
          <w:rStyle w:val="SubtleEmphasis"/>
        </w:rPr>
        <w:t>Attending a community college:</w:t>
      </w:r>
    </w:p>
    <w:p w:rsidR="00E35DFE" w:rsidRPr="007705CD" w:rsidRDefault="00E35DFE" w:rsidP="00E35DFE">
      <w:pPr>
        <w:rPr>
          <w:rStyle w:val="SubtleEmphasis"/>
        </w:rPr>
      </w:pPr>
    </w:p>
    <w:p w:rsidR="00E35DFE" w:rsidRPr="007705CD" w:rsidRDefault="00E35DFE" w:rsidP="00E35DFE">
      <w:pPr>
        <w:pStyle w:val="ListParagraph"/>
        <w:widowControl/>
        <w:numPr>
          <w:ilvl w:val="0"/>
          <w:numId w:val="5"/>
        </w:numPr>
        <w:spacing w:line="276" w:lineRule="auto"/>
        <w:contextualSpacing/>
        <w:rPr>
          <w:rStyle w:val="SubtleEmphasis"/>
        </w:rPr>
      </w:pPr>
      <w:r w:rsidRPr="007705CD">
        <w:rPr>
          <w:rStyle w:val="SubtleEmphasis"/>
        </w:rPr>
        <w:t>Attending both:</w:t>
      </w:r>
    </w:p>
    <w:p w:rsidR="00E35DFE" w:rsidRPr="007705CD" w:rsidRDefault="00E35DFE" w:rsidP="00E35DFE"/>
    <w:p w:rsidR="00E35DFE" w:rsidRPr="00E35DFE" w:rsidRDefault="00E35DFE" w:rsidP="00E35DFE">
      <w:pPr>
        <w:pStyle w:val="Heading2"/>
        <w:ind w:left="0" w:firstLine="0"/>
        <w:rPr>
          <w:rFonts w:asciiTheme="minorHAnsi" w:hAnsiTheme="minorHAnsi"/>
          <w:color w:val="4F81BD" w:themeColor="accent1"/>
          <w:sz w:val="26"/>
          <w:szCs w:val="26"/>
        </w:rPr>
      </w:pPr>
      <w:r w:rsidRPr="00E35DFE">
        <w:rPr>
          <w:rFonts w:asciiTheme="minorHAnsi" w:hAnsiTheme="minorHAnsi"/>
          <w:color w:val="4F81BD" w:themeColor="accent1"/>
          <w:sz w:val="26"/>
          <w:szCs w:val="26"/>
        </w:rPr>
        <w:t>What is an Associate’s Degree?</w:t>
      </w:r>
    </w:p>
    <w:p w:rsidR="00E35DFE" w:rsidRPr="007705CD" w:rsidRDefault="00E35DFE" w:rsidP="00E35DFE">
      <w:r w:rsidRPr="007705CD">
        <w:t xml:space="preserve">Associate’s Degree: </w:t>
      </w:r>
      <w:r w:rsidRPr="007705CD">
        <w:rPr>
          <w:i/>
        </w:rPr>
        <w:t xml:space="preserve">An undergraduate academic degree awarded by community colleges, junior colleges, technical colleges, and universities upon completion of a course of study usually lasting 2-3 years. Some jobs that require only an associate’s degree include technicians, dental hygienists, </w:t>
      </w:r>
      <w:proofErr w:type="gramStart"/>
      <w:r w:rsidRPr="007705CD">
        <w:rPr>
          <w:i/>
        </w:rPr>
        <w:t>paramedics</w:t>
      </w:r>
      <w:proofErr w:type="gramEnd"/>
      <w:r w:rsidRPr="007705CD">
        <w:rPr>
          <w:i/>
        </w:rPr>
        <w:t xml:space="preserve">, teachers in early-childhood programs, engineering technicians, criminal justice jobs, radiation therapists, paralegals, and machinists. </w:t>
      </w:r>
    </w:p>
    <w:p w:rsidR="00E35DFE" w:rsidRDefault="00E35DFE" w:rsidP="00E35DFE">
      <w:pPr>
        <w:rPr>
          <w:i/>
          <w:sz w:val="24"/>
          <w:szCs w:val="24"/>
        </w:rPr>
      </w:pPr>
      <w:r w:rsidRPr="00E35DFE">
        <w:rPr>
          <w:b/>
          <w:sz w:val="24"/>
          <w:szCs w:val="24"/>
        </w:rPr>
        <w:t>Median income: $39,936 per year—</w:t>
      </w:r>
      <w:r w:rsidRPr="00E35DFE">
        <w:rPr>
          <w:i/>
          <w:sz w:val="24"/>
          <w:szCs w:val="24"/>
        </w:rPr>
        <w:t>Avg. tuition $2,000-$3,000 per year</w:t>
      </w:r>
    </w:p>
    <w:p w:rsidR="00E35DFE" w:rsidRPr="00E35DFE" w:rsidRDefault="00E35DFE" w:rsidP="00E35DFE">
      <w:pPr>
        <w:rPr>
          <w:i/>
          <w:sz w:val="24"/>
          <w:szCs w:val="24"/>
        </w:rPr>
      </w:pPr>
    </w:p>
    <w:p w:rsidR="00E35DFE" w:rsidRPr="007705CD" w:rsidRDefault="00E35DFE" w:rsidP="00E35DFE">
      <w:pPr>
        <w:rPr>
          <w:b/>
        </w:rPr>
      </w:pPr>
    </w:p>
    <w:p w:rsidR="00E35DFE" w:rsidRPr="007705CD" w:rsidRDefault="00E35DFE" w:rsidP="00E35DFE">
      <w:pPr>
        <w:rPr>
          <w:b/>
          <w:color w:val="4F81BD" w:themeColor="accent1"/>
          <w:sz w:val="26"/>
          <w:szCs w:val="26"/>
        </w:rPr>
      </w:pPr>
      <w:r w:rsidRPr="007705CD">
        <w:rPr>
          <w:b/>
          <w:color w:val="4F81BD" w:themeColor="accent1"/>
          <w:sz w:val="26"/>
          <w:szCs w:val="26"/>
        </w:rPr>
        <w:t>What is a Bachelor’s Degree?</w:t>
      </w:r>
    </w:p>
    <w:p w:rsidR="00E35DFE" w:rsidRPr="007705CD" w:rsidRDefault="00E35DFE" w:rsidP="00E35DFE">
      <w:pPr>
        <w:rPr>
          <w:i/>
        </w:rPr>
      </w:pPr>
      <w:r w:rsidRPr="007705CD">
        <w:t xml:space="preserve">Bachelor’s Degree: </w:t>
      </w:r>
      <w:r w:rsidRPr="007705CD">
        <w:rPr>
          <w:i/>
        </w:rPr>
        <w:t xml:space="preserve">An academic degree awarded by a college or university to a person who has completed at least 120 credits (or 8 semesters) of undergraduate studies—usually taking about 4-6 years. Many careers require at least a bachelor’s degree some of which include: an Engineer, Supply Chain Manager, Teacher, Journalist, Computer Programmer, Nurse, Accountant, Architect, or Web Designer. </w:t>
      </w:r>
    </w:p>
    <w:p w:rsidR="00E35DFE" w:rsidRDefault="00E35DFE" w:rsidP="00E35DFE">
      <w:pPr>
        <w:rPr>
          <w:rFonts w:eastAsia="Times New Roman" w:cs="Times New Roman"/>
          <w:i/>
          <w:sz w:val="24"/>
          <w:szCs w:val="24"/>
        </w:rPr>
      </w:pPr>
      <w:r w:rsidRPr="007705CD">
        <w:rPr>
          <w:rFonts w:eastAsia="Times New Roman" w:cs="Times New Roman"/>
          <w:b/>
          <w:sz w:val="24"/>
          <w:szCs w:val="24"/>
        </w:rPr>
        <w:t>Median income: $54,756 per year—</w:t>
      </w:r>
      <w:r w:rsidRPr="007705CD">
        <w:rPr>
          <w:b/>
        </w:rPr>
        <w:t xml:space="preserve"> </w:t>
      </w:r>
      <w:r w:rsidRPr="007705CD">
        <w:rPr>
          <w:rFonts w:eastAsia="Times New Roman" w:cs="Times New Roman"/>
          <w:i/>
          <w:sz w:val="24"/>
          <w:szCs w:val="24"/>
        </w:rPr>
        <w:t>Avg. tuition $9,000-30,000 per year</w:t>
      </w:r>
    </w:p>
    <w:p w:rsidR="00E35DFE" w:rsidRPr="007705CD" w:rsidRDefault="00E35DFE" w:rsidP="00E35DFE">
      <w:pPr>
        <w:rPr>
          <w:rFonts w:eastAsia="Times New Roman" w:cs="Times New Roman"/>
          <w:i/>
          <w:sz w:val="24"/>
          <w:szCs w:val="24"/>
        </w:rPr>
      </w:pPr>
    </w:p>
    <w:p w:rsidR="00E35DFE" w:rsidRPr="007705CD" w:rsidRDefault="00E35DFE" w:rsidP="00E35DFE"/>
    <w:p w:rsidR="00E35DFE" w:rsidRPr="00E35DFE" w:rsidRDefault="00E35DFE" w:rsidP="00E35DFE">
      <w:pPr>
        <w:pStyle w:val="Heading2"/>
        <w:ind w:left="0" w:firstLine="0"/>
        <w:rPr>
          <w:rFonts w:asciiTheme="minorHAnsi" w:hAnsiTheme="minorHAnsi"/>
          <w:color w:val="4F81BD" w:themeColor="accent1"/>
          <w:sz w:val="26"/>
          <w:szCs w:val="26"/>
        </w:rPr>
      </w:pPr>
      <w:r w:rsidRPr="00E35DFE">
        <w:rPr>
          <w:rFonts w:asciiTheme="minorHAnsi" w:hAnsiTheme="minorHAnsi"/>
          <w:color w:val="4F81BD" w:themeColor="accent1"/>
          <w:sz w:val="26"/>
          <w:szCs w:val="26"/>
        </w:rPr>
        <w:t>OSU’s Degree Partnership Program (DPP)</w:t>
      </w:r>
    </w:p>
    <w:p w:rsidR="00E35DFE" w:rsidRDefault="00E35DFE" w:rsidP="00E35DFE">
      <w:r w:rsidRPr="007705CD">
        <w:t xml:space="preserve">DPP allows college students to save money by enrolling in classes at both OSU and a community college partner. </w:t>
      </w:r>
    </w:p>
    <w:p w:rsidR="00E35DFE" w:rsidRPr="007705CD" w:rsidRDefault="00E35DFE" w:rsidP="00E35DFE"/>
    <w:p w:rsidR="00E35DFE" w:rsidRPr="007705CD" w:rsidRDefault="00E35DFE" w:rsidP="00E35DFE">
      <w:pPr>
        <w:rPr>
          <w:rStyle w:val="SubtleEmphasis"/>
        </w:rPr>
      </w:pPr>
      <w:r w:rsidRPr="007705CD">
        <w:rPr>
          <w:rStyle w:val="SubtleEmphasis"/>
        </w:rPr>
        <w:t>Name OSU’s three campuses:</w:t>
      </w:r>
    </w:p>
    <w:p w:rsidR="00E35DFE" w:rsidRPr="007705CD" w:rsidRDefault="00E35DFE" w:rsidP="00E35DFE">
      <w:pPr>
        <w:pStyle w:val="ListParagraph"/>
        <w:widowControl/>
        <w:numPr>
          <w:ilvl w:val="0"/>
          <w:numId w:val="6"/>
        </w:numPr>
        <w:spacing w:line="276" w:lineRule="auto"/>
        <w:contextualSpacing/>
        <w:rPr>
          <w:rStyle w:val="SubtleEmphasis"/>
        </w:rPr>
      </w:pPr>
      <w:r w:rsidRPr="007705CD">
        <w:rPr>
          <w:rStyle w:val="SubtleEmphasis"/>
        </w:rPr>
        <w:t xml:space="preserve"> </w:t>
      </w:r>
    </w:p>
    <w:p w:rsidR="00E35DFE" w:rsidRPr="007705CD" w:rsidRDefault="00E35DFE" w:rsidP="00E35DFE">
      <w:pPr>
        <w:pStyle w:val="ListParagraph"/>
        <w:widowControl/>
        <w:numPr>
          <w:ilvl w:val="0"/>
          <w:numId w:val="6"/>
        </w:numPr>
        <w:spacing w:line="276" w:lineRule="auto"/>
        <w:contextualSpacing/>
        <w:rPr>
          <w:rStyle w:val="SubtleEmphasis"/>
        </w:rPr>
      </w:pPr>
      <w:r w:rsidRPr="007705CD">
        <w:rPr>
          <w:rStyle w:val="SubtleEmphasis"/>
        </w:rPr>
        <w:t xml:space="preserve"> </w:t>
      </w:r>
    </w:p>
    <w:p w:rsidR="00E35DFE" w:rsidRPr="007705CD" w:rsidRDefault="00E35DFE" w:rsidP="00E35DFE">
      <w:pPr>
        <w:pStyle w:val="ListParagraph"/>
        <w:widowControl/>
        <w:numPr>
          <w:ilvl w:val="0"/>
          <w:numId w:val="6"/>
        </w:numPr>
        <w:spacing w:line="276" w:lineRule="auto"/>
        <w:contextualSpacing/>
        <w:rPr>
          <w:rStyle w:val="SubtleEmphasis"/>
        </w:rPr>
      </w:pPr>
      <w:r w:rsidRPr="007705CD">
        <w:rPr>
          <w:rStyle w:val="SubtleEmphasis"/>
        </w:rPr>
        <w:t xml:space="preserve"> </w:t>
      </w:r>
    </w:p>
    <w:p w:rsidR="00E35DFE" w:rsidRPr="007705CD" w:rsidRDefault="00E35DFE" w:rsidP="00E35DFE">
      <w:pPr>
        <w:rPr>
          <w:rStyle w:val="SubtleEmphasis"/>
        </w:rPr>
      </w:pPr>
      <w:r w:rsidRPr="007705CD">
        <w:rPr>
          <w:rStyle w:val="SubtleEmphasis"/>
        </w:rPr>
        <w:t>Name at least one community college that partners with OSU:</w:t>
      </w:r>
    </w:p>
    <w:p w:rsidR="00E35DFE" w:rsidRPr="007705CD" w:rsidRDefault="00E35DFE" w:rsidP="00E35DFE">
      <w:pPr>
        <w:pStyle w:val="ListParagraph"/>
        <w:widowControl/>
        <w:numPr>
          <w:ilvl w:val="0"/>
          <w:numId w:val="7"/>
        </w:numPr>
        <w:spacing w:line="276" w:lineRule="auto"/>
        <w:contextualSpacing/>
        <w:rPr>
          <w:rStyle w:val="SubtleEmphasis"/>
        </w:rPr>
      </w:pPr>
      <w:r w:rsidRPr="007705CD">
        <w:rPr>
          <w:rStyle w:val="SubtleEmphasis"/>
        </w:rPr>
        <w:t xml:space="preserve"> </w:t>
      </w:r>
    </w:p>
    <w:p w:rsidR="00E35DFE" w:rsidRPr="007705CD" w:rsidRDefault="00E35DFE" w:rsidP="00E35DFE">
      <w:pPr>
        <w:pStyle w:val="ListParagraph"/>
        <w:widowControl/>
        <w:numPr>
          <w:ilvl w:val="0"/>
          <w:numId w:val="7"/>
        </w:numPr>
        <w:spacing w:line="276" w:lineRule="auto"/>
        <w:contextualSpacing/>
        <w:rPr>
          <w:rStyle w:val="SubtleEmphasis"/>
        </w:rPr>
      </w:pPr>
      <w:r w:rsidRPr="007705CD">
        <w:rPr>
          <w:rStyle w:val="SubtleEmphasis"/>
        </w:rPr>
        <w:t xml:space="preserve"> </w:t>
      </w:r>
    </w:p>
    <w:p w:rsidR="00E35DFE" w:rsidRPr="00E35DFE" w:rsidRDefault="00E35DFE" w:rsidP="00E35DFE">
      <w:pPr>
        <w:pStyle w:val="ListParagraph"/>
        <w:widowControl/>
        <w:numPr>
          <w:ilvl w:val="0"/>
          <w:numId w:val="7"/>
        </w:numPr>
        <w:spacing w:line="276" w:lineRule="auto"/>
        <w:contextualSpacing/>
        <w:rPr>
          <w:i/>
          <w:iCs/>
          <w:color w:val="808080" w:themeColor="text1" w:themeTint="7F"/>
        </w:rPr>
      </w:pPr>
    </w:p>
    <w:sectPr w:rsidR="00E35DFE" w:rsidRPr="00E35DFE">
      <w:pgSz w:w="12240" w:h="15840"/>
      <w:pgMar w:top="1400" w:right="1320" w:bottom="1420" w:left="1340" w:header="0" w:footer="12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35DFE">
      <w:r>
        <w:separator/>
      </w:r>
    </w:p>
  </w:endnote>
  <w:endnote w:type="continuationSeparator" w:id="0">
    <w:p w:rsidR="00000000" w:rsidRDefault="00E3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164" w:rsidRDefault="00E35DF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69.1pt;margin-top:725.15pt;width:38.15pt;height:38.15pt;z-index:-3928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2" type="#_x0000_t75" style="position:absolute;margin-left:423pt;margin-top:725.2pt;width:115.55pt;height:34.9pt;z-index:-3904;mso-position-horizontal-relative:page;mso-position-vertical-relative:page">
          <v:imagedata r:id="rId2" o:title=""/>
          <w10:wrap anchorx="page" anchory="page"/>
        </v:shape>
      </w:pict>
    </w:r>
    <w:r>
      <w:pict>
        <v:group id="_x0000_s2050" style="position:absolute;margin-left:72.6pt;margin-top:720.25pt;width:467.65pt;height:.1pt;z-index:-3880;mso-position-horizontal-relative:page;mso-position-vertical-relative:page" coordorigin="1452,14405" coordsize="9353,2">
          <v:shape id="_x0000_s2051" style="position:absolute;left:1452;top:14405;width:9353;height:2" coordorigin="1452,14405" coordsize="9353,0" path="m1452,14405r9353,e" filled="f" strokecolor="#4a7ebb" strokeweight=".7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31.35pt;width:210pt;height:25.4pt;z-index:-3856;mso-position-horizontal-relative:page;mso-position-vertical-relative:page" filled="f" stroked="f">
          <v:textbox inset="0,0,0,0">
            <w:txbxContent>
              <w:p w:rsidR="00010164" w:rsidRDefault="00E35DFE">
                <w:pPr>
                  <w:spacing w:line="163" w:lineRule="exact"/>
                  <w:ind w:left="20"/>
                  <w:rPr>
                    <w:rFonts w:ascii="Cambria" w:eastAsia="Cambria" w:hAnsi="Cambria" w:cs="Cambria"/>
                    <w:sz w:val="14"/>
                    <w:szCs w:val="14"/>
                  </w:rPr>
                </w:pPr>
                <w:r>
                  <w:rPr>
                    <w:rFonts w:ascii="Cambria"/>
                    <w:b/>
                    <w:spacing w:val="-1"/>
                    <w:sz w:val="14"/>
                  </w:rPr>
                  <w:t>Created</w:t>
                </w:r>
                <w:r>
                  <w:rPr>
                    <w:rFonts w:ascii="Cambria"/>
                    <w:b/>
                    <w:spacing w:val="-4"/>
                    <w:sz w:val="14"/>
                  </w:rPr>
                  <w:t xml:space="preserve"> </w:t>
                </w:r>
                <w:r>
                  <w:rPr>
                    <w:rFonts w:ascii="Cambria"/>
                    <w:b/>
                    <w:spacing w:val="-1"/>
                    <w:sz w:val="14"/>
                  </w:rPr>
                  <w:t>for</w:t>
                </w:r>
                <w:r>
                  <w:rPr>
                    <w:rFonts w:ascii="Cambria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Cambria"/>
                    <w:b/>
                    <w:spacing w:val="-1"/>
                    <w:sz w:val="14"/>
                  </w:rPr>
                  <w:t>Beaver</w:t>
                </w:r>
                <w:r>
                  <w:rPr>
                    <w:rFonts w:ascii="Cambria"/>
                    <w:b/>
                    <w:spacing w:val="-4"/>
                    <w:sz w:val="14"/>
                  </w:rPr>
                  <w:t xml:space="preserve"> </w:t>
                </w:r>
                <w:r>
                  <w:rPr>
                    <w:rFonts w:ascii="Cambria"/>
                    <w:b/>
                    <w:spacing w:val="-1"/>
                    <w:sz w:val="14"/>
                  </w:rPr>
                  <w:t>Hangouts</w:t>
                </w:r>
                <w:r>
                  <w:rPr>
                    <w:rFonts w:ascii="Cambria"/>
                    <w:b/>
                    <w:spacing w:val="-4"/>
                    <w:sz w:val="14"/>
                  </w:rPr>
                  <w:t xml:space="preserve"> </w:t>
                </w:r>
                <w:r>
                  <w:rPr>
                    <w:rFonts w:ascii="Cambria"/>
                    <w:b/>
                    <w:sz w:val="14"/>
                  </w:rPr>
                  <w:t>|</w:t>
                </w:r>
                <w:r>
                  <w:rPr>
                    <w:rFonts w:ascii="Cambria"/>
                    <w:b/>
                    <w:spacing w:val="-3"/>
                    <w:sz w:val="14"/>
                  </w:rPr>
                  <w:t xml:space="preserve"> </w:t>
                </w:r>
                <w:r>
                  <w:rPr>
                    <w:rFonts w:ascii="Cambria"/>
                    <w:b/>
                    <w:spacing w:val="-1"/>
                    <w:sz w:val="14"/>
                  </w:rPr>
                  <w:t>Office</w:t>
                </w:r>
                <w:r>
                  <w:rPr>
                    <w:rFonts w:ascii="Cambria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Cambria"/>
                    <w:b/>
                    <w:spacing w:val="1"/>
                    <w:sz w:val="14"/>
                  </w:rPr>
                  <w:t>of</w:t>
                </w:r>
                <w:r>
                  <w:rPr>
                    <w:rFonts w:ascii="Cambria"/>
                    <w:b/>
                    <w:spacing w:val="-4"/>
                    <w:sz w:val="14"/>
                  </w:rPr>
                  <w:t xml:space="preserve"> </w:t>
                </w:r>
                <w:r>
                  <w:rPr>
                    <w:rFonts w:ascii="Cambria"/>
                    <w:b/>
                    <w:spacing w:val="-1"/>
                    <w:sz w:val="14"/>
                  </w:rPr>
                  <w:t>Precollege</w:t>
                </w:r>
                <w:r>
                  <w:rPr>
                    <w:rFonts w:ascii="Cambria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Cambria"/>
                    <w:b/>
                    <w:spacing w:val="-1"/>
                    <w:sz w:val="14"/>
                  </w:rPr>
                  <w:t>Programs</w:t>
                </w:r>
              </w:p>
              <w:p w:rsidR="00010164" w:rsidRDefault="00E35DFE">
                <w:pPr>
                  <w:ind w:left="20" w:right="18"/>
                  <w:rPr>
                    <w:rFonts w:ascii="Cambria" w:eastAsia="Cambria" w:hAnsi="Cambria" w:cs="Cambria"/>
                    <w:sz w:val="14"/>
                    <w:szCs w:val="14"/>
                  </w:rPr>
                </w:pPr>
                <w:r>
                  <w:rPr>
                    <w:rFonts w:ascii="Cambria"/>
                    <w:spacing w:val="-1"/>
                    <w:sz w:val="14"/>
                  </w:rPr>
                  <w:t>110</w:t>
                </w:r>
                <w:r>
                  <w:rPr>
                    <w:rFonts w:ascii="Cambria"/>
                    <w:spacing w:val="-4"/>
                    <w:sz w:val="14"/>
                  </w:rPr>
                  <w:t xml:space="preserve"> </w:t>
                </w:r>
                <w:r>
                  <w:rPr>
                    <w:rFonts w:ascii="Cambria"/>
                    <w:sz w:val="14"/>
                  </w:rPr>
                  <w:t>Snell</w:t>
                </w:r>
                <w:r>
                  <w:rPr>
                    <w:rFonts w:ascii="Cambria"/>
                    <w:spacing w:val="-3"/>
                    <w:sz w:val="14"/>
                  </w:rPr>
                  <w:t xml:space="preserve"> </w:t>
                </w:r>
                <w:r>
                  <w:rPr>
                    <w:rFonts w:ascii="Cambria"/>
                    <w:spacing w:val="-1"/>
                    <w:sz w:val="14"/>
                  </w:rPr>
                  <w:t>Hall</w:t>
                </w:r>
                <w:r>
                  <w:rPr>
                    <w:rFonts w:ascii="Cambria"/>
                    <w:spacing w:val="-3"/>
                    <w:sz w:val="14"/>
                  </w:rPr>
                  <w:t xml:space="preserve"> </w:t>
                </w:r>
                <w:r>
                  <w:rPr>
                    <w:rFonts w:ascii="Cambria"/>
                    <w:sz w:val="14"/>
                  </w:rPr>
                  <w:t>|</w:t>
                </w:r>
                <w:r>
                  <w:rPr>
                    <w:rFonts w:ascii="Cambria"/>
                    <w:spacing w:val="-5"/>
                    <w:sz w:val="14"/>
                  </w:rPr>
                  <w:t xml:space="preserve"> </w:t>
                </w:r>
                <w:r>
                  <w:rPr>
                    <w:rFonts w:ascii="Cambria"/>
                    <w:sz w:val="14"/>
                  </w:rPr>
                  <w:t>Oregon</w:t>
                </w:r>
                <w:r>
                  <w:rPr>
                    <w:rFonts w:ascii="Cambria"/>
                    <w:spacing w:val="-5"/>
                    <w:sz w:val="14"/>
                  </w:rPr>
                  <w:t xml:space="preserve"> </w:t>
                </w:r>
                <w:r>
                  <w:rPr>
                    <w:rFonts w:ascii="Cambria"/>
                    <w:spacing w:val="-1"/>
                    <w:sz w:val="14"/>
                  </w:rPr>
                  <w:t>State</w:t>
                </w:r>
                <w:r>
                  <w:rPr>
                    <w:rFonts w:ascii="Cambria"/>
                    <w:spacing w:val="-5"/>
                    <w:sz w:val="14"/>
                  </w:rPr>
                  <w:t xml:space="preserve"> </w:t>
                </w:r>
                <w:r>
                  <w:rPr>
                    <w:rFonts w:ascii="Cambria"/>
                    <w:sz w:val="14"/>
                  </w:rPr>
                  <w:t>University</w:t>
                </w:r>
                <w:r>
                  <w:rPr>
                    <w:rFonts w:ascii="Cambria"/>
                    <w:spacing w:val="-4"/>
                    <w:sz w:val="14"/>
                  </w:rPr>
                  <w:t xml:space="preserve"> </w:t>
                </w:r>
                <w:r>
                  <w:rPr>
                    <w:rFonts w:ascii="Cambria"/>
                    <w:sz w:val="14"/>
                  </w:rPr>
                  <w:t>|</w:t>
                </w:r>
                <w:r>
                  <w:rPr>
                    <w:rFonts w:ascii="Cambria"/>
                    <w:spacing w:val="-3"/>
                    <w:sz w:val="14"/>
                  </w:rPr>
                  <w:t xml:space="preserve"> </w:t>
                </w:r>
                <w:r>
                  <w:rPr>
                    <w:rFonts w:ascii="Cambria"/>
                    <w:spacing w:val="-1"/>
                    <w:sz w:val="14"/>
                  </w:rPr>
                  <w:t>541-737-9424</w:t>
                </w:r>
                <w:hyperlink r:id="rId3">
                  <w:r>
                    <w:rPr>
                      <w:rFonts w:ascii="Cambria"/>
                      <w:spacing w:val="39"/>
                      <w:w w:val="99"/>
                      <w:sz w:val="14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w w:val="95"/>
                      <w:sz w:val="14"/>
                    </w:rPr>
                    <w:t>precollege@oregonstate.edu</w:t>
                  </w:r>
                </w:hyperlink>
                <w:r>
                  <w:rPr>
                    <w:rFonts w:ascii="Cambria"/>
                    <w:w w:val="95"/>
                    <w:sz w:val="14"/>
                  </w:rPr>
                  <w:t xml:space="preserve">  </w:t>
                </w:r>
                <w:r>
                  <w:rPr>
                    <w:rFonts w:ascii="Cambria"/>
                    <w:spacing w:val="26"/>
                    <w:w w:val="95"/>
                    <w:sz w:val="14"/>
                  </w:rPr>
                  <w:t xml:space="preserve"> </w:t>
                </w:r>
                <w:r>
                  <w:rPr>
                    <w:rFonts w:ascii="Cambria"/>
                    <w:w w:val="95"/>
                    <w:sz w:val="14"/>
                  </w:rPr>
                  <w:t xml:space="preserve">|  </w:t>
                </w:r>
                <w:r>
                  <w:rPr>
                    <w:rFonts w:ascii="Cambria"/>
                    <w:spacing w:val="23"/>
                    <w:w w:val="95"/>
                    <w:sz w:val="14"/>
                  </w:rPr>
                  <w:t xml:space="preserve"> </w:t>
                </w:r>
                <w:r>
                  <w:rPr>
                    <w:rFonts w:ascii="Cambria"/>
                    <w:spacing w:val="-1"/>
                    <w:w w:val="95"/>
                    <w:sz w:val="14"/>
                  </w:rPr>
                  <w:t>blogs.oregonstate.edu/</w:t>
                </w:r>
                <w:proofErr w:type="spellStart"/>
                <w:r>
                  <w:rPr>
                    <w:rFonts w:ascii="Cambria"/>
                    <w:spacing w:val="-1"/>
                    <w:w w:val="95"/>
                    <w:sz w:val="14"/>
                  </w:rPr>
                  <w:t>beaverhangouts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35DFE">
      <w:r>
        <w:separator/>
      </w:r>
    </w:p>
  </w:footnote>
  <w:footnote w:type="continuationSeparator" w:id="0">
    <w:p w:rsidR="00000000" w:rsidRDefault="00E35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632F3"/>
    <w:multiLevelType w:val="hybridMultilevel"/>
    <w:tmpl w:val="B81ED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17714"/>
    <w:multiLevelType w:val="hybridMultilevel"/>
    <w:tmpl w:val="F7283C3C"/>
    <w:lvl w:ilvl="0" w:tplc="31088C36">
      <w:start w:val="1"/>
      <w:numFmt w:val="bullet"/>
      <w:lvlText w:val=""/>
      <w:lvlJc w:val="left"/>
      <w:pPr>
        <w:ind w:left="2259" w:hanging="411"/>
      </w:pPr>
      <w:rPr>
        <w:rFonts w:ascii="Wingdings" w:eastAsia="Wingdings" w:hAnsi="Wingdings" w:hint="default"/>
        <w:sz w:val="22"/>
        <w:szCs w:val="22"/>
      </w:rPr>
    </w:lvl>
    <w:lvl w:ilvl="1" w:tplc="9448FA98">
      <w:start w:val="1"/>
      <w:numFmt w:val="bullet"/>
      <w:lvlText w:val="•"/>
      <w:lvlJc w:val="left"/>
      <w:pPr>
        <w:ind w:left="2991" w:hanging="411"/>
      </w:pPr>
      <w:rPr>
        <w:rFonts w:hint="default"/>
      </w:rPr>
    </w:lvl>
    <w:lvl w:ilvl="2" w:tplc="20FA680A">
      <w:start w:val="1"/>
      <w:numFmt w:val="bullet"/>
      <w:lvlText w:val="•"/>
      <w:lvlJc w:val="left"/>
      <w:pPr>
        <w:ind w:left="3723" w:hanging="411"/>
      </w:pPr>
      <w:rPr>
        <w:rFonts w:hint="default"/>
      </w:rPr>
    </w:lvl>
    <w:lvl w:ilvl="3" w:tplc="C2C6D912">
      <w:start w:val="1"/>
      <w:numFmt w:val="bullet"/>
      <w:lvlText w:val="•"/>
      <w:lvlJc w:val="left"/>
      <w:pPr>
        <w:ind w:left="4455" w:hanging="411"/>
      </w:pPr>
      <w:rPr>
        <w:rFonts w:hint="default"/>
      </w:rPr>
    </w:lvl>
    <w:lvl w:ilvl="4" w:tplc="21B47D90">
      <w:start w:val="1"/>
      <w:numFmt w:val="bullet"/>
      <w:lvlText w:val="•"/>
      <w:lvlJc w:val="left"/>
      <w:pPr>
        <w:ind w:left="5187" w:hanging="411"/>
      </w:pPr>
      <w:rPr>
        <w:rFonts w:hint="default"/>
      </w:rPr>
    </w:lvl>
    <w:lvl w:ilvl="5" w:tplc="89087D48">
      <w:start w:val="1"/>
      <w:numFmt w:val="bullet"/>
      <w:lvlText w:val="•"/>
      <w:lvlJc w:val="left"/>
      <w:pPr>
        <w:ind w:left="5919" w:hanging="411"/>
      </w:pPr>
      <w:rPr>
        <w:rFonts w:hint="default"/>
      </w:rPr>
    </w:lvl>
    <w:lvl w:ilvl="6" w:tplc="CAD282F8">
      <w:start w:val="1"/>
      <w:numFmt w:val="bullet"/>
      <w:lvlText w:val="•"/>
      <w:lvlJc w:val="left"/>
      <w:pPr>
        <w:ind w:left="6651" w:hanging="411"/>
      </w:pPr>
      <w:rPr>
        <w:rFonts w:hint="default"/>
      </w:rPr>
    </w:lvl>
    <w:lvl w:ilvl="7" w:tplc="F4C602EA">
      <w:start w:val="1"/>
      <w:numFmt w:val="bullet"/>
      <w:lvlText w:val="•"/>
      <w:lvlJc w:val="left"/>
      <w:pPr>
        <w:ind w:left="7383" w:hanging="411"/>
      </w:pPr>
      <w:rPr>
        <w:rFonts w:hint="default"/>
      </w:rPr>
    </w:lvl>
    <w:lvl w:ilvl="8" w:tplc="39CA5AE6">
      <w:start w:val="1"/>
      <w:numFmt w:val="bullet"/>
      <w:lvlText w:val="•"/>
      <w:lvlJc w:val="left"/>
      <w:pPr>
        <w:ind w:left="8116" w:hanging="411"/>
      </w:pPr>
      <w:rPr>
        <w:rFonts w:hint="default"/>
      </w:rPr>
    </w:lvl>
  </w:abstractNum>
  <w:abstractNum w:abstractNumId="2" w15:restartNumberingAfterBreak="0">
    <w:nsid w:val="44373BC7"/>
    <w:multiLevelType w:val="hybridMultilevel"/>
    <w:tmpl w:val="04DEF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74F03"/>
    <w:multiLevelType w:val="hybridMultilevel"/>
    <w:tmpl w:val="DDA0E834"/>
    <w:lvl w:ilvl="0" w:tplc="DB0E6956">
      <w:start w:val="1"/>
      <w:numFmt w:val="bullet"/>
      <w:lvlText w:val=""/>
      <w:lvlJc w:val="left"/>
      <w:pPr>
        <w:ind w:left="859" w:hanging="360"/>
      </w:pPr>
      <w:rPr>
        <w:rFonts w:ascii="Wingdings" w:eastAsia="Wingdings" w:hAnsi="Wingdings" w:hint="default"/>
        <w:sz w:val="22"/>
        <w:szCs w:val="22"/>
      </w:rPr>
    </w:lvl>
    <w:lvl w:ilvl="1" w:tplc="8CEE2768">
      <w:start w:val="1"/>
      <w:numFmt w:val="bullet"/>
      <w:lvlText w:val="o"/>
      <w:lvlJc w:val="left"/>
      <w:pPr>
        <w:ind w:left="1579" w:hanging="361"/>
      </w:pPr>
      <w:rPr>
        <w:rFonts w:ascii="Courier New" w:eastAsia="Courier New" w:hAnsi="Courier New" w:hint="default"/>
        <w:sz w:val="22"/>
        <w:szCs w:val="22"/>
      </w:rPr>
    </w:lvl>
    <w:lvl w:ilvl="2" w:tplc="041C2754">
      <w:start w:val="1"/>
      <w:numFmt w:val="bullet"/>
      <w:lvlText w:val="o"/>
      <w:lvlJc w:val="left"/>
      <w:pPr>
        <w:ind w:left="2300" w:hanging="361"/>
      </w:pPr>
      <w:rPr>
        <w:rFonts w:ascii="Courier New" w:eastAsia="Courier New" w:hAnsi="Courier New" w:hint="default"/>
        <w:sz w:val="22"/>
        <w:szCs w:val="22"/>
      </w:rPr>
    </w:lvl>
    <w:lvl w:ilvl="3" w:tplc="0FBC003A">
      <w:start w:val="1"/>
      <w:numFmt w:val="bullet"/>
      <w:lvlText w:val="•"/>
      <w:lvlJc w:val="left"/>
      <w:pPr>
        <w:ind w:left="1579" w:hanging="361"/>
      </w:pPr>
      <w:rPr>
        <w:rFonts w:hint="default"/>
      </w:rPr>
    </w:lvl>
    <w:lvl w:ilvl="4" w:tplc="27BE13F8">
      <w:start w:val="1"/>
      <w:numFmt w:val="bullet"/>
      <w:lvlText w:val="•"/>
      <w:lvlJc w:val="left"/>
      <w:pPr>
        <w:ind w:left="1580" w:hanging="361"/>
      </w:pPr>
      <w:rPr>
        <w:rFonts w:hint="default"/>
      </w:rPr>
    </w:lvl>
    <w:lvl w:ilvl="5" w:tplc="4DBECEA8">
      <w:start w:val="1"/>
      <w:numFmt w:val="bullet"/>
      <w:lvlText w:val="•"/>
      <w:lvlJc w:val="left"/>
      <w:pPr>
        <w:ind w:left="2299" w:hanging="361"/>
      </w:pPr>
      <w:rPr>
        <w:rFonts w:hint="default"/>
      </w:rPr>
    </w:lvl>
    <w:lvl w:ilvl="6" w:tplc="AD984C7E">
      <w:start w:val="1"/>
      <w:numFmt w:val="bullet"/>
      <w:lvlText w:val="•"/>
      <w:lvlJc w:val="left"/>
      <w:pPr>
        <w:ind w:left="2300" w:hanging="361"/>
      </w:pPr>
      <w:rPr>
        <w:rFonts w:hint="default"/>
      </w:rPr>
    </w:lvl>
    <w:lvl w:ilvl="7" w:tplc="D3E22D54">
      <w:start w:val="1"/>
      <w:numFmt w:val="bullet"/>
      <w:lvlText w:val="•"/>
      <w:lvlJc w:val="left"/>
      <w:pPr>
        <w:ind w:left="4120" w:hanging="361"/>
      </w:pPr>
      <w:rPr>
        <w:rFonts w:hint="default"/>
      </w:rPr>
    </w:lvl>
    <w:lvl w:ilvl="8" w:tplc="3A2871AE">
      <w:start w:val="1"/>
      <w:numFmt w:val="bullet"/>
      <w:lvlText w:val="•"/>
      <w:lvlJc w:val="left"/>
      <w:pPr>
        <w:ind w:left="5940" w:hanging="361"/>
      </w:pPr>
      <w:rPr>
        <w:rFonts w:hint="default"/>
      </w:rPr>
    </w:lvl>
  </w:abstractNum>
  <w:abstractNum w:abstractNumId="4" w15:restartNumberingAfterBreak="0">
    <w:nsid w:val="600034A1"/>
    <w:multiLevelType w:val="hybridMultilevel"/>
    <w:tmpl w:val="82CA0F24"/>
    <w:lvl w:ilvl="0" w:tplc="22DCB7FE">
      <w:start w:val="1"/>
      <w:numFmt w:val="decimal"/>
      <w:lvlText w:val="%1."/>
      <w:lvlJc w:val="left"/>
      <w:pPr>
        <w:ind w:left="822" w:hanging="411"/>
        <w:jc w:val="left"/>
      </w:pPr>
      <w:rPr>
        <w:rFonts w:ascii="Calibri" w:eastAsia="Calibri" w:hAnsi="Calibri" w:hint="default"/>
        <w:sz w:val="22"/>
        <w:szCs w:val="22"/>
      </w:rPr>
    </w:lvl>
    <w:lvl w:ilvl="1" w:tplc="308CB430">
      <w:start w:val="1"/>
      <w:numFmt w:val="bullet"/>
      <w:lvlText w:val="•"/>
      <w:lvlJc w:val="left"/>
      <w:pPr>
        <w:ind w:left="1673" w:hanging="411"/>
      </w:pPr>
      <w:rPr>
        <w:rFonts w:hint="default"/>
      </w:rPr>
    </w:lvl>
    <w:lvl w:ilvl="2" w:tplc="49801800">
      <w:start w:val="1"/>
      <w:numFmt w:val="bullet"/>
      <w:lvlText w:val="•"/>
      <w:lvlJc w:val="left"/>
      <w:pPr>
        <w:ind w:left="2525" w:hanging="411"/>
      </w:pPr>
      <w:rPr>
        <w:rFonts w:hint="default"/>
      </w:rPr>
    </w:lvl>
    <w:lvl w:ilvl="3" w:tplc="1248A616">
      <w:start w:val="1"/>
      <w:numFmt w:val="bullet"/>
      <w:lvlText w:val="•"/>
      <w:lvlJc w:val="left"/>
      <w:pPr>
        <w:ind w:left="3377" w:hanging="411"/>
      </w:pPr>
      <w:rPr>
        <w:rFonts w:hint="default"/>
      </w:rPr>
    </w:lvl>
    <w:lvl w:ilvl="4" w:tplc="0BBEC346">
      <w:start w:val="1"/>
      <w:numFmt w:val="bullet"/>
      <w:lvlText w:val="•"/>
      <w:lvlJc w:val="left"/>
      <w:pPr>
        <w:ind w:left="4228" w:hanging="411"/>
      </w:pPr>
      <w:rPr>
        <w:rFonts w:hint="default"/>
      </w:rPr>
    </w:lvl>
    <w:lvl w:ilvl="5" w:tplc="C6F6867E">
      <w:start w:val="1"/>
      <w:numFmt w:val="bullet"/>
      <w:lvlText w:val="•"/>
      <w:lvlJc w:val="left"/>
      <w:pPr>
        <w:ind w:left="5080" w:hanging="411"/>
      </w:pPr>
      <w:rPr>
        <w:rFonts w:hint="default"/>
      </w:rPr>
    </w:lvl>
    <w:lvl w:ilvl="6" w:tplc="32EE61D0">
      <w:start w:val="1"/>
      <w:numFmt w:val="bullet"/>
      <w:lvlText w:val="•"/>
      <w:lvlJc w:val="left"/>
      <w:pPr>
        <w:ind w:left="5932" w:hanging="411"/>
      </w:pPr>
      <w:rPr>
        <w:rFonts w:hint="default"/>
      </w:rPr>
    </w:lvl>
    <w:lvl w:ilvl="7" w:tplc="CD3025A0">
      <w:start w:val="1"/>
      <w:numFmt w:val="bullet"/>
      <w:lvlText w:val="•"/>
      <w:lvlJc w:val="left"/>
      <w:pPr>
        <w:ind w:left="6783" w:hanging="411"/>
      </w:pPr>
      <w:rPr>
        <w:rFonts w:hint="default"/>
      </w:rPr>
    </w:lvl>
    <w:lvl w:ilvl="8" w:tplc="D1AC6038">
      <w:start w:val="1"/>
      <w:numFmt w:val="bullet"/>
      <w:lvlText w:val="•"/>
      <w:lvlJc w:val="left"/>
      <w:pPr>
        <w:ind w:left="7635" w:hanging="411"/>
      </w:pPr>
      <w:rPr>
        <w:rFonts w:hint="default"/>
      </w:rPr>
    </w:lvl>
  </w:abstractNum>
  <w:abstractNum w:abstractNumId="5" w15:restartNumberingAfterBreak="0">
    <w:nsid w:val="622D26C2"/>
    <w:multiLevelType w:val="hybridMultilevel"/>
    <w:tmpl w:val="316ED37C"/>
    <w:lvl w:ilvl="0" w:tplc="F4B09F5E">
      <w:start w:val="1"/>
      <w:numFmt w:val="bullet"/>
      <w:lvlText w:val="o"/>
      <w:lvlJc w:val="left"/>
      <w:pPr>
        <w:ind w:left="2259" w:hanging="360"/>
      </w:pPr>
      <w:rPr>
        <w:rFonts w:ascii="Courier New" w:eastAsia="Courier New" w:hAnsi="Courier New" w:hint="default"/>
        <w:sz w:val="24"/>
        <w:szCs w:val="24"/>
      </w:rPr>
    </w:lvl>
    <w:lvl w:ilvl="1" w:tplc="60006D5A">
      <w:start w:val="1"/>
      <w:numFmt w:val="bullet"/>
      <w:lvlText w:val="•"/>
      <w:lvlJc w:val="left"/>
      <w:pPr>
        <w:ind w:left="2991" w:hanging="360"/>
      </w:pPr>
      <w:rPr>
        <w:rFonts w:hint="default"/>
      </w:rPr>
    </w:lvl>
    <w:lvl w:ilvl="2" w:tplc="864A482E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3" w:tplc="9724EBA2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4" w:tplc="2E98C7AA">
      <w:start w:val="1"/>
      <w:numFmt w:val="bullet"/>
      <w:lvlText w:val="•"/>
      <w:lvlJc w:val="left"/>
      <w:pPr>
        <w:ind w:left="5187" w:hanging="360"/>
      </w:pPr>
      <w:rPr>
        <w:rFonts w:hint="default"/>
      </w:rPr>
    </w:lvl>
    <w:lvl w:ilvl="5" w:tplc="3A4E1A7C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6" w:tplc="5CE88D92">
      <w:start w:val="1"/>
      <w:numFmt w:val="bullet"/>
      <w:lvlText w:val="•"/>
      <w:lvlJc w:val="left"/>
      <w:pPr>
        <w:ind w:left="6651" w:hanging="360"/>
      </w:pPr>
      <w:rPr>
        <w:rFonts w:hint="default"/>
      </w:rPr>
    </w:lvl>
    <w:lvl w:ilvl="7" w:tplc="84B6C3A8">
      <w:start w:val="1"/>
      <w:numFmt w:val="bullet"/>
      <w:lvlText w:val="•"/>
      <w:lvlJc w:val="left"/>
      <w:pPr>
        <w:ind w:left="7383" w:hanging="360"/>
      </w:pPr>
      <w:rPr>
        <w:rFonts w:hint="default"/>
      </w:rPr>
    </w:lvl>
    <w:lvl w:ilvl="8" w:tplc="A4A28AB4">
      <w:start w:val="1"/>
      <w:numFmt w:val="bullet"/>
      <w:lvlText w:val="•"/>
      <w:lvlJc w:val="left"/>
      <w:pPr>
        <w:ind w:left="8115" w:hanging="360"/>
      </w:pPr>
      <w:rPr>
        <w:rFonts w:hint="default"/>
      </w:rPr>
    </w:lvl>
  </w:abstractNum>
  <w:abstractNum w:abstractNumId="6" w15:restartNumberingAfterBreak="0">
    <w:nsid w:val="76450905"/>
    <w:multiLevelType w:val="hybridMultilevel"/>
    <w:tmpl w:val="B81ED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10164"/>
    <w:rsid w:val="00010164"/>
    <w:rsid w:val="00E3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9077EC0B-401B-4864-BEA1-E997F9B8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44"/>
      <w:ind w:left="819" w:hanging="359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15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E35DFE"/>
    <w:pPr>
      <w:widowControl/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5D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E35DF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wnyourownfuture.com/8th/find/video-hub/different-types-of-postsecondary-educ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wnyourownfuture.com/8th/find/video-hub/different-types-of-postsecondary-edu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college@oregonstate.ed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842</Words>
  <Characters>4628</Characters>
  <Application>Microsoft Office Word</Application>
  <DocSecurity>0</DocSecurity>
  <Lines>100</Lines>
  <Paragraphs>62</Paragraphs>
  <ScaleCrop>false</ScaleCrop>
  <Company>Oregon State University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Keegan, Ellen</dc:creator>
  <cp:lastModifiedBy>Keegan, Ellen</cp:lastModifiedBy>
  <cp:revision>2</cp:revision>
  <dcterms:created xsi:type="dcterms:W3CDTF">2015-10-22T12:15:00Z</dcterms:created>
  <dcterms:modified xsi:type="dcterms:W3CDTF">2015-10-22T19:21:00Z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LastSaved">
    <vt:filetime>2015-10-22T00:00:00Z</vt:filetime>
  </property>
</Properties>
</file>