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7E" w:rsidRDefault="00FA560B" w:rsidP="008A3E7E">
      <w:pPr>
        <w:spacing w:after="0"/>
        <w:rPr>
          <w:b/>
        </w:rPr>
      </w:pPr>
      <w:r w:rsidRPr="00FA560B">
        <w:rPr>
          <w:b/>
        </w:rPr>
        <w:t xml:space="preserve">1/30/14  </w:t>
      </w:r>
      <w:r w:rsidR="0038298C">
        <w:rPr>
          <w:b/>
        </w:rPr>
        <w:t xml:space="preserve">  </w:t>
      </w:r>
      <w:r w:rsidR="008A3E7E">
        <w:rPr>
          <w:b/>
        </w:rPr>
        <w:t>Advisor Coffee Talk:  REGISTRAR’S OFFICE PETITIONS</w:t>
      </w:r>
    </w:p>
    <w:p w:rsidR="001E072D" w:rsidRPr="008A3E7E" w:rsidRDefault="008A3E7E" w:rsidP="008A3E7E">
      <w:pPr>
        <w:spacing w:after="0"/>
      </w:pPr>
      <w:r w:rsidRPr="008A3E7E">
        <w:t xml:space="preserve">Presenter:  </w:t>
      </w:r>
      <w:r w:rsidR="00FA560B" w:rsidRPr="008A3E7E">
        <w:t>Tom Watts</w:t>
      </w:r>
    </w:p>
    <w:p w:rsidR="00FA560B" w:rsidRDefault="00FA560B" w:rsidP="008A3E7E">
      <w:pPr>
        <w:spacing w:after="0"/>
      </w:pPr>
    </w:p>
    <w:p w:rsidR="00FA560B" w:rsidRPr="008A3E7E" w:rsidRDefault="00FA560B" w:rsidP="008A3E7E">
      <w:pPr>
        <w:pStyle w:val="ListParagraph"/>
        <w:spacing w:after="0"/>
        <w:ind w:left="0"/>
        <w:rPr>
          <w:b/>
        </w:rPr>
      </w:pPr>
      <w:r w:rsidRPr="008A3E7E">
        <w:rPr>
          <w:b/>
        </w:rPr>
        <w:t>Academic Requirements Committee</w:t>
      </w:r>
    </w:p>
    <w:p w:rsidR="008A3E7E" w:rsidRDefault="008A3E7E" w:rsidP="008A3E7E">
      <w:pPr>
        <w:pStyle w:val="ListParagraph"/>
        <w:numPr>
          <w:ilvl w:val="0"/>
          <w:numId w:val="2"/>
        </w:numPr>
        <w:spacing w:after="0"/>
      </w:pPr>
      <w:r>
        <w:t xml:space="preserve">The committee takes note when an </w:t>
      </w:r>
      <w:r w:rsidR="00FA560B">
        <w:t>adv</w:t>
      </w:r>
      <w:r>
        <w:t>isor indicates that he/she does not support a petition.</w:t>
      </w:r>
    </w:p>
    <w:p w:rsidR="00FA560B" w:rsidRDefault="00FA560B" w:rsidP="008A3E7E">
      <w:pPr>
        <w:pStyle w:val="ListParagraph"/>
        <w:numPr>
          <w:ilvl w:val="0"/>
          <w:numId w:val="2"/>
        </w:numPr>
        <w:spacing w:after="0"/>
      </w:pPr>
      <w:r>
        <w:t>From advisor</w:t>
      </w:r>
      <w:r w:rsidR="008A3E7E">
        <w:t>s</w:t>
      </w:r>
      <w:r>
        <w:t>,</w:t>
      </w:r>
      <w:r w:rsidR="008A3E7E">
        <w:t xml:space="preserve"> the committee</w:t>
      </w:r>
      <w:r>
        <w:t xml:space="preserve"> want</w:t>
      </w:r>
      <w:r w:rsidR="008A3E7E">
        <w:t>s</w:t>
      </w:r>
      <w:r>
        <w:t xml:space="preserve"> to know </w:t>
      </w:r>
      <w:r w:rsidR="008A3E7E">
        <w:t xml:space="preserve">the </w:t>
      </w:r>
      <w:r>
        <w:t>exceptional circumstances for why student could not meet deadline</w:t>
      </w:r>
      <w:r w:rsidR="008A3E7E">
        <w:t>.</w:t>
      </w:r>
    </w:p>
    <w:p w:rsidR="00FA560B" w:rsidRDefault="00FA560B" w:rsidP="008A3E7E">
      <w:pPr>
        <w:pStyle w:val="ListParagraph"/>
        <w:numPr>
          <w:ilvl w:val="0"/>
          <w:numId w:val="2"/>
        </w:numPr>
        <w:spacing w:after="0"/>
      </w:pPr>
      <w:r>
        <w:t xml:space="preserve">Committee wants to know if student’s decision was informed and </w:t>
      </w:r>
      <w:r w:rsidR="008A3E7E">
        <w:t xml:space="preserve">well thought-out (not </w:t>
      </w:r>
      <w:r>
        <w:t>wait</w:t>
      </w:r>
      <w:r w:rsidR="008A3E7E">
        <w:t>ing</w:t>
      </w:r>
      <w:r>
        <w:t xml:space="preserve"> until last minute</w:t>
      </w:r>
      <w:r w:rsidR="008A3E7E">
        <w:t>).  Advisors should indicate if they have discussed the issue with student previously.</w:t>
      </w:r>
    </w:p>
    <w:p w:rsidR="00FA560B" w:rsidRDefault="00FA560B" w:rsidP="008A3E7E">
      <w:pPr>
        <w:pStyle w:val="ListParagraph"/>
        <w:numPr>
          <w:ilvl w:val="0"/>
          <w:numId w:val="2"/>
        </w:numPr>
        <w:spacing w:after="0"/>
      </w:pPr>
      <w:r>
        <w:t>“Waiting on a grade” is not an excuse for missing Week 7 deadline W or S/U</w:t>
      </w:r>
    </w:p>
    <w:p w:rsidR="00FA560B" w:rsidRDefault="00FA560B" w:rsidP="008A3E7E">
      <w:pPr>
        <w:pStyle w:val="ListParagraph"/>
        <w:numPr>
          <w:ilvl w:val="0"/>
          <w:numId w:val="2"/>
        </w:numPr>
        <w:spacing w:after="0"/>
      </w:pPr>
      <w:r>
        <w:t>H</w:t>
      </w:r>
      <w:r w:rsidR="008A3E7E">
        <w:t xml:space="preserve">ow long student has been at OSU and </w:t>
      </w:r>
      <w:r>
        <w:t>whether</w:t>
      </w:r>
      <w:r w:rsidR="008A3E7E">
        <w:t xml:space="preserve"> student has W or S/U before</w:t>
      </w:r>
      <w:r>
        <w:t xml:space="preserve"> are both considered</w:t>
      </w:r>
      <w:r w:rsidR="008A3E7E">
        <w:t>.  They are more lenient for new first-years and transfers.</w:t>
      </w:r>
    </w:p>
    <w:p w:rsidR="00FA560B" w:rsidRDefault="00FA560B" w:rsidP="008A3E7E">
      <w:pPr>
        <w:pStyle w:val="ListParagraph"/>
        <w:numPr>
          <w:ilvl w:val="0"/>
          <w:numId w:val="2"/>
        </w:numPr>
        <w:spacing w:after="0"/>
      </w:pPr>
      <w:r>
        <w:t>This is a petition process (aka, a request)</w:t>
      </w:r>
      <w:r w:rsidR="008A3E7E">
        <w:t>.  A</w:t>
      </w:r>
      <w:r>
        <w:t>pproval is not guaranteed</w:t>
      </w:r>
      <w:r w:rsidR="008A3E7E">
        <w:t>.</w:t>
      </w:r>
    </w:p>
    <w:p w:rsidR="00FA560B" w:rsidRDefault="00FA560B" w:rsidP="008A3E7E">
      <w:pPr>
        <w:pStyle w:val="ListParagraph"/>
        <w:numPr>
          <w:ilvl w:val="1"/>
          <w:numId w:val="2"/>
        </w:numPr>
        <w:spacing w:after="0"/>
      </w:pPr>
      <w:r>
        <w:t>Help students consider options if petition is denied</w:t>
      </w:r>
    </w:p>
    <w:p w:rsidR="00FA560B" w:rsidRDefault="008A3E7E" w:rsidP="008A3E7E">
      <w:pPr>
        <w:pStyle w:val="ListParagraph"/>
        <w:numPr>
          <w:ilvl w:val="1"/>
          <w:numId w:val="2"/>
        </w:numPr>
        <w:spacing w:after="0"/>
      </w:pPr>
      <w:r>
        <w:t>Students often listen</w:t>
      </w:r>
      <w:r w:rsidR="00FA560B">
        <w:t xml:space="preserve"> </w:t>
      </w:r>
      <w:r>
        <w:t xml:space="preserve">too </w:t>
      </w:r>
      <w:r w:rsidR="00FA560B">
        <w:t>optimistically when advisors explain petition</w:t>
      </w:r>
      <w:r>
        <w:t xml:space="preserve"> process.  They assume petition will be approved.</w:t>
      </w:r>
    </w:p>
    <w:p w:rsidR="00FA560B" w:rsidRDefault="00FA560B" w:rsidP="008A3E7E">
      <w:pPr>
        <w:pStyle w:val="ListParagraph"/>
        <w:numPr>
          <w:ilvl w:val="0"/>
          <w:numId w:val="2"/>
        </w:numPr>
        <w:spacing w:after="0"/>
      </w:pPr>
      <w:r>
        <w:t>If petition is denied, there is an appeal process (personal appearance at committee and/or extra written information)</w:t>
      </w:r>
      <w:r w:rsidR="008A3E7E">
        <w:t>.  A s</w:t>
      </w:r>
      <w:r>
        <w:t xml:space="preserve">econd </w:t>
      </w:r>
      <w:r w:rsidR="008A3E7E">
        <w:t>and final appeal is to Susie Brubaker-Cole</w:t>
      </w:r>
      <w:r>
        <w:t xml:space="preserve"> (who talks to student and advisor)</w:t>
      </w:r>
      <w:r w:rsidR="008A3E7E">
        <w:t>.</w:t>
      </w:r>
    </w:p>
    <w:p w:rsidR="00FA560B" w:rsidRDefault="00FA560B" w:rsidP="008A3E7E">
      <w:pPr>
        <w:pStyle w:val="ListParagraph"/>
        <w:numPr>
          <w:ilvl w:val="0"/>
          <w:numId w:val="2"/>
        </w:numPr>
        <w:spacing w:after="0"/>
      </w:pPr>
      <w:r>
        <w:t xml:space="preserve">Amy Clark, Nancy Lawrence, or Tom Watts are contact people for advisors </w:t>
      </w:r>
      <w:r w:rsidR="008A3E7E">
        <w:t xml:space="preserve">when </w:t>
      </w:r>
      <w:r>
        <w:t>complicated student situations and questions</w:t>
      </w:r>
      <w:r w:rsidR="008A3E7E">
        <w:t xml:space="preserve"> arise.</w:t>
      </w:r>
    </w:p>
    <w:p w:rsidR="00FA560B" w:rsidRDefault="00FA560B" w:rsidP="008A3E7E">
      <w:pPr>
        <w:pStyle w:val="ListParagraph"/>
        <w:spacing w:after="0"/>
      </w:pPr>
    </w:p>
    <w:p w:rsidR="00FA560B" w:rsidRPr="008A3E7E" w:rsidRDefault="00FA560B" w:rsidP="008A3E7E">
      <w:pPr>
        <w:pStyle w:val="ListParagraph"/>
        <w:spacing w:after="0"/>
        <w:ind w:left="0"/>
        <w:rPr>
          <w:b/>
        </w:rPr>
      </w:pPr>
      <w:r w:rsidRPr="008A3E7E">
        <w:rPr>
          <w:b/>
        </w:rPr>
        <w:t>Academic Standing Committee</w:t>
      </w:r>
    </w:p>
    <w:p w:rsidR="00FA560B" w:rsidRDefault="008A3E7E" w:rsidP="008A3E7E">
      <w:pPr>
        <w:pStyle w:val="ListParagraph"/>
        <w:numPr>
          <w:ilvl w:val="0"/>
          <w:numId w:val="2"/>
        </w:numPr>
        <w:spacing w:after="0"/>
      </w:pPr>
      <w:r>
        <w:t xml:space="preserve">The committee is considering whether the </w:t>
      </w:r>
      <w:r w:rsidR="00FA560B">
        <w:t>student</w:t>
      </w:r>
      <w:r>
        <w:t xml:space="preserve"> is</w:t>
      </w:r>
      <w:r w:rsidR="00FA560B">
        <w:t xml:space="preserve"> rea</w:t>
      </w:r>
      <w:r>
        <w:t>dy to continue at OSU right now.</w:t>
      </w:r>
    </w:p>
    <w:p w:rsidR="00FA560B" w:rsidRDefault="008A3E7E" w:rsidP="008A3E7E">
      <w:pPr>
        <w:pStyle w:val="ListParagraph"/>
        <w:numPr>
          <w:ilvl w:val="1"/>
          <w:numId w:val="2"/>
        </w:numPr>
        <w:spacing w:after="0"/>
      </w:pPr>
      <w:r>
        <w:t>Family, financial</w:t>
      </w:r>
      <w:r w:rsidR="00FA560B">
        <w:t xml:space="preserve">, health, or other situations should be </w:t>
      </w:r>
      <w:proofErr w:type="gramStart"/>
      <w:r w:rsidR="00FA560B">
        <w:t>stable/resolved</w:t>
      </w:r>
      <w:proofErr w:type="gramEnd"/>
      <w:r>
        <w:t>.</w:t>
      </w:r>
    </w:p>
    <w:p w:rsidR="008A3E7E" w:rsidRDefault="008A3E7E" w:rsidP="008A3E7E">
      <w:pPr>
        <w:pStyle w:val="ListParagraph"/>
        <w:numPr>
          <w:ilvl w:val="1"/>
          <w:numId w:val="2"/>
        </w:numPr>
        <w:spacing w:after="0"/>
      </w:pPr>
      <w:r>
        <w:t>The ultimate goal is that the student will return to OSU eventually.</w:t>
      </w:r>
    </w:p>
    <w:p w:rsidR="00FA560B" w:rsidRDefault="00FA560B" w:rsidP="008A3E7E">
      <w:pPr>
        <w:pStyle w:val="ListParagraph"/>
        <w:numPr>
          <w:ilvl w:val="0"/>
          <w:numId w:val="2"/>
        </w:numPr>
        <w:spacing w:after="0"/>
      </w:pPr>
      <w:r>
        <w:t>Committee wants to see that student has a back-up plan and has prepared for likelihood of denial of appeal</w:t>
      </w:r>
    </w:p>
    <w:p w:rsidR="00FA560B" w:rsidRDefault="00FA560B" w:rsidP="008A3E7E">
      <w:pPr>
        <w:pStyle w:val="ListParagraph"/>
        <w:numPr>
          <w:ilvl w:val="1"/>
          <w:numId w:val="2"/>
        </w:numPr>
        <w:spacing w:after="0"/>
      </w:pPr>
      <w:r>
        <w:t>Committee asks this question every time!  Don’t let students be surprised by this.</w:t>
      </w:r>
    </w:p>
    <w:p w:rsidR="00FA560B" w:rsidRDefault="00FA560B" w:rsidP="008A3E7E">
      <w:pPr>
        <w:pStyle w:val="ListParagraph"/>
        <w:spacing w:after="0"/>
        <w:ind w:left="360"/>
      </w:pPr>
    </w:p>
    <w:p w:rsidR="00FA560B" w:rsidRPr="008A3E7E" w:rsidRDefault="00FA560B" w:rsidP="008A3E7E">
      <w:pPr>
        <w:pStyle w:val="ListParagraph"/>
        <w:spacing w:after="0"/>
        <w:ind w:left="0"/>
        <w:rPr>
          <w:b/>
        </w:rPr>
      </w:pPr>
      <w:r w:rsidRPr="008A3E7E">
        <w:rPr>
          <w:b/>
        </w:rPr>
        <w:t>Planned Educational Leave</w:t>
      </w:r>
    </w:p>
    <w:p w:rsidR="008A3E7E" w:rsidRDefault="008A3E7E" w:rsidP="008A3E7E">
      <w:pPr>
        <w:pStyle w:val="ListParagraph"/>
        <w:numPr>
          <w:ilvl w:val="0"/>
          <w:numId w:val="2"/>
        </w:numPr>
        <w:spacing w:after="0"/>
      </w:pPr>
      <w:r>
        <w:t>Most useful for student</w:t>
      </w:r>
      <w:r w:rsidR="00FA560B">
        <w:t xml:space="preserve">s </w:t>
      </w:r>
      <w:r>
        <w:t xml:space="preserve">who are </w:t>
      </w:r>
      <w:r w:rsidR="00FA560B">
        <w:t>close to graduation</w:t>
      </w:r>
      <w:r>
        <w:t xml:space="preserve"> in order to keep graduation requirement</w:t>
      </w:r>
      <w:r w:rsidR="00FA560B">
        <w:t>s the same</w:t>
      </w:r>
      <w:r>
        <w:t xml:space="preserve"> (keep their catalog year).</w:t>
      </w:r>
    </w:p>
    <w:p w:rsidR="00FA560B" w:rsidRDefault="008A3E7E" w:rsidP="008A3E7E">
      <w:pPr>
        <w:pStyle w:val="ListParagraph"/>
        <w:numPr>
          <w:ilvl w:val="0"/>
          <w:numId w:val="2"/>
        </w:numPr>
        <w:spacing w:after="0"/>
      </w:pPr>
      <w:r>
        <w:t xml:space="preserve">Use for when student needs to be away for more than 4 consecutive terms (not including summer).  </w:t>
      </w:r>
    </w:p>
    <w:p w:rsidR="00103463" w:rsidRDefault="00103463" w:rsidP="008A3E7E">
      <w:pPr>
        <w:pStyle w:val="ListParagraph"/>
        <w:spacing w:after="0"/>
      </w:pPr>
    </w:p>
    <w:p w:rsidR="00103463" w:rsidRPr="008A3E7E" w:rsidRDefault="00103463" w:rsidP="008A3E7E">
      <w:pPr>
        <w:pStyle w:val="ListParagraph"/>
        <w:spacing w:after="0"/>
        <w:ind w:left="0"/>
        <w:rPr>
          <w:b/>
        </w:rPr>
      </w:pPr>
      <w:r w:rsidRPr="008A3E7E">
        <w:rPr>
          <w:b/>
        </w:rPr>
        <w:t>Q</w:t>
      </w:r>
      <w:r w:rsidR="008A3E7E" w:rsidRPr="008A3E7E">
        <w:rPr>
          <w:b/>
        </w:rPr>
        <w:t xml:space="preserve"> </w:t>
      </w:r>
      <w:r w:rsidRPr="008A3E7E">
        <w:rPr>
          <w:b/>
        </w:rPr>
        <w:t>&amp;</w:t>
      </w:r>
      <w:r w:rsidR="008A3E7E" w:rsidRPr="008A3E7E">
        <w:rPr>
          <w:b/>
        </w:rPr>
        <w:t xml:space="preserve"> </w:t>
      </w:r>
      <w:r w:rsidRPr="008A3E7E">
        <w:rPr>
          <w:b/>
        </w:rPr>
        <w:t>A</w:t>
      </w:r>
    </w:p>
    <w:p w:rsidR="00103463" w:rsidRDefault="00103463" w:rsidP="008A3E7E">
      <w:pPr>
        <w:pStyle w:val="ListParagraph"/>
        <w:numPr>
          <w:ilvl w:val="0"/>
          <w:numId w:val="2"/>
        </w:numPr>
        <w:spacing w:after="0"/>
      </w:pPr>
      <w:r>
        <w:t xml:space="preserve">How closely are students held to reinstatement </w:t>
      </w:r>
      <w:r w:rsidR="008A3E7E">
        <w:t xml:space="preserve">course </w:t>
      </w:r>
      <w:r>
        <w:t>plan?</w:t>
      </w:r>
    </w:p>
    <w:p w:rsidR="00103463" w:rsidRDefault="008A3E7E" w:rsidP="008A3E7E">
      <w:pPr>
        <w:pStyle w:val="ListParagraph"/>
        <w:numPr>
          <w:ilvl w:val="1"/>
          <w:numId w:val="2"/>
        </w:numPr>
        <w:spacing w:after="0"/>
      </w:pPr>
      <w:r>
        <w:t>The Registrar’s Office does not enforce the plan.  However, if the student does not follow the plan, it is</w:t>
      </w:r>
      <w:r w:rsidR="00103463">
        <w:t xml:space="preserve"> seen as a matter of concern if student returns to ASC committee</w:t>
      </w:r>
      <w:r>
        <w:t>.</w:t>
      </w:r>
    </w:p>
    <w:p w:rsidR="008A3E7E" w:rsidRDefault="008A3E7E" w:rsidP="008A3E7E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Are all </w:t>
      </w:r>
      <w:proofErr w:type="spellStart"/>
      <w:r>
        <w:t>petititons</w:t>
      </w:r>
      <w:proofErr w:type="spellEnd"/>
      <w:r>
        <w:t xml:space="preserve"> viewed by the committee?</w:t>
      </w:r>
    </w:p>
    <w:p w:rsidR="00103463" w:rsidRDefault="008A3E7E" w:rsidP="008A3E7E">
      <w:pPr>
        <w:pStyle w:val="ListParagraph"/>
        <w:numPr>
          <w:ilvl w:val="1"/>
          <w:numId w:val="2"/>
        </w:numPr>
        <w:spacing w:after="0"/>
      </w:pPr>
      <w:r>
        <w:t>No, c</w:t>
      </w:r>
      <w:r w:rsidR="00103463">
        <w:t>urrent term late course adds are auto-approved by Registrar with instructor and advisor support (same with drops if no attendance in course)</w:t>
      </w:r>
      <w:r w:rsidR="00AE2C87">
        <w:t>.</w:t>
      </w:r>
    </w:p>
    <w:p w:rsidR="00103463" w:rsidRDefault="00103463" w:rsidP="008A3E7E">
      <w:pPr>
        <w:pStyle w:val="ListParagraph"/>
        <w:numPr>
          <w:ilvl w:val="1"/>
          <w:numId w:val="2"/>
        </w:numPr>
        <w:spacing w:after="0"/>
      </w:pPr>
      <w:r>
        <w:t xml:space="preserve">All other circumstances, petition </w:t>
      </w:r>
      <w:r>
        <w:sym w:font="Wingdings" w:char="F0E0"/>
      </w:r>
      <w:r>
        <w:t xml:space="preserve"> committee, results</w:t>
      </w:r>
      <w:r w:rsidR="00AE2C87">
        <w:t xml:space="preserve"> sent</w:t>
      </w:r>
      <w:r>
        <w:t xml:space="preserve"> to HA</w:t>
      </w:r>
    </w:p>
    <w:p w:rsidR="006259AE" w:rsidRDefault="00AE2C87" w:rsidP="008A3E7E">
      <w:pPr>
        <w:pStyle w:val="ListParagraph"/>
        <w:numPr>
          <w:ilvl w:val="0"/>
          <w:numId w:val="2"/>
        </w:numPr>
        <w:spacing w:after="0"/>
      </w:pPr>
      <w:r>
        <w:t xml:space="preserve">There is a </w:t>
      </w:r>
      <w:r w:rsidR="00103463">
        <w:t>“Senior standing”</w:t>
      </w:r>
      <w:r w:rsidR="0038298C">
        <w:t xml:space="preserve"> exception to a</w:t>
      </w:r>
      <w:r w:rsidR="00103463">
        <w:t xml:space="preserve">cademic reinstatement </w:t>
      </w:r>
      <w:r>
        <w:t>policies if the student has at least 135 credits.</w:t>
      </w:r>
      <w:bookmarkStart w:id="0" w:name="_GoBack"/>
      <w:bookmarkEnd w:id="0"/>
    </w:p>
    <w:p w:rsidR="00103463" w:rsidRDefault="00AE2C87" w:rsidP="008A3E7E">
      <w:pPr>
        <w:pStyle w:val="ListParagraph"/>
        <w:numPr>
          <w:ilvl w:val="1"/>
          <w:numId w:val="2"/>
        </w:numPr>
        <w:spacing w:after="0"/>
      </w:pPr>
      <w:r>
        <w:t xml:space="preserve">Also if they will </w:t>
      </w:r>
      <w:r w:rsidR="00103463">
        <w:t>grad</w:t>
      </w:r>
      <w:r>
        <w:t>uate</w:t>
      </w:r>
      <w:r w:rsidR="00103463">
        <w:t xml:space="preserve"> in 2+ terms 1.9 GPA min</w:t>
      </w:r>
      <w:r>
        <w:t>imum</w:t>
      </w:r>
      <w:r w:rsidR="00103463">
        <w:t>; 1.95 GPA if grad</w:t>
      </w:r>
      <w:r>
        <w:t>uate</w:t>
      </w:r>
      <w:r w:rsidR="00103463">
        <w:t xml:space="preserve"> in 1 term</w:t>
      </w:r>
    </w:p>
    <w:p w:rsidR="00103463" w:rsidRDefault="00AE2C87" w:rsidP="008A3E7E">
      <w:pPr>
        <w:pStyle w:val="ListParagraph"/>
        <w:numPr>
          <w:ilvl w:val="1"/>
          <w:numId w:val="2"/>
        </w:numPr>
        <w:spacing w:after="0"/>
      </w:pPr>
      <w:r>
        <w:t>A</w:t>
      </w:r>
      <w:r w:rsidR="00103463">
        <w:t>dvisor</w:t>
      </w:r>
      <w:r>
        <w:t xml:space="preserve"> must certify</w:t>
      </w:r>
      <w:r w:rsidR="00103463">
        <w:t xml:space="preserve"> that student will graduate within 3 terms</w:t>
      </w:r>
    </w:p>
    <w:p w:rsidR="00AE2C87" w:rsidRDefault="00AE2C87" w:rsidP="008A3E7E">
      <w:pPr>
        <w:pStyle w:val="ListParagraph"/>
        <w:numPr>
          <w:ilvl w:val="0"/>
          <w:numId w:val="2"/>
        </w:numPr>
        <w:spacing w:after="0"/>
      </w:pPr>
      <w:r>
        <w:t>Are there fees associated with any of the petitions?</w:t>
      </w:r>
    </w:p>
    <w:p w:rsidR="00103463" w:rsidRDefault="00103463" w:rsidP="00AE2C87">
      <w:pPr>
        <w:pStyle w:val="ListParagraph"/>
        <w:numPr>
          <w:ilvl w:val="1"/>
          <w:numId w:val="2"/>
        </w:numPr>
        <w:spacing w:after="0"/>
      </w:pPr>
      <w:r>
        <w:t>$20 fee per course add/drop after Week 2</w:t>
      </w:r>
    </w:p>
    <w:p w:rsidR="00FA560B" w:rsidRDefault="00103463" w:rsidP="00AE2C87">
      <w:pPr>
        <w:pStyle w:val="ListParagraph"/>
        <w:numPr>
          <w:ilvl w:val="1"/>
          <w:numId w:val="2"/>
        </w:numPr>
        <w:spacing w:after="0"/>
      </w:pPr>
      <w:r>
        <w:t>$50 fee for reinstatement</w:t>
      </w:r>
    </w:p>
    <w:p w:rsidR="00AE2C87" w:rsidRDefault="00AE2C87" w:rsidP="00AE2C87">
      <w:pPr>
        <w:pStyle w:val="ListParagraph"/>
        <w:numPr>
          <w:ilvl w:val="1"/>
          <w:numId w:val="2"/>
        </w:numPr>
        <w:spacing w:after="0"/>
      </w:pPr>
      <w:r>
        <w:t>There is a fee exception policy for extraordinary circumstances (e.g. student has to drop all courses and add new ones and fees are $100+.)</w:t>
      </w:r>
    </w:p>
    <w:p w:rsidR="00FA560B" w:rsidRDefault="00FA560B" w:rsidP="008A3E7E">
      <w:pPr>
        <w:spacing w:after="0"/>
      </w:pPr>
    </w:p>
    <w:sectPr w:rsidR="00FA560B" w:rsidSect="001E0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A50"/>
    <w:multiLevelType w:val="hybridMultilevel"/>
    <w:tmpl w:val="268A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B2D1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0B"/>
    <w:rsid w:val="00103463"/>
    <w:rsid w:val="001E072D"/>
    <w:rsid w:val="0038298C"/>
    <w:rsid w:val="006259AE"/>
    <w:rsid w:val="008A3E7E"/>
    <w:rsid w:val="00AE2C87"/>
    <w:rsid w:val="00FA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johnson</dc:creator>
  <cp:lastModifiedBy>Aljets, Alex</cp:lastModifiedBy>
  <cp:revision>2</cp:revision>
  <dcterms:created xsi:type="dcterms:W3CDTF">2014-01-31T22:56:00Z</dcterms:created>
  <dcterms:modified xsi:type="dcterms:W3CDTF">2014-01-31T22:56:00Z</dcterms:modified>
</cp:coreProperties>
</file>